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DCA" w:rsidRDefault="00FD0DCA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FD0DCA" w:rsidRPr="00FD0DCA" w:rsidRDefault="00FD0DCA" w:rsidP="00FD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32</w:t>
      </w: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FD0DCA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FD0DCA" w:rsidRP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FD0DCA" w:rsidRPr="00FD0DCA" w:rsidRDefault="00FD0DCA" w:rsidP="00FD0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0DCA" w:rsidRPr="00FD0DCA" w:rsidRDefault="00FD0DCA" w:rsidP="00FD0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D0DCA" w:rsidRPr="00FD0DCA" w:rsidRDefault="00FD0DCA" w:rsidP="00FD0D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FD0DCA">
        <w:rPr>
          <w:rFonts w:ascii="Times New Roman" w:hAnsi="Times New Roman" w:cs="Times New Roman"/>
          <w:b/>
          <w:sz w:val="24"/>
          <w:szCs w:val="24"/>
        </w:rPr>
        <w:t>6.0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FD0DCA" w:rsidRP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0DCA" w:rsidRP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FD0DCA" w:rsidRPr="00FD0DCA" w:rsidRDefault="00FD0DCA" w:rsidP="00FD0DC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2293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D2293" w:rsidRPr="00FD0DCA">
        <w:rPr>
          <w:rFonts w:ascii="Times New Roman" w:hAnsi="Times New Roman" w:cs="Times New Roman"/>
          <w:sz w:val="24"/>
          <w:szCs w:val="24"/>
        </w:rPr>
        <w:t xml:space="preserve"> чл. 73 ал.1 от Правилника за организацията и дейността на </w:t>
      </w:r>
      <w:proofErr w:type="spellStart"/>
      <w:r w:rsidR="00DD2293"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DD2293" w:rsidRPr="00FD0D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2293" w:rsidRPr="00FD0DCA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DD2293" w:rsidRPr="00FD0DCA">
        <w:rPr>
          <w:rFonts w:ascii="Times New Roman" w:hAnsi="Times New Roman" w:cs="Times New Roman"/>
          <w:sz w:val="24"/>
          <w:szCs w:val="24"/>
        </w:rPr>
        <w:t xml:space="preserve"> Гулянци взе следното</w:t>
      </w:r>
      <w:r w:rsidR="00DD2293" w:rsidRPr="00FD0D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D0DCA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D2293" w:rsidRPr="00FE1DE6" w:rsidRDefault="00FD0DCA" w:rsidP="00FD0D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DD2293" w:rsidRPr="00FE1DE6" w:rsidRDefault="00DD2293" w:rsidP="00DD22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2293" w:rsidRPr="00FE1DE6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DD2293" w:rsidRPr="00FE1DE6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2293" w:rsidRPr="00FE1DE6" w:rsidRDefault="00DD2293" w:rsidP="00DD22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DD2293" w:rsidRPr="00FE1DE6" w:rsidRDefault="00DD2293" w:rsidP="00DD229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D2293" w:rsidRPr="00FE1DE6" w:rsidRDefault="00DD2293" w:rsidP="00DD229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1.</w:t>
      </w:r>
      <w:r w:rsidRPr="00FE1D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FE1DE6">
        <w:rPr>
          <w:rFonts w:ascii="Times New Roman" w:hAnsi="Times New Roman" w:cs="Times New Roman"/>
          <w:spacing w:val="-1"/>
          <w:sz w:val="24"/>
          <w:szCs w:val="24"/>
        </w:rPr>
        <w:t>Предложения.</w:t>
      </w:r>
    </w:p>
    <w:p w:rsidR="00DD2293" w:rsidRPr="00FE1DE6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E1DE6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 xml:space="preserve"> утвърждаване промени по плана за КР на Община Гулянци за 2022 година</w:t>
      </w:r>
    </w:p>
    <w:p w:rsidR="00DD2293" w:rsidRPr="00FE1DE6" w:rsidRDefault="00DD2293" w:rsidP="00DD22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FE1DE6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FE1DE6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на общината за  202</w:t>
      </w:r>
      <w:r w:rsidRPr="00FE1DE6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Pr="00FE1DE6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DD2293" w:rsidRPr="00FE1DE6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1DE6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FE1DE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>регулиране числеността на хищниците на територията на Община Гулянци</w:t>
      </w:r>
    </w:p>
    <w:p w:rsidR="00DD2293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FE1DE6">
        <w:rPr>
          <w:rFonts w:ascii="Times New Roman" w:hAnsi="Times New Roman" w:cs="Times New Roman"/>
          <w:spacing w:val="4"/>
          <w:sz w:val="24"/>
          <w:szCs w:val="24"/>
          <w:lang w:bidi="ta-IN"/>
        </w:rPr>
        <w:t>:</w:t>
      </w:r>
      <w:r w:rsidRPr="00FE1DE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1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kV </w:t>
      </w:r>
      <w:r w:rsidRPr="00FE1DE6">
        <w:rPr>
          <w:rFonts w:ascii="Times New Roman" w:hAnsi="Times New Roman" w:cs="Times New Roman"/>
          <w:sz w:val="24"/>
          <w:szCs w:val="24"/>
        </w:rPr>
        <w:t xml:space="preserve">за обект: „Фотоволтаична електроцентрала за производство на електрическа енергия 79,92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kW </w:t>
      </w:r>
      <w:r w:rsidRPr="00FE1DE6">
        <w:rPr>
          <w:rFonts w:ascii="Times New Roman" w:hAnsi="Times New Roman" w:cs="Times New Roman"/>
          <w:sz w:val="24"/>
          <w:szCs w:val="24"/>
        </w:rPr>
        <w:t xml:space="preserve">в Поземлен имот с идентификатор № 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30199.101.319 </w:t>
      </w:r>
      <w:proofErr w:type="spellStart"/>
      <w:r w:rsidRPr="00FE1DE6">
        <w:rPr>
          <w:rFonts w:ascii="Times New Roman" w:hAnsi="Times New Roman" w:cs="Times New Roman"/>
          <w:sz w:val="24"/>
          <w:szCs w:val="24"/>
          <w:lang w:val="en-GB"/>
        </w:rPr>
        <w:t>по</w:t>
      </w:r>
      <w:proofErr w:type="spellEnd"/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>КККР за урбанизираната</w:t>
      </w:r>
      <w:r w:rsidRPr="00FE1DE6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 xml:space="preserve"> територия на село Загражден, община Гулянци, област Плевен“</w:t>
      </w:r>
    </w:p>
    <w:p w:rsidR="00FD0DCA" w:rsidRDefault="00FD0DCA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DCA" w:rsidRDefault="00FD0DCA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0DCA" w:rsidRDefault="00FD0DCA" w:rsidP="00FD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:………/п/………</w:t>
      </w:r>
    </w:p>
    <w:p w:rsidR="00FD0DCA" w:rsidRDefault="00FD0DCA" w:rsidP="00FD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FD0DCA" w:rsidRDefault="00FD0DCA" w:rsidP="00FD0D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0DCA" w:rsidRDefault="00FD0DCA" w:rsidP="00FD0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FD0DCA" w:rsidRDefault="00FD0DCA" w:rsidP="00FD0D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D2293" w:rsidRDefault="00DD2293" w:rsidP="00DD22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B4D" w:rsidRDefault="007D2B4D"/>
    <w:sectPr w:rsidR="007D2B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93"/>
    <w:rsid w:val="007D2B4D"/>
    <w:rsid w:val="00DD2293"/>
    <w:rsid w:val="00FD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2D250"/>
  <w15:chartTrackingRefBased/>
  <w15:docId w15:val="{172ECAFA-700C-495F-86D7-D242329F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993</Characters>
  <Application>Microsoft Office Word</Application>
  <DocSecurity>0</DocSecurity>
  <Lines>8</Lines>
  <Paragraphs>2</Paragraphs>
  <ScaleCrop>false</ScaleCrop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2022-09-19T08:34:00Z</dcterms:created>
  <dcterms:modified xsi:type="dcterms:W3CDTF">2022-09-19T08:40:00Z</dcterms:modified>
</cp:coreProperties>
</file>