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B6" w:rsidRDefault="00C951B6" w:rsidP="00C951B6">
      <w:pPr>
        <w:jc w:val="both"/>
      </w:pPr>
    </w:p>
    <w:p w:rsidR="00C951B6" w:rsidRPr="00E95F90" w:rsidRDefault="00C951B6" w:rsidP="00C951B6">
      <w:pPr>
        <w:ind w:firstLine="708"/>
        <w:jc w:val="right"/>
        <w:rPr>
          <w:sz w:val="22"/>
          <w:szCs w:val="22"/>
        </w:rPr>
      </w:pPr>
    </w:p>
    <w:p w:rsidR="00C951B6" w:rsidRPr="00E95F90" w:rsidRDefault="00C951B6" w:rsidP="00C951B6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C951B6" w:rsidRPr="00E95F90" w:rsidRDefault="00C951B6" w:rsidP="00C951B6">
      <w:pPr>
        <w:ind w:firstLine="708"/>
        <w:jc w:val="right"/>
        <w:rPr>
          <w:sz w:val="22"/>
          <w:szCs w:val="22"/>
        </w:rPr>
      </w:pP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  <w:u w:val="single"/>
        </w:rPr>
      </w:pP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  <w:u w:val="single"/>
        </w:rPr>
      </w:pP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</w:rPr>
      </w:pPr>
    </w:p>
    <w:p w:rsidR="00C951B6" w:rsidRPr="00C951B6" w:rsidRDefault="00C951B6" w:rsidP="00C951B6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61</w:t>
      </w: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</w:rPr>
      </w:pPr>
    </w:p>
    <w:p w:rsidR="00C951B6" w:rsidRPr="00E95F90" w:rsidRDefault="00C951B6" w:rsidP="00C951B6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>.2020 г.</w:t>
      </w:r>
    </w:p>
    <w:p w:rsidR="00C951B6" w:rsidRPr="00E95F90" w:rsidRDefault="00C951B6" w:rsidP="00C951B6">
      <w:pPr>
        <w:ind w:firstLine="708"/>
        <w:jc w:val="both"/>
        <w:rPr>
          <w:b/>
          <w:sz w:val="22"/>
          <w:szCs w:val="22"/>
        </w:rPr>
      </w:pPr>
    </w:p>
    <w:p w:rsidR="00C951B6" w:rsidRPr="00E95F90" w:rsidRDefault="00C951B6" w:rsidP="00C951B6">
      <w:pPr>
        <w:ind w:firstLine="708"/>
        <w:jc w:val="both"/>
        <w:rPr>
          <w:b/>
          <w:sz w:val="22"/>
          <w:szCs w:val="22"/>
        </w:rPr>
      </w:pPr>
    </w:p>
    <w:p w:rsidR="00C951B6" w:rsidRPr="00E95F90" w:rsidRDefault="00C951B6" w:rsidP="00C951B6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6B56A6">
        <w:rPr>
          <w:color w:val="000000"/>
        </w:rPr>
        <w:t>Утвърждава</w:t>
      </w:r>
      <w:r>
        <w:rPr>
          <w:color w:val="000000"/>
        </w:rPr>
        <w:t>не</w:t>
      </w:r>
      <w:r w:rsidRPr="006B56A6">
        <w:rPr>
          <w:color w:val="000000"/>
        </w:rPr>
        <w:t xml:space="preserve"> </w:t>
      </w:r>
      <w:r>
        <w:rPr>
          <w:color w:val="000000"/>
        </w:rPr>
        <w:t>на дневния ред</w:t>
      </w:r>
    </w:p>
    <w:p w:rsidR="00C951B6" w:rsidRPr="00E95F90" w:rsidRDefault="00C951B6" w:rsidP="00C951B6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C951B6" w:rsidRPr="00E95F90" w:rsidRDefault="00C951B6" w:rsidP="00C951B6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 xml:space="preserve">Председателя на </w:t>
      </w:r>
      <w:proofErr w:type="spellStart"/>
      <w:r>
        <w:rPr>
          <w:color w:val="000000"/>
          <w:spacing w:val="1"/>
          <w:sz w:val="22"/>
          <w:szCs w:val="22"/>
        </w:rPr>
        <w:t>ОбС</w:t>
      </w:r>
      <w:proofErr w:type="spellEnd"/>
    </w:p>
    <w:p w:rsidR="00C951B6" w:rsidRPr="00E95F90" w:rsidRDefault="00C951B6" w:rsidP="00C951B6">
      <w:pPr>
        <w:shd w:val="clear" w:color="auto" w:fill="FFFFFF"/>
        <w:jc w:val="both"/>
        <w:rPr>
          <w:sz w:val="22"/>
          <w:szCs w:val="22"/>
        </w:rPr>
      </w:pPr>
    </w:p>
    <w:p w:rsidR="00C951B6" w:rsidRPr="00C951B6" w:rsidRDefault="00C951B6" w:rsidP="00C951B6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7</w:t>
      </w:r>
    </w:p>
    <w:p w:rsidR="00C951B6" w:rsidRPr="00E95F90" w:rsidRDefault="00C951B6" w:rsidP="00C951B6">
      <w:pPr>
        <w:jc w:val="both"/>
        <w:rPr>
          <w:b/>
          <w:sz w:val="22"/>
          <w:szCs w:val="22"/>
        </w:rPr>
      </w:pPr>
    </w:p>
    <w:p w:rsidR="00C951B6" w:rsidRPr="00E95F90" w:rsidRDefault="00C951B6" w:rsidP="00C951B6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C951B6" w:rsidRPr="00E95F90" w:rsidRDefault="00C951B6" w:rsidP="00C951B6">
      <w:pPr>
        <w:jc w:val="both"/>
        <w:rPr>
          <w:b/>
          <w:sz w:val="22"/>
          <w:szCs w:val="22"/>
        </w:rPr>
      </w:pPr>
    </w:p>
    <w:p w:rsidR="00C951B6" w:rsidRDefault="00C951B6" w:rsidP="00C951B6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чл.73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C951B6" w:rsidRDefault="00C951B6" w:rsidP="00C951B6">
      <w:pPr>
        <w:jc w:val="both"/>
      </w:pPr>
    </w:p>
    <w:p w:rsidR="00C951B6" w:rsidRPr="00D932E1" w:rsidRDefault="00C951B6" w:rsidP="00C951B6">
      <w:pPr>
        <w:jc w:val="both"/>
        <w:rPr>
          <w:b/>
        </w:rPr>
      </w:pPr>
      <w:r>
        <w:rPr>
          <w:b/>
        </w:rPr>
        <w:t>Р Е Ш И:</w:t>
      </w:r>
    </w:p>
    <w:p w:rsidR="00C951B6" w:rsidRDefault="00C951B6" w:rsidP="00C951B6">
      <w:pPr>
        <w:jc w:val="center"/>
      </w:pPr>
    </w:p>
    <w:p w:rsidR="00C951B6" w:rsidRPr="006B56A6" w:rsidRDefault="00C951B6" w:rsidP="00C951B6">
      <w:pPr>
        <w:jc w:val="both"/>
      </w:pPr>
      <w:r w:rsidRPr="006B56A6">
        <w:tab/>
        <w:t>І.Утвърждава следния</w:t>
      </w:r>
    </w:p>
    <w:p w:rsidR="00C951B6" w:rsidRPr="006B56A6" w:rsidRDefault="00C951B6" w:rsidP="00C951B6">
      <w:pPr>
        <w:jc w:val="both"/>
      </w:pPr>
    </w:p>
    <w:p w:rsidR="00C951B6" w:rsidRDefault="00C951B6" w:rsidP="00C951B6">
      <w:pPr>
        <w:jc w:val="center"/>
      </w:pPr>
      <w:r w:rsidRPr="006B56A6">
        <w:t>Д Н Е В Е Н   Р Е Д</w:t>
      </w:r>
    </w:p>
    <w:p w:rsidR="008277EF" w:rsidRDefault="008277EF" w:rsidP="008277EF">
      <w:pPr>
        <w:jc w:val="center"/>
        <w:rPr>
          <w:szCs w:val="28"/>
          <w:lang w:val="en-US"/>
        </w:rPr>
      </w:pPr>
    </w:p>
    <w:p w:rsidR="008277EF" w:rsidRPr="00290DBC" w:rsidRDefault="008277EF" w:rsidP="008277EF">
      <w:pPr>
        <w:shd w:val="clear" w:color="auto" w:fill="FFFFFF"/>
        <w:ind w:left="48"/>
        <w:jc w:val="both"/>
        <w:rPr>
          <w:color w:val="000000"/>
        </w:rPr>
      </w:pPr>
      <w:r w:rsidRPr="00290DBC">
        <w:rPr>
          <w:color w:val="000000"/>
        </w:rPr>
        <w:t>1.Информация за състоянието на сметосъбирането в Общината.</w:t>
      </w:r>
    </w:p>
    <w:p w:rsidR="008277EF" w:rsidRPr="00290DBC" w:rsidRDefault="008277EF" w:rsidP="008277EF">
      <w:pPr>
        <w:shd w:val="clear" w:color="auto" w:fill="FFFFFF"/>
        <w:jc w:val="right"/>
        <w:rPr>
          <w:color w:val="000000"/>
          <w:spacing w:val="-1"/>
          <w:lang w:val="en-US"/>
        </w:rPr>
      </w:pPr>
      <w:proofErr w:type="spellStart"/>
      <w:r w:rsidRPr="00290DBC">
        <w:rPr>
          <w:color w:val="000000"/>
          <w:spacing w:val="-1"/>
        </w:rPr>
        <w:t>Докл</w:t>
      </w:r>
      <w:proofErr w:type="spellEnd"/>
      <w:r w:rsidRPr="00290DBC">
        <w:rPr>
          <w:color w:val="000000"/>
          <w:spacing w:val="-1"/>
        </w:rPr>
        <w:t>.Кмета на Общината</w:t>
      </w:r>
    </w:p>
    <w:p w:rsidR="008277EF" w:rsidRPr="00090643" w:rsidRDefault="008277EF" w:rsidP="008277EF">
      <w:pPr>
        <w:shd w:val="clear" w:color="auto" w:fill="FFFFFF"/>
        <w:jc w:val="both"/>
        <w:rPr>
          <w:color w:val="000000"/>
          <w:spacing w:val="-1"/>
          <w:sz w:val="22"/>
          <w:szCs w:val="22"/>
          <w:lang w:val="en-US"/>
        </w:rPr>
      </w:pPr>
      <w:r>
        <w:rPr>
          <w:color w:val="000000"/>
          <w:sz w:val="22"/>
          <w:szCs w:val="22"/>
        </w:rPr>
        <w:t>2.</w:t>
      </w:r>
      <w:r w:rsidRPr="00090643">
        <w:rPr>
          <w:sz w:val="22"/>
          <w:szCs w:val="22"/>
          <w:lang w:val="ru-RU"/>
        </w:rPr>
        <w:t xml:space="preserve"> </w:t>
      </w:r>
      <w:r w:rsidRPr="00090643">
        <w:rPr>
          <w:color w:val="000000"/>
          <w:spacing w:val="-1"/>
          <w:sz w:val="22"/>
          <w:szCs w:val="22"/>
        </w:rPr>
        <w:t>Предложения</w:t>
      </w:r>
    </w:p>
    <w:p w:rsidR="008277EF" w:rsidRPr="00290DBC" w:rsidRDefault="008277EF" w:rsidP="008277EF">
      <w:pPr>
        <w:jc w:val="both"/>
        <w:rPr>
          <w:color w:val="000000"/>
          <w:spacing w:val="-1"/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 xml:space="preserve">относно: </w:t>
      </w:r>
      <w:r w:rsidRPr="00290DBC">
        <w:rPr>
          <w:sz w:val="22"/>
          <w:szCs w:val="22"/>
        </w:rPr>
        <w:t>утвърждаване актуализация на бюджета на общината за 2020 година</w:t>
      </w:r>
    </w:p>
    <w:p w:rsidR="008277EF" w:rsidRDefault="008277EF" w:rsidP="008277EF">
      <w:pPr>
        <w:shd w:val="clear" w:color="auto" w:fill="FFFFFF"/>
        <w:jc w:val="both"/>
        <w:rPr>
          <w:b/>
          <w:sz w:val="22"/>
          <w:szCs w:val="22"/>
        </w:rPr>
      </w:pPr>
      <w:r w:rsidRPr="00090643">
        <w:rPr>
          <w:b/>
          <w:sz w:val="22"/>
          <w:szCs w:val="22"/>
        </w:rPr>
        <w:t>От Кмета на Общината относно</w:t>
      </w:r>
      <w:r>
        <w:rPr>
          <w:b/>
          <w:sz w:val="22"/>
          <w:szCs w:val="22"/>
        </w:rPr>
        <w:t>:</w:t>
      </w:r>
      <w:r w:rsidRPr="00290DBC">
        <w:rPr>
          <w:sz w:val="22"/>
          <w:szCs w:val="22"/>
        </w:rPr>
        <w:t>приемане на</w:t>
      </w:r>
      <w:r>
        <w:rPr>
          <w:sz w:val="22"/>
          <w:szCs w:val="22"/>
        </w:rPr>
        <w:t xml:space="preserve"> Плана за интегрирано развитие н</w:t>
      </w:r>
      <w:r w:rsidRPr="00290DBC">
        <w:rPr>
          <w:sz w:val="22"/>
          <w:szCs w:val="22"/>
        </w:rPr>
        <w:t>а община Гулянци за периода 2021-2027 година</w:t>
      </w:r>
    </w:p>
    <w:p w:rsidR="008277EF" w:rsidRPr="00C64199" w:rsidRDefault="008277EF" w:rsidP="008277EF">
      <w:pPr>
        <w:shd w:val="clear" w:color="auto" w:fill="FFFFFF"/>
        <w:jc w:val="both"/>
        <w:rPr>
          <w:sz w:val="22"/>
          <w:szCs w:val="22"/>
          <w:lang w:val="en-US"/>
        </w:rPr>
      </w:pPr>
      <w:r w:rsidRPr="00090643">
        <w:rPr>
          <w:b/>
          <w:sz w:val="22"/>
          <w:szCs w:val="22"/>
        </w:rPr>
        <w:t>От Кмета на Общината</w:t>
      </w:r>
      <w:r w:rsidRPr="00090643">
        <w:rPr>
          <w:b/>
          <w:sz w:val="22"/>
          <w:szCs w:val="22"/>
          <w:lang w:val="en-US"/>
        </w:rPr>
        <w:t xml:space="preserve"> </w:t>
      </w:r>
      <w:r w:rsidRPr="00090643">
        <w:rPr>
          <w:b/>
          <w:sz w:val="22"/>
          <w:szCs w:val="22"/>
        </w:rPr>
        <w:t>относно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изменение на ПУП – ПР за УПИ ХІ-824 в строителен квартал №2 по кадастралния и регулационен план на с.Гиген</w:t>
      </w:r>
    </w:p>
    <w:p w:rsidR="008277EF" w:rsidRDefault="008277EF" w:rsidP="008277EF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3</w:t>
      </w:r>
      <w:r w:rsidRPr="00090643">
        <w:rPr>
          <w:color w:val="000000"/>
          <w:spacing w:val="-1"/>
          <w:sz w:val="22"/>
          <w:szCs w:val="22"/>
        </w:rPr>
        <w:t>.Питане</w:t>
      </w:r>
    </w:p>
    <w:p w:rsidR="009C4C8C" w:rsidRDefault="009C4C8C"/>
    <w:p w:rsidR="00C951B6" w:rsidRDefault="00C951B6"/>
    <w:p w:rsidR="00C951B6" w:rsidRDefault="00C951B6" w:rsidP="00C951B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:…………./п/……..</w:t>
      </w:r>
    </w:p>
    <w:p w:rsidR="00C951B6" w:rsidRDefault="00C951B6" w:rsidP="00C951B6">
      <w:pPr>
        <w:jc w:val="right"/>
      </w:pPr>
      <w:r>
        <w:t>/Огнян Янчев/</w:t>
      </w:r>
    </w:p>
    <w:p w:rsidR="00C951B6" w:rsidRDefault="00C951B6" w:rsidP="00C951B6">
      <w:pPr>
        <w:jc w:val="right"/>
      </w:pPr>
    </w:p>
    <w:p w:rsidR="00C951B6" w:rsidRDefault="00C951B6" w:rsidP="00C951B6">
      <w:pPr>
        <w:jc w:val="right"/>
      </w:pPr>
    </w:p>
    <w:p w:rsidR="00C951B6" w:rsidRDefault="00C951B6" w:rsidP="00C951B6">
      <w:r>
        <w:t xml:space="preserve">Вярно с оригинала при </w:t>
      </w:r>
      <w:proofErr w:type="spellStart"/>
      <w:r>
        <w:t>ОбС</w:t>
      </w:r>
      <w:proofErr w:type="spellEnd"/>
    </w:p>
    <w:p w:rsidR="00C951B6" w:rsidRDefault="00C951B6" w:rsidP="00C951B6">
      <w:r>
        <w:t>Снел преписа:</w:t>
      </w:r>
    </w:p>
    <w:sectPr w:rsidR="00C951B6" w:rsidSect="009C4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77EF"/>
    <w:rsid w:val="008277EF"/>
    <w:rsid w:val="009C4C8C"/>
    <w:rsid w:val="00C951B6"/>
    <w:rsid w:val="00CE1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2020-10-01T07:36:00Z</dcterms:created>
  <dcterms:modified xsi:type="dcterms:W3CDTF">2020-10-01T08:21:00Z</dcterms:modified>
</cp:coreProperties>
</file>