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3F699B" w:rsidP="00187C9D">
      <w:pPr>
        <w:ind w:firstLine="708"/>
        <w:jc w:val="center"/>
        <w:rPr>
          <w:b/>
        </w:rPr>
      </w:pPr>
      <w:r>
        <w:rPr>
          <w:b/>
        </w:rPr>
        <w:t>№ 503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E6466D" w:rsidRDefault="00187C9D" w:rsidP="00B62843">
      <w:pPr>
        <w:jc w:val="both"/>
        <w:rPr>
          <w:szCs w:val="28"/>
        </w:rPr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3F699B" w:rsidRPr="00B70E78">
        <w:rPr>
          <w:szCs w:val="28"/>
        </w:rPr>
        <w:t xml:space="preserve">Покана за закупуване на сграда – частна собственост, находяща се в имот – частна общинска собственост в </w:t>
      </w:r>
      <w:r w:rsidR="003F699B" w:rsidRPr="00B70E78">
        <w:rPr>
          <w:szCs w:val="28"/>
          <w:lang w:val="ru-RU"/>
        </w:rPr>
        <w:t>с. Брест</w:t>
      </w:r>
      <w:r w:rsidR="003F699B" w:rsidRPr="00B70E78">
        <w:rPr>
          <w:szCs w:val="28"/>
        </w:rPr>
        <w:t xml:space="preserve">, общ. Гулянци, </w:t>
      </w:r>
      <w:proofErr w:type="spellStart"/>
      <w:r w:rsidR="003F699B" w:rsidRPr="00B70E78">
        <w:rPr>
          <w:szCs w:val="28"/>
        </w:rPr>
        <w:t>обл</w:t>
      </w:r>
      <w:proofErr w:type="spellEnd"/>
      <w:r w:rsidR="003F699B" w:rsidRPr="00B70E78">
        <w:rPr>
          <w:szCs w:val="28"/>
        </w:rPr>
        <w:t>. Плевен</w:t>
      </w: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3E77FB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3F699B" w:rsidRPr="00C3270E">
        <w:rPr>
          <w:szCs w:val="28"/>
        </w:rPr>
        <w:t>чл. 21 ал. 1 т. 8 от ЗМСМА, чл. 36 ал. 1 т. 3 от ЗОС</w:t>
      </w:r>
    </w:p>
    <w:p w:rsidR="00855393" w:rsidRPr="00333393" w:rsidRDefault="0085539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3F699B" w:rsidRDefault="003F699B" w:rsidP="003F699B">
      <w:pPr>
        <w:ind w:firstLine="708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r>
        <w:rPr>
          <w:lang w:val="ru-RU"/>
        </w:rPr>
        <w:t xml:space="preserve">Любка Богданова </w:t>
      </w:r>
      <w:proofErr w:type="spellStart"/>
      <w:r>
        <w:rPr>
          <w:lang w:val="ru-RU"/>
        </w:rPr>
        <w:t>Дочева</w:t>
      </w:r>
      <w:proofErr w:type="spellEnd"/>
      <w:r>
        <w:rPr>
          <w:lang w:val="ru-RU"/>
        </w:rPr>
        <w:t xml:space="preserve"> </w:t>
      </w:r>
      <w:r>
        <w:rPr>
          <w:szCs w:val="28"/>
        </w:rPr>
        <w:t xml:space="preserve">за закупуване на притежаваната от нея сграда – частна собственост представляваща: </w:t>
      </w:r>
      <w:r>
        <w:rPr>
          <w:b/>
          <w:szCs w:val="28"/>
        </w:rPr>
        <w:t>Второстепенна постройка</w:t>
      </w:r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45</w:t>
      </w:r>
      <w:r w:rsidRPr="00DA1932">
        <w:rPr>
          <w:szCs w:val="28"/>
          <w:lang w:val="ru-RU"/>
        </w:rPr>
        <w:t xml:space="preserve">.00 </w:t>
      </w:r>
      <w:proofErr w:type="spellStart"/>
      <w:r w:rsidRPr="00DA1932">
        <w:rPr>
          <w:szCs w:val="28"/>
          <w:lang w:val="ru-RU"/>
        </w:rPr>
        <w:t>кв.м</w:t>
      </w:r>
      <w:proofErr w:type="spellEnd"/>
      <w:r w:rsidRPr="00DA1932">
        <w:rPr>
          <w:szCs w:val="28"/>
          <w:lang w:val="ru-RU"/>
        </w:rPr>
        <w:t xml:space="preserve">., </w:t>
      </w:r>
      <w:r>
        <w:rPr>
          <w:szCs w:val="28"/>
          <w:lang w:val="ru-RU"/>
        </w:rPr>
        <w:t>построена</w:t>
      </w:r>
      <w:r w:rsidRPr="00DA1932">
        <w:rPr>
          <w:szCs w:val="28"/>
          <w:lang w:val="ru-RU"/>
        </w:rPr>
        <w:t xml:space="preserve"> с ОПС</w:t>
      </w:r>
      <w:r w:rsidRPr="00DA1932">
        <w:rPr>
          <w:lang w:val="ru-RU"/>
        </w:rPr>
        <w:t xml:space="preserve"> </w:t>
      </w:r>
      <w:r>
        <w:rPr>
          <w:szCs w:val="28"/>
          <w:lang w:val="ru-RU"/>
        </w:rPr>
        <w:t>в УПИ ХХІ</w:t>
      </w:r>
      <w:r w:rsidRPr="00EC3C68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- 236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1015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 xml:space="preserve">., </w:t>
      </w:r>
      <w:proofErr w:type="spellStart"/>
      <w:r>
        <w:rPr>
          <w:szCs w:val="28"/>
          <w:lang w:val="ru-RU"/>
        </w:rPr>
        <w:t>находящ</w:t>
      </w:r>
      <w:proofErr w:type="spellEnd"/>
      <w:r>
        <w:rPr>
          <w:szCs w:val="28"/>
          <w:lang w:val="ru-RU"/>
        </w:rPr>
        <w:t xml:space="preserve"> се в кв. </w:t>
      </w:r>
      <w:proofErr w:type="gramStart"/>
      <w:r>
        <w:rPr>
          <w:szCs w:val="28"/>
          <w:lang w:val="ru-RU"/>
        </w:rPr>
        <w:t>62  по</w:t>
      </w:r>
      <w:proofErr w:type="gramEnd"/>
      <w:r>
        <w:rPr>
          <w:szCs w:val="28"/>
          <w:lang w:val="ru-RU"/>
        </w:rPr>
        <w:t xml:space="preserve"> плана на с. Брест</w:t>
      </w:r>
      <w:r w:rsidRPr="00DA1932">
        <w:rPr>
          <w:szCs w:val="28"/>
          <w:lang w:val="ru-RU"/>
        </w:rPr>
        <w:t xml:space="preserve">, общ. </w:t>
      </w:r>
      <w:proofErr w:type="spellStart"/>
      <w:r w:rsidRPr="00DA1932">
        <w:rPr>
          <w:szCs w:val="28"/>
          <w:lang w:val="ru-RU"/>
        </w:rPr>
        <w:t>Гулянци</w:t>
      </w:r>
      <w:proofErr w:type="spellEnd"/>
      <w:r w:rsidRPr="00DA1932">
        <w:rPr>
          <w:szCs w:val="28"/>
          <w:lang w:val="ru-RU"/>
        </w:rPr>
        <w:t xml:space="preserve">, обл. </w:t>
      </w:r>
      <w:proofErr w:type="spellStart"/>
      <w:r w:rsidRPr="00DA1932">
        <w:rPr>
          <w:szCs w:val="28"/>
          <w:lang w:val="ru-RU"/>
        </w:rPr>
        <w:t>Плевен</w:t>
      </w:r>
      <w:proofErr w:type="spellEnd"/>
      <w:r>
        <w:rPr>
          <w:szCs w:val="28"/>
        </w:rPr>
        <w:t xml:space="preserve"> и дава съгласие на собственика да предложи собствеността си за продажба на трето лице. </w:t>
      </w:r>
    </w:p>
    <w:p w:rsidR="002A5A02" w:rsidRDefault="003F699B" w:rsidP="003F699B">
      <w:pPr>
        <w:tabs>
          <w:tab w:val="left" w:pos="720"/>
        </w:tabs>
        <w:jc w:val="both"/>
      </w:pPr>
      <w:r>
        <w:rPr>
          <w:szCs w:val="28"/>
        </w:rPr>
        <w:tab/>
      </w: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0A76DF" w:rsidRDefault="000A76DF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  <w:bookmarkStart w:id="0" w:name="_GoBack"/>
      <w:bookmarkEnd w:id="0"/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52C5"/>
    <w:rsid w:val="00855393"/>
    <w:rsid w:val="008D215D"/>
    <w:rsid w:val="00B62843"/>
    <w:rsid w:val="00BA0C7C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23531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16</cp:revision>
  <dcterms:created xsi:type="dcterms:W3CDTF">2022-08-01T11:04:00Z</dcterms:created>
  <dcterms:modified xsi:type="dcterms:W3CDTF">2022-08-01T11:23:00Z</dcterms:modified>
</cp:coreProperties>
</file>