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C9D" w:rsidRPr="00434279" w:rsidRDefault="00187C9D" w:rsidP="00187C9D">
      <w:pPr>
        <w:shd w:val="clear" w:color="auto" w:fill="FFFFFF"/>
        <w:jc w:val="right"/>
      </w:pPr>
      <w:r w:rsidRPr="00434279">
        <w:t>Препис</w:t>
      </w:r>
    </w:p>
    <w:p w:rsidR="00187C9D" w:rsidRPr="00434279" w:rsidRDefault="00187C9D" w:rsidP="00187C9D">
      <w:pPr>
        <w:ind w:firstLine="708"/>
        <w:jc w:val="right"/>
      </w:pPr>
    </w:p>
    <w:p w:rsidR="0034334A" w:rsidRDefault="0034334A" w:rsidP="00187C9D">
      <w:pPr>
        <w:ind w:firstLine="708"/>
        <w:jc w:val="center"/>
        <w:rPr>
          <w:b/>
          <w:u w:val="single"/>
        </w:rPr>
      </w:pPr>
    </w:p>
    <w:p w:rsidR="00187C9D" w:rsidRPr="00434279" w:rsidRDefault="00187C9D" w:rsidP="00187C9D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187C9D" w:rsidRDefault="00187C9D" w:rsidP="00187C9D">
      <w:pPr>
        <w:ind w:firstLine="708"/>
        <w:jc w:val="center"/>
        <w:rPr>
          <w:b/>
          <w:u w:val="single"/>
        </w:rPr>
      </w:pPr>
    </w:p>
    <w:p w:rsidR="00187C9D" w:rsidRPr="00434279" w:rsidRDefault="00187C9D" w:rsidP="00187C9D">
      <w:pPr>
        <w:ind w:firstLine="708"/>
        <w:jc w:val="center"/>
        <w:rPr>
          <w:b/>
          <w:u w:val="single"/>
        </w:rPr>
      </w:pPr>
    </w:p>
    <w:p w:rsidR="00187C9D" w:rsidRDefault="00187C9D" w:rsidP="00187C9D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187C9D" w:rsidRPr="00434279" w:rsidRDefault="00187C9D" w:rsidP="00187C9D">
      <w:pPr>
        <w:ind w:firstLine="708"/>
        <w:jc w:val="center"/>
        <w:rPr>
          <w:b/>
        </w:rPr>
      </w:pPr>
    </w:p>
    <w:p w:rsidR="00187C9D" w:rsidRDefault="00B62843" w:rsidP="00187C9D">
      <w:pPr>
        <w:ind w:firstLine="708"/>
        <w:jc w:val="center"/>
        <w:rPr>
          <w:b/>
        </w:rPr>
      </w:pPr>
      <w:r>
        <w:rPr>
          <w:b/>
        </w:rPr>
        <w:t>№ 493</w:t>
      </w:r>
    </w:p>
    <w:p w:rsidR="00187C9D" w:rsidRPr="00434279" w:rsidRDefault="00187C9D" w:rsidP="00187C9D">
      <w:pPr>
        <w:ind w:firstLine="708"/>
        <w:jc w:val="center"/>
        <w:rPr>
          <w:b/>
        </w:rPr>
      </w:pPr>
    </w:p>
    <w:p w:rsidR="00187C9D" w:rsidRDefault="00187C9D" w:rsidP="00187C9D">
      <w:pPr>
        <w:ind w:firstLine="708"/>
        <w:jc w:val="center"/>
        <w:rPr>
          <w:b/>
        </w:rPr>
      </w:pPr>
      <w:r>
        <w:rPr>
          <w:b/>
        </w:rPr>
        <w:t>Гр. Гулянци, 29.07</w:t>
      </w:r>
      <w:r w:rsidRPr="00434279">
        <w:rPr>
          <w:b/>
        </w:rPr>
        <w:t>.2022г.</w:t>
      </w:r>
    </w:p>
    <w:p w:rsidR="0034334A" w:rsidRPr="00434279" w:rsidRDefault="0034334A" w:rsidP="00187C9D">
      <w:pPr>
        <w:ind w:firstLine="708"/>
        <w:jc w:val="center"/>
        <w:rPr>
          <w:b/>
        </w:rPr>
      </w:pPr>
    </w:p>
    <w:p w:rsidR="00187C9D" w:rsidRPr="00434279" w:rsidRDefault="00187C9D" w:rsidP="00187C9D">
      <w:pPr>
        <w:ind w:firstLine="708"/>
        <w:jc w:val="both"/>
        <w:rPr>
          <w:b/>
        </w:rPr>
      </w:pPr>
    </w:p>
    <w:p w:rsidR="00B62843" w:rsidRPr="00356FE0" w:rsidRDefault="00187C9D" w:rsidP="00B62843">
      <w:pPr>
        <w:jc w:val="both"/>
      </w:pPr>
      <w:r w:rsidRPr="00434279">
        <w:rPr>
          <w:b/>
        </w:rPr>
        <w:t>ОТНОСНО:</w:t>
      </w:r>
      <w:r w:rsidRPr="00434279">
        <w:t xml:space="preserve"> </w:t>
      </w:r>
      <w:r w:rsidR="00B62843">
        <w:rPr>
          <w:bCs/>
        </w:rPr>
        <w:t>И</w:t>
      </w:r>
      <w:r w:rsidR="00B62843" w:rsidRPr="00B62843">
        <w:rPr>
          <w:bCs/>
        </w:rPr>
        <w:t>зпълнение на бюджета и на сметките за средствата от ЕС към 30.06.2022 г. на Община Гулянци</w:t>
      </w:r>
    </w:p>
    <w:p w:rsidR="00187C9D" w:rsidRPr="00434279" w:rsidRDefault="00187C9D" w:rsidP="00B62843">
      <w:pPr>
        <w:jc w:val="both"/>
        <w:rPr>
          <w:b/>
        </w:rPr>
      </w:pPr>
    </w:p>
    <w:p w:rsidR="00187C9D" w:rsidRDefault="00187C9D" w:rsidP="00187C9D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b/>
        </w:rPr>
        <w:t xml:space="preserve">ПО ПРЕДЛОЖЕНИЕ НА : </w:t>
      </w:r>
      <w:r w:rsidR="00B62843">
        <w:t>Кмета на Общината</w:t>
      </w:r>
    </w:p>
    <w:p w:rsidR="00187C9D" w:rsidRPr="00434279" w:rsidRDefault="00187C9D" w:rsidP="00187C9D">
      <w:pPr>
        <w:autoSpaceDE w:val="0"/>
        <w:autoSpaceDN w:val="0"/>
        <w:adjustRightInd w:val="0"/>
        <w:jc w:val="both"/>
      </w:pPr>
    </w:p>
    <w:p w:rsidR="00187C9D" w:rsidRPr="00434279" w:rsidRDefault="00187C9D" w:rsidP="00187C9D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>
        <w:rPr>
          <w:b/>
        </w:rPr>
        <w:t>29.07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>
        <w:rPr>
          <w:b/>
        </w:rPr>
        <w:t xml:space="preserve"> г., ПРОТОКОЛ 51</w:t>
      </w:r>
    </w:p>
    <w:p w:rsidR="00187C9D" w:rsidRPr="00434279" w:rsidRDefault="00187C9D" w:rsidP="00187C9D">
      <w:pPr>
        <w:jc w:val="both"/>
        <w:rPr>
          <w:b/>
        </w:rPr>
      </w:pPr>
    </w:p>
    <w:p w:rsidR="00187C9D" w:rsidRPr="00434279" w:rsidRDefault="00187C9D" w:rsidP="00187C9D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187C9D" w:rsidRPr="00434279" w:rsidRDefault="00187C9D" w:rsidP="00187C9D">
      <w:pPr>
        <w:rPr>
          <w:b/>
        </w:rPr>
      </w:pPr>
    </w:p>
    <w:p w:rsidR="00187C9D" w:rsidRDefault="00187C9D" w:rsidP="00187C9D">
      <w:pPr>
        <w:jc w:val="both"/>
        <w:rPr>
          <w:lang w:eastAsia="en-US"/>
        </w:rPr>
      </w:pPr>
      <w:r w:rsidRPr="00434279">
        <w:rPr>
          <w:b/>
        </w:rPr>
        <w:t>НА ОСНОВАНИЕ:</w:t>
      </w:r>
      <w:r w:rsidRPr="00434279">
        <w:rPr>
          <w:color w:val="000000"/>
          <w:spacing w:val="4"/>
          <w:lang w:bidi="ta-IN"/>
        </w:rPr>
        <w:t xml:space="preserve"> </w:t>
      </w:r>
      <w:r w:rsidR="00B62843">
        <w:rPr>
          <w:bCs/>
        </w:rPr>
        <w:t>чл.</w:t>
      </w:r>
      <w:r w:rsidR="00B62843" w:rsidRPr="00B548B6">
        <w:t xml:space="preserve"> </w:t>
      </w:r>
      <w:r w:rsidR="00B62843" w:rsidRPr="00B548B6">
        <w:rPr>
          <w:bCs/>
        </w:rPr>
        <w:t>137 ал.2 от Закона за публичните финанси, чл. 21, ал. 1 т. 23 от ЗМСМА и чл. 5, ал.1, т. 22 от Правилника за дейността на ОбС Гулянци, неговите комисии и взаимодействието му с общинска администрация за мандат 2019-2023г.</w:t>
      </w:r>
    </w:p>
    <w:p w:rsidR="00187C9D" w:rsidRPr="00333393" w:rsidRDefault="00187C9D" w:rsidP="00187C9D">
      <w:pPr>
        <w:jc w:val="both"/>
        <w:rPr>
          <w:lang w:eastAsia="en-US"/>
        </w:rPr>
      </w:pPr>
    </w:p>
    <w:p w:rsidR="00187C9D" w:rsidRDefault="00187C9D" w:rsidP="00187C9D">
      <w:pPr>
        <w:jc w:val="both"/>
        <w:rPr>
          <w:b/>
        </w:rPr>
      </w:pPr>
      <w:r w:rsidRPr="00434279">
        <w:rPr>
          <w:b/>
        </w:rPr>
        <w:t>Р Е Ш И:</w:t>
      </w:r>
      <w:r>
        <w:rPr>
          <w:b/>
        </w:rPr>
        <w:t xml:space="preserve"> </w:t>
      </w:r>
    </w:p>
    <w:p w:rsidR="00187C9D" w:rsidRDefault="00187C9D" w:rsidP="00187C9D">
      <w:pPr>
        <w:jc w:val="both"/>
        <w:rPr>
          <w:b/>
        </w:rPr>
      </w:pPr>
    </w:p>
    <w:p w:rsidR="00BE5119" w:rsidRDefault="00BE5119" w:rsidP="00BE5119">
      <w:pPr>
        <w:rPr>
          <w:rFonts w:ascii="Calibri" w:hAnsi="Calibri" w:cs="Calibri"/>
          <w:color w:val="000000"/>
          <w:sz w:val="22"/>
          <w:szCs w:val="22"/>
        </w:rPr>
        <w:sectPr w:rsidR="00BE5119" w:rsidSect="00BE5119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17038" w:type="dxa"/>
        <w:tblInd w:w="-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7"/>
        <w:gridCol w:w="1014"/>
        <w:gridCol w:w="936"/>
        <w:gridCol w:w="870"/>
        <w:gridCol w:w="1014"/>
        <w:gridCol w:w="1014"/>
        <w:gridCol w:w="848"/>
        <w:gridCol w:w="892"/>
        <w:gridCol w:w="825"/>
        <w:gridCol w:w="849"/>
        <w:gridCol w:w="41"/>
        <w:gridCol w:w="884"/>
        <w:gridCol w:w="474"/>
        <w:gridCol w:w="447"/>
        <w:gridCol w:w="771"/>
        <w:gridCol w:w="102"/>
        <w:gridCol w:w="1480"/>
      </w:tblGrid>
      <w:tr w:rsidR="00BE5119" w:rsidRPr="00BE5119" w:rsidTr="00692FF6">
        <w:trPr>
          <w:gridAfter w:val="2"/>
          <w:wAfter w:w="1582" w:type="dxa"/>
          <w:trHeight w:val="2610"/>
        </w:trPr>
        <w:tc>
          <w:tcPr>
            <w:tcW w:w="1545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                          1. Приема информацията за изпълнение на бюджета и средствата от Европейския съюз  към 30.06.2022г. на Община Гулянци, както следва:</w:t>
            </w: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 </w:t>
            </w: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                      </w:t>
            </w:r>
            <w:r w:rsidRPr="00BE511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І. ИЗПЪЛНЕНИЕ НА БЮДЖЕТА ПО ПАРАГРАФИ, ДЕЙНОСТИ И РАЗПОРЕДИТЕЛИ С БЮДЖЕТНИ КРЕДИТИ.</w:t>
            </w:r>
            <w:r w:rsidRPr="00BE511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</w: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                         Към 30.06.2022 г. уточненият  годишен план за приходите по бюджета на общината възлиза на 14 980 973 лева,                                                             изпълнението му в размер на  9 991 115 лева  или  66,69 %</w:t>
            </w: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                         По  отделни приходи и по разхода изпълнението е , както следва :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ОТЧЕТ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% ИЗП.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ОТЧЕТ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% ИЗП.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ОТЧЕТ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% ИЗП.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ОТЧЕТ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% ИЗП.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ДЪРЖАВНИ ДЕЙНОСТИ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МЕСТНИ ДЕЙНОСТИ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ДОФИНАНСИРАНЕ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ВСИЧКО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ПРОХОДИ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ПРИХОДИ, ПОМОЩИ И ДАРЕНИЯ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Окончателен год. патентен данък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4496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112,40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4496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112,40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Имуществени и други местни данъци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635700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480320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635700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480320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75,56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Данък върху недвижимите имоти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200000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163266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81,63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200000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163266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81,63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Данък върху превозните средства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275000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155812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56,66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275000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155812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56,66</w:t>
            </w:r>
          </w:p>
        </w:tc>
      </w:tr>
      <w:tr w:rsidR="00BE5119" w:rsidRPr="00BE5119" w:rsidTr="00692FF6">
        <w:trPr>
          <w:gridAfter w:val="2"/>
          <w:wAfter w:w="1582" w:type="dxa"/>
          <w:trHeight w:val="525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Данък при продоб. на имущество по </w:t>
            </w: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дарения и възмезден начин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160000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161242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100,78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160000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161242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100,78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Туристически данък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Приходи и доходи от собственост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528496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250998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47,49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528496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250998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47,49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BE5119" w:rsidRPr="00BE5119" w:rsidTr="00692FF6">
        <w:trPr>
          <w:gridAfter w:val="2"/>
          <w:wAfter w:w="1582" w:type="dxa"/>
          <w:trHeight w:val="525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Нетни приходи  от продажби на услуги,</w:t>
            </w: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стоки и продукция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13000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15267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117,44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13000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15267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117,44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Приходи от наем  на имущества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55000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28486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51,79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55000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28486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51,79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Приходи от наем на замя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460496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207078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44,97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460496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207078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44,97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Приходи от лихви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Общински такси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833800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463465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55,58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833800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463465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55,58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Такси за детски градини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7700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8649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112,32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7700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8649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112,32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Такси за тетски ясли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109,67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109,67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Такси за ДСПатронаж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280000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142958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51,06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280000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142958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51,06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Такси за ползване на пазари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2046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102,30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2046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102,30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Такси за битови отпадъци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420000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243537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57,99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420000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243537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57,99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Такси за технически услуги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32323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80,81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32323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80,81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Такси за административни услуги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78000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29364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37,65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78000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29364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37,65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Откупуване на гробни места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За притежаване на куче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45,80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45,80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Други общински такси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4030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80,60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4030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80,60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Глоби, санкции, наказателни лихви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110000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10499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9,54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110000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10499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9,54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Начислени лихвиза данъци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53961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179,87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53961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179,87</w:t>
            </w:r>
          </w:p>
        </w:tc>
      </w:tr>
      <w:tr w:rsidR="00BE5119" w:rsidRPr="00BE5119" w:rsidTr="00692FF6">
        <w:trPr>
          <w:gridAfter w:val="2"/>
          <w:wAfter w:w="1582" w:type="dxa"/>
          <w:trHeight w:val="27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Други приходи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4117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4117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588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11,76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9117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4705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51,61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 xml:space="preserve">Внесени ДДС и др. данъци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-75000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-50735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67,65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-75000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-50735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67,65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Приходи от продажба на други ДМА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56400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56400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Приходи от продажба на земя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Помощи, дарения и други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2892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#DIV/0!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7900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7900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7900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10792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136,61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4117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7009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170,25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2079896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1277892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61,44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2084013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1284901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61,66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ВЗАИМООТНОШЕНИЯ С ЦБ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Обща допълваща субсидия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7069320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3836520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54,27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7069320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3836520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54,27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Обща изравнителна субсидия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1323000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862257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65,17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1323000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862257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65,17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Целева субсидия за КР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723400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133359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18,44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723400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133359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18,44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Други целеви трансфери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135353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29817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22,03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135753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30217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22,26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Възстановени  трансфери за ЦБ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-25615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-25615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-25615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-25615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Всичко взаимоотношения с ЦБ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7179058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3840722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53,50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2046800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996016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48,66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9225858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4836738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52,43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ТРАНСФЕРИ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1378928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1378928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-145110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14460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sz w:val="18"/>
                <w:szCs w:val="18"/>
              </w:rPr>
              <w:t>9,96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1233818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1393388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112,93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ВРЕМЕННИ БЕЗЛ. ЗАЕМИ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-24361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-20000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12966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sz w:val="18"/>
                <w:szCs w:val="18"/>
              </w:rPr>
              <w:t>64,83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-20000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-11395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56,98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ФИНАНСИРАНЕ НА ДЕФИЦИТА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1194353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1224552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102,53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1262931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1262931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2457284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2487483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101,23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Предост. възмездна фин. помощ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BE5119" w:rsidRPr="00BE5119" w:rsidTr="00692FF6">
        <w:trPr>
          <w:gridAfter w:val="2"/>
          <w:wAfter w:w="1582" w:type="dxa"/>
          <w:trHeight w:val="525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Събрани средства и извършени плаща - ния  от/за сметка за средствата от ЕС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-47013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-16814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-47013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-16814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Друго финансиране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Преходен остатък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1241366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1241366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1262931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1262931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2504297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2504297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Всичко приходи по бюджета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9756456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6426850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65,87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5224517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3564265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68,22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14980973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9991115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66,69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РАЗХОДИ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ПО ПАРАГРАФИ НА БЮДЖЕТА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Заплати и възнграждения на персонала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4376605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1795105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41,02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700300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290828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41,53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161100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66849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41,50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5238005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2152782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41,10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Други възнаграждения и плащан.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1876514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1415045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75,41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479849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189480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39,49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18400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5468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29,72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2374763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1609993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67,80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Осигурителни вноски от раб-ли за ДОО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765603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377977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49,37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140148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53637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38,27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20200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8395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41,56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925951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440009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47,52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Осигурителни вноски за УПФ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118370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45734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38,64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118370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45734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38,64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Здравно-осиг. вноски от работодатели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317210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152979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48,23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55229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21913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39,68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8300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3374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40,65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380739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178266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46,82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Вноски за ДЗПО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161206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69683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43,23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23033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10708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46,49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1526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33,91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188739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81917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43,40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храна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176660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73529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41,62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196010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112131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57,21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372670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185660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49,82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мадикаменти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757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18,93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757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18,93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постелен инвнтар и облекло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36945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2475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6,70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15500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1029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6,64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52445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3504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6,68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учебно и научно-изслед. разходи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15814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7319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46,28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15814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7319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46,28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материали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346714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60456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17,44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326155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150610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46,18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3022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2335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77,27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675891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213401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31,57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вода, горива и енаргия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384887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210208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54,62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461715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317080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68,67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849602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527288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62,06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разходи за външни услуги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327590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120097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36,66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562701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206759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36,74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10280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867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8,43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900571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327723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36,39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текущ ремонт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53513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3960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7,40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111845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66614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59,56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165358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70574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42,68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командировки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17301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5468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31,61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17095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3571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20,89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595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59,50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35396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9634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27,22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разходи за застраховки / § 1062 /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5914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2720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45,99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63200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12290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19,45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69114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15010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21,72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такса ангажимент по заеми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други финансови услуги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31,90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31,90</w:t>
            </w:r>
          </w:p>
        </w:tc>
      </w:tr>
      <w:tr w:rsidR="00BE5119" w:rsidRPr="00BE5119" w:rsidTr="00692FF6">
        <w:trPr>
          <w:gridAfter w:val="2"/>
          <w:wAfter w:w="1582" w:type="dxa"/>
          <w:trHeight w:val="495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разходи за договорни санкци, съдебни обезщетения и разноски                                                                                                      </w:t>
            </w: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                                                                                                                   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33,33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60600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41163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67,93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60630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41173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67,91</w:t>
            </w:r>
          </w:p>
        </w:tc>
      </w:tr>
      <w:tr w:rsidR="00BE5119" w:rsidRPr="00BE5119" w:rsidTr="00692FF6">
        <w:trPr>
          <w:gridAfter w:val="2"/>
          <w:wAfter w:w="1582" w:type="dxa"/>
          <w:trHeight w:val="51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 xml:space="preserve"> - други разходи, некласифицирани  </w:t>
            </w: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в другите параграфи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9850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7039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71,46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20504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12567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61,29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3134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3135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100,03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33488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22741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67,91</w:t>
            </w:r>
          </w:p>
        </w:tc>
      </w:tr>
      <w:tr w:rsidR="00BE5119" w:rsidRPr="00BE5119" w:rsidTr="00692FF6">
        <w:trPr>
          <w:gridAfter w:val="2"/>
          <w:wAfter w:w="1582" w:type="dxa"/>
          <w:trHeight w:val="285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платени данъци,такси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2862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3843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134,28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147521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82054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55,62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150383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85897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57,12</w:t>
            </w:r>
          </w:p>
        </w:tc>
      </w:tr>
      <w:tr w:rsidR="00BE5119" w:rsidRPr="00BE5119" w:rsidTr="00692FF6">
        <w:trPr>
          <w:gridAfter w:val="2"/>
          <w:wAfter w:w="1582" w:type="dxa"/>
          <w:trHeight w:val="285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стипендии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25835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10607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41,06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25835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10607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41,06</w:t>
            </w:r>
          </w:p>
        </w:tc>
      </w:tr>
      <w:tr w:rsidR="00BE5119" w:rsidRPr="00BE5119" w:rsidTr="00692FF6">
        <w:trPr>
          <w:gridAfter w:val="2"/>
          <w:wAfter w:w="1582" w:type="dxa"/>
          <w:trHeight w:val="51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текущи трансфери,обезщетения </w:t>
            </w: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и помощи  за домакинствата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14228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11974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84,16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3030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33,67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23828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15004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62,97</w:t>
            </w:r>
          </w:p>
        </w:tc>
      </w:tr>
      <w:tr w:rsidR="00BE5119" w:rsidRPr="00BE5119" w:rsidTr="00692FF6">
        <w:trPr>
          <w:gridAfter w:val="2"/>
          <w:wAfter w:w="1582" w:type="dxa"/>
          <w:trHeight w:val="525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субсидии за други текущи трансфери за нефинансови предприятия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79326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73426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92,56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79326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73426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92,56</w:t>
            </w:r>
          </w:p>
        </w:tc>
      </w:tr>
      <w:tr w:rsidR="00BE5119" w:rsidRPr="00BE5119" w:rsidTr="00692FF6">
        <w:trPr>
          <w:gridAfter w:val="2"/>
          <w:wAfter w:w="1582" w:type="dxa"/>
          <w:trHeight w:val="525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субсидии за други текущи трансфери </w:t>
            </w: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за юридически лица с нестопанска цел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272639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118826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43,58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19000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19000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15315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11700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76,40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306954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149526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48,71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разходи за членски внос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6830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6779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99,25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6830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6779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99,25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основен ремонт на ДМА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868127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412385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47,50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17520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7029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40,12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885647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419414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47,36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придобиване на ДМА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346160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332828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96,15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160702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67498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42,00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506862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400326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78,98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придобиване на НДА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#DIV/0!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капиталови трансфери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235966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235966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7685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7685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243651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243651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резерв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20680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241831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26600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289111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Всичко разходи по бюджета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9756456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4902065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50,24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4923861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2317411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47,06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300656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118958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39,57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14980973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7338434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48,99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ПО ДЕЙНСТИ НА БЮДЖЕТА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Дейности по изборите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#DIV/0!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#DIV/0!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#DIV/0!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Общинска администрация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1066202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414585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38,88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1056764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617856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58,47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206500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85612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41,46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2329466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1118053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48,00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Общински съвет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262900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123828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47,10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262900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123828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47,10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ДДВСигурност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55242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27459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49,71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55242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27459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49,71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ОМП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150589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48906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32,48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150589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48906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32,48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Прев. дейност за ЛПСБА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30760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10080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32,77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53867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2442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4,53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84627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12522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14,80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Ликвидиране на посл. от СБА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315121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315121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315121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315121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Доброволни формирования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12022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12022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ЦДГ и ОДЗ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1575751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501682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31,84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36196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25989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71,80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1612547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527671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32,72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Общообразователни училища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3842379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1629474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42,41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31956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13366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41,83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3874335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1642840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42,40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Столове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198604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74988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37,76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198604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74988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37,76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Ресурсно подпомагане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152572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39309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25,76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152572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39309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25,76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Други дейности по образованието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95555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98641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103,23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595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4,9583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107555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99236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92,27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МБАЛ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261029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259966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99,59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261029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259966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99,59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Детски ясли, кухни и ясл. групи към ОДЗ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150997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47065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31,17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3839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95,98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154997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50904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32,84</w:t>
            </w:r>
          </w:p>
        </w:tc>
      </w:tr>
      <w:tr w:rsidR="00BE5119" w:rsidRPr="00BE5119" w:rsidTr="00692FF6">
        <w:trPr>
          <w:gridAfter w:val="2"/>
          <w:wAfter w:w="1582" w:type="dxa"/>
          <w:trHeight w:val="315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Здравни кабинети в  ДГ и училища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126747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37694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29,74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126747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37694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29,74</w:t>
            </w:r>
          </w:p>
        </w:tc>
      </w:tr>
      <w:tr w:rsidR="00BE5119" w:rsidRPr="00BE5119" w:rsidTr="00692FF6">
        <w:trPr>
          <w:gridAfter w:val="2"/>
          <w:wAfter w:w="1582" w:type="dxa"/>
          <w:trHeight w:val="315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Други дейн. по здравеопазването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14615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7439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50,90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79330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3770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4,75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93945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11209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11,93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Домашен социален патронаж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614786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300455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48,87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614786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300455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48,87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Клубове на пенсонера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31700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10390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32,78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31700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10390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32,78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Центрове за обществена подкрепа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122965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30825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25,07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122965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30825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25,07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Програми за временна заетост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25270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25273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100,01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5700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511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8,96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30970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25784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83,25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Асистентска подкрепа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285095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110626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#DIV/0!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285095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110626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38,80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Асистенти за лична помощ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1369815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1355713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98,97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#DIV/0!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1369815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1355713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98,97</w:t>
            </w:r>
          </w:p>
        </w:tc>
      </w:tr>
      <w:tr w:rsidR="00BE5119" w:rsidRPr="00BE5119" w:rsidTr="00692FF6">
        <w:trPr>
          <w:gridAfter w:val="2"/>
          <w:wAfter w:w="1582" w:type="dxa"/>
          <w:trHeight w:val="525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Други служби и дейности по осигу-ряването, подпомагане и заетостта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12103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9849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81,38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#DIV/0!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12103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9849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81,38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Водоснабдяване и канализация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14420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9963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69,09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14420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9963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69,09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Оветлени улици и площади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186330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124300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66,71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186330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124300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66,71</w:t>
            </w:r>
          </w:p>
        </w:tc>
      </w:tr>
      <w:tr w:rsidR="00BE5119" w:rsidRPr="00BE5119" w:rsidTr="00692FF6">
        <w:trPr>
          <w:gridAfter w:val="2"/>
          <w:wAfter w:w="1582" w:type="dxa"/>
          <w:trHeight w:val="525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Изграждане, ремонт и подържане</w:t>
            </w: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 на уличната мрежа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700436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249385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35,60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700436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249385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35,60</w:t>
            </w:r>
          </w:p>
        </w:tc>
      </w:tr>
      <w:tr w:rsidR="00BE5119" w:rsidRPr="00BE5119" w:rsidTr="00692FF6">
        <w:trPr>
          <w:gridAfter w:val="2"/>
          <w:wAfter w:w="1582" w:type="dxa"/>
          <w:trHeight w:val="78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Други дейности по жилищното строителство,благоустрояването и регионалното развитие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89270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20850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23,36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89270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20850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23,36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Озеленяване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23980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7242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30,20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23980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7242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30,20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Чистота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495239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203278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41,05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495239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203278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41,05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Спорт за всички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691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10,42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691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10,42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Спортни бази за спорт за всички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63230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38017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60,12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63230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38017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60,12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Читалища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272639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118826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43,58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49600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19385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39,08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322239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138211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42,89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Радиотранслационни възли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3300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3300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Обредни домове и зали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34930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17841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51,08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34930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17841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51,08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Др. дейн. по селското и горско стоп.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25450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24124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94,79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25450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24124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94,79</w:t>
            </w:r>
          </w:p>
        </w:tc>
      </w:tr>
      <w:tr w:rsidR="00BE5119" w:rsidRPr="00BE5119" w:rsidTr="00692FF6">
        <w:trPr>
          <w:gridAfter w:val="2"/>
          <w:wAfter w:w="1582" w:type="dxa"/>
          <w:trHeight w:val="525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Служби и дейности по поддържане,</w:t>
            </w: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ремонт и изграждане на пътищата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196200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4559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2,32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196200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4559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2,32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Общински пазари и тържища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30,90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30,90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Други дейности по транспорта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79326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73426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92,56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#DIV/0!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79326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73426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92,56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Други дейности по икономиката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484200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193200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39,90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484200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193200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39,90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Всичко разходи по бюджета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9756456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4902065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50,24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4923861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2317411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47,06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300656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118958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39,5661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14980973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7338434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48,99</w:t>
            </w:r>
          </w:p>
        </w:tc>
      </w:tr>
      <w:tr w:rsidR="00BE5119" w:rsidRPr="00BE5119" w:rsidTr="00692FF6">
        <w:trPr>
          <w:gridAfter w:val="2"/>
          <w:wAfter w:w="1582" w:type="dxa"/>
          <w:trHeight w:val="36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ПО РАЗПОРЕДИТЕЛИ С БЮДЖЕТНИ КРЕДИТИ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Община Гулянци - собствен бюджет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4835790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2842886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58,79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4593466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2139603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46,58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290810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110961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38,16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9720066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5093450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52,40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Кметство Брест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307288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102267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33,28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41950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22890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54,56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349238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125157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35,84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Кметство Гиген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234292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89664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38,27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44520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26646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59,85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#DIV/0!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278812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116310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41,72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Кметство Долни Вит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13366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7312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54,71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19730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12286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62,27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#DIV/0!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33096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19598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59,22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Кметство Дъбован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6683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3675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54,99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22770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11930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52,39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#DIV/0!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29453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15605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52,98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Кметство Загражден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6683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3676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55,01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19450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7757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39,88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44,00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27633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12093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43,76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Кметство Искър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6683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3676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55,01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18525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8900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48,04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25208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12576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49,89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Кметство Крета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6683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3676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55,01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18330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6647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36,26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25013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10323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41,27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Кметство Ленково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6683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3676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55,01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29210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15515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53,12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35893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19191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53,47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Кметство Миловица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238064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96315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40,46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44080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29213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66,27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1600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62,50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283744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126528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44,59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Кметство Сомовит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89326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36133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40,45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24100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16298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67,63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113426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52431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46,22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Кметство Шияково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92620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36216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39,10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23730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9592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40,42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116350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45808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39,37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СУ " Христо Смирненски"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2129017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893946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41,99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6000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2737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45,62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910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2135927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897593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42,02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ОУ "Христо Ботев" - с. Брест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353093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129526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36,68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6000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42,72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359093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132089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36,78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СУ "Асен Златаров" - с. Гиген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966469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462388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47,84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6000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2443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40,72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972869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465231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47,82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ОУ "Христо Ботев" - с. Милковица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463716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187033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40,33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6000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2391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39,85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119">
              <w:rPr>
                <w:rFonts w:ascii="Calibri" w:hAnsi="Calibri" w:cs="Calibri"/>
                <w:color w:val="000000"/>
                <w:sz w:val="22"/>
                <w:szCs w:val="22"/>
              </w:rPr>
              <w:t>5436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5027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475152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194451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color w:val="000000"/>
                <w:sz w:val="20"/>
                <w:szCs w:val="20"/>
              </w:rPr>
              <w:t>40,92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511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Всичко разходи по бюджета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9756456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4902065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50,24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4923861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2317411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47,06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300656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118958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39,57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14980973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7338434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E5119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48,99</w:t>
            </w:r>
          </w:p>
        </w:tc>
      </w:tr>
      <w:tr w:rsidR="00BE5119" w:rsidRPr="00BE5119" w:rsidTr="00692FF6">
        <w:trPr>
          <w:gridAfter w:val="2"/>
          <w:wAfter w:w="1582" w:type="dxa"/>
          <w:trHeight w:val="300"/>
        </w:trPr>
        <w:tc>
          <w:tcPr>
            <w:tcW w:w="4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  <w:p w:rsidR="00BE5119" w:rsidRPr="00BE5119" w:rsidRDefault="00BE5119" w:rsidP="00BE5119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sz w:val="20"/>
                <w:szCs w:val="20"/>
              </w:rPr>
            </w:pPr>
          </w:p>
        </w:tc>
      </w:tr>
      <w:tr w:rsidR="00BE5119" w:rsidRPr="00BE5119" w:rsidTr="00692FF6">
        <w:trPr>
          <w:trHeight w:val="315"/>
        </w:trPr>
        <w:tc>
          <w:tcPr>
            <w:tcW w:w="128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jc w:val="both"/>
              <w:rPr>
                <w:b/>
                <w:sz w:val="28"/>
                <w:szCs w:val="28"/>
              </w:rPr>
            </w:pPr>
          </w:p>
          <w:p w:rsidR="00BE5119" w:rsidRPr="00BE5119" w:rsidRDefault="00BE5119" w:rsidP="00BE5119">
            <w:pPr>
              <w:jc w:val="both"/>
            </w:pPr>
            <w:r w:rsidRPr="00BE5119">
              <w:rPr>
                <w:b/>
                <w:sz w:val="28"/>
                <w:szCs w:val="28"/>
                <w:lang w:val="en-US"/>
              </w:rPr>
              <w:lastRenderedPageBreak/>
              <w:t xml:space="preserve">                    </w:t>
            </w:r>
            <w:r w:rsidRPr="00BE5119">
              <w:rPr>
                <w:b/>
                <w:sz w:val="28"/>
                <w:szCs w:val="28"/>
              </w:rPr>
              <w:t xml:space="preserve">    ІІ.  Изпълнение на средствата от Европейския съюз</w:t>
            </w:r>
          </w:p>
          <w:p w:rsidR="00BE5119" w:rsidRPr="00BE5119" w:rsidRDefault="00BE5119" w:rsidP="00BE5119">
            <w:pPr>
              <w:jc w:val="both"/>
            </w:pPr>
          </w:p>
          <w:p w:rsidR="00BE5119" w:rsidRPr="00BE5119" w:rsidRDefault="00BE5119" w:rsidP="00BE5119">
            <w:pPr>
              <w:jc w:val="both"/>
            </w:pPr>
            <w:r w:rsidRPr="00BE5119">
              <w:t xml:space="preserve">            Извънбюджетните сметки и фондове са създадени в съответствие с изискванията на ЗДБРБ за 202</w:t>
            </w:r>
            <w:r w:rsidRPr="00BE5119">
              <w:rPr>
                <w:lang w:val="en-US"/>
              </w:rPr>
              <w:t>2</w:t>
            </w:r>
            <w:r w:rsidRPr="00BE5119">
              <w:t xml:space="preserve"> г. и ДДС № 07/2008 година на Министерството на финансите.</w:t>
            </w:r>
          </w:p>
          <w:p w:rsidR="00BE5119" w:rsidRPr="00BE5119" w:rsidRDefault="00BE5119" w:rsidP="00BE5119">
            <w:pPr>
              <w:jc w:val="both"/>
            </w:pPr>
            <w:r w:rsidRPr="00BE5119">
              <w:t xml:space="preserve">            През 2022 г. общината продължи усвояване на средства от Европейските фондове. Съгласно изискването на ДДС № 8/2008 година, на общината и на нейни второстепенни разпоредители, като бенефициенти по договорите с</w:t>
            </w:r>
            <w:r w:rsidRPr="00BE5119">
              <w:rPr>
                <w:lang w:val="en-US"/>
              </w:rPr>
              <w:t xml:space="preserve"> </w:t>
            </w:r>
            <w:r w:rsidRPr="00BE5119">
              <w:t>Управляващите органи, функционират специални сметки с код 7443 в обслужващата  банка:</w:t>
            </w:r>
          </w:p>
          <w:p w:rsidR="00BE5119" w:rsidRPr="00BE5119" w:rsidRDefault="00BE5119" w:rsidP="00BE5119">
            <w:pPr>
              <w:numPr>
                <w:ilvl w:val="0"/>
                <w:numId w:val="12"/>
              </w:numPr>
              <w:jc w:val="both"/>
            </w:pPr>
            <w:r w:rsidRPr="00BE5119">
              <w:t xml:space="preserve">Извънбюджетна сметка </w:t>
            </w:r>
            <w:r w:rsidRPr="00BE5119">
              <w:rPr>
                <w:b/>
                <w:u w:val="single"/>
              </w:rPr>
              <w:t>на Община Гулянци</w:t>
            </w:r>
            <w:r w:rsidRPr="00BE5119">
              <w:t xml:space="preserve"> за получаване, разходване и отчитане на средствата администрирани от Разплащателна агенция към Държавен фонд „Земеделие”  </w:t>
            </w:r>
            <w:r w:rsidRPr="00BE5119">
              <w:rPr>
                <w:b/>
              </w:rPr>
              <w:t>-1 сметка</w:t>
            </w:r>
          </w:p>
          <w:p w:rsidR="00BE5119" w:rsidRPr="00BE5119" w:rsidRDefault="00BE5119" w:rsidP="00BE5119">
            <w:pPr>
              <w:jc w:val="both"/>
            </w:pPr>
          </w:p>
          <w:p w:rsidR="00BE5119" w:rsidRPr="00BE5119" w:rsidRDefault="00BE5119" w:rsidP="00BE5119">
            <w:pPr>
              <w:numPr>
                <w:ilvl w:val="0"/>
                <w:numId w:val="12"/>
              </w:numPr>
              <w:jc w:val="both"/>
            </w:pPr>
            <w:r w:rsidRPr="00BE5119">
              <w:t xml:space="preserve">Извънбюджетна сметка на </w:t>
            </w:r>
            <w:r w:rsidRPr="00BE5119">
              <w:rPr>
                <w:b/>
                <w:u w:val="single"/>
              </w:rPr>
              <w:t xml:space="preserve">на Община Гулянци </w:t>
            </w:r>
            <w:r w:rsidRPr="00BE5119">
              <w:t xml:space="preserve">за получаване, разходване и отчитане на средства на Националния Фонд от структурните фондове на Европейския съюз и от Кохезионния фонд  </w:t>
            </w:r>
            <w:r w:rsidRPr="00BE5119">
              <w:rPr>
                <w:b/>
              </w:rPr>
              <w:t xml:space="preserve">-1 сметка     </w:t>
            </w:r>
          </w:p>
          <w:p w:rsidR="00BE5119" w:rsidRPr="00BE5119" w:rsidRDefault="00BE5119" w:rsidP="00BE5119">
            <w:pPr>
              <w:jc w:val="both"/>
            </w:pPr>
            <w:r w:rsidRPr="00BE5119">
              <w:rPr>
                <w:b/>
              </w:rPr>
              <w:t xml:space="preserve">            </w:t>
            </w:r>
            <w:r w:rsidRPr="00BE5119">
              <w:t>Отчитането на средствата от Европейските фондове се осъществява съгласно указания на МФ, дадени с ДДС №7/2008 г. и приетата счетоводна политика.</w:t>
            </w:r>
          </w:p>
          <w:p w:rsidR="00BE5119" w:rsidRPr="00BE5119" w:rsidRDefault="00BE5119" w:rsidP="00BE5119">
            <w:pPr>
              <w:jc w:val="both"/>
            </w:pPr>
            <w:r w:rsidRPr="00BE5119">
              <w:t xml:space="preserve">Разходването на средствата се извършва в изпълнение на подписаните договори с Управляващите органи на ОП и бенефициенти на проектите, съобразно бюджета на проекта – по дейности и времеви график.       </w:t>
            </w:r>
          </w:p>
          <w:p w:rsidR="00BE5119" w:rsidRPr="00BE5119" w:rsidRDefault="00BE5119" w:rsidP="00BE5119">
            <w:pPr>
              <w:jc w:val="both"/>
              <w:rPr>
                <w:b/>
                <w:sz w:val="28"/>
                <w:szCs w:val="28"/>
              </w:rPr>
            </w:pPr>
            <w:r w:rsidRPr="00BE5119">
              <w:t xml:space="preserve">                 Към 3</w:t>
            </w:r>
            <w:r w:rsidRPr="00BE5119">
              <w:rPr>
                <w:lang w:val="en-US"/>
              </w:rPr>
              <w:t>0</w:t>
            </w:r>
            <w:r w:rsidRPr="00BE5119">
              <w:t>.0</w:t>
            </w:r>
            <w:r w:rsidRPr="00BE5119">
              <w:rPr>
                <w:lang w:val="en-US"/>
              </w:rPr>
              <w:t>6</w:t>
            </w:r>
            <w:r w:rsidRPr="00BE5119">
              <w:t>.2022 година са извършени разходи по действащите и нови проекти, финансирани от Националния фонд от структурните фондове на Европейския съюз и от Кохезионния фонд, както следва:</w:t>
            </w:r>
          </w:p>
          <w:p w:rsidR="00BE5119" w:rsidRPr="00BE5119" w:rsidRDefault="00BE5119" w:rsidP="00BE5119">
            <w:pPr>
              <w:jc w:val="both"/>
              <w:rPr>
                <w:b/>
                <w:sz w:val="28"/>
                <w:szCs w:val="28"/>
              </w:rPr>
            </w:pPr>
          </w:p>
          <w:p w:rsidR="00BE5119" w:rsidRPr="00BE5119" w:rsidRDefault="00BE5119" w:rsidP="00BE5119">
            <w:pPr>
              <w:jc w:val="both"/>
              <w:rPr>
                <w:b/>
                <w:sz w:val="28"/>
                <w:szCs w:val="28"/>
              </w:rPr>
            </w:pPr>
          </w:p>
          <w:p w:rsidR="00BE5119" w:rsidRPr="00BE5119" w:rsidRDefault="00BE5119" w:rsidP="00BE5119">
            <w:pPr>
              <w:jc w:val="both"/>
              <w:rPr>
                <w:b/>
                <w:sz w:val="28"/>
                <w:szCs w:val="28"/>
              </w:rPr>
            </w:pPr>
          </w:p>
          <w:tbl>
            <w:tblPr>
              <w:tblW w:w="105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500"/>
              <w:gridCol w:w="1323"/>
              <w:gridCol w:w="1134"/>
              <w:gridCol w:w="1134"/>
              <w:gridCol w:w="1134"/>
              <w:gridCol w:w="1365"/>
            </w:tblGrid>
            <w:tr w:rsidR="00BE5119" w:rsidRPr="00BE5119" w:rsidTr="00692FF6">
              <w:tc>
                <w:tcPr>
                  <w:tcW w:w="4500" w:type="dxa"/>
                </w:tcPr>
                <w:p w:rsidR="00BE5119" w:rsidRPr="00BE5119" w:rsidRDefault="00BE5119" w:rsidP="00BE5119">
                  <w:pPr>
                    <w:jc w:val="center"/>
                    <w:rPr>
                      <w:b/>
                    </w:rPr>
                  </w:pPr>
                  <w:r w:rsidRPr="00BE5119">
                    <w:rPr>
                      <w:b/>
                    </w:rPr>
                    <w:t>НАИМЕНОВАНИЕ</w:t>
                  </w:r>
                </w:p>
              </w:tc>
              <w:tc>
                <w:tcPr>
                  <w:tcW w:w="1323" w:type="dxa"/>
                </w:tcPr>
                <w:p w:rsidR="00BE5119" w:rsidRPr="00BE5119" w:rsidRDefault="00BE5119" w:rsidP="00BE511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E5119">
                    <w:rPr>
                      <w:b/>
                      <w:sz w:val="20"/>
                      <w:szCs w:val="20"/>
                    </w:rPr>
                    <w:t>Салдо на</w:t>
                  </w:r>
                </w:p>
                <w:p w:rsidR="00BE5119" w:rsidRPr="00BE5119" w:rsidRDefault="00BE5119" w:rsidP="00BE511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E5119">
                    <w:rPr>
                      <w:b/>
                      <w:sz w:val="20"/>
                      <w:szCs w:val="20"/>
                    </w:rPr>
                    <w:t>01.01.2022 г.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E5119">
                    <w:rPr>
                      <w:b/>
                      <w:sz w:val="20"/>
                      <w:szCs w:val="20"/>
                    </w:rPr>
                    <w:t>Приходи за</w:t>
                  </w:r>
                </w:p>
                <w:p w:rsidR="00BE5119" w:rsidRPr="00BE5119" w:rsidRDefault="00BE5119" w:rsidP="00BE511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E5119">
                    <w:rPr>
                      <w:b/>
                      <w:sz w:val="20"/>
                      <w:szCs w:val="20"/>
                    </w:rPr>
                    <w:t>годината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E5119">
                    <w:rPr>
                      <w:b/>
                      <w:sz w:val="20"/>
                      <w:szCs w:val="20"/>
                    </w:rPr>
                    <w:t>Приходи</w:t>
                  </w:r>
                </w:p>
                <w:p w:rsidR="00BE5119" w:rsidRPr="00BE5119" w:rsidRDefault="00BE5119" w:rsidP="00BE511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E5119">
                    <w:rPr>
                      <w:b/>
                      <w:sz w:val="20"/>
                      <w:szCs w:val="20"/>
                    </w:rPr>
                    <w:t>всичко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E5119">
                    <w:rPr>
                      <w:b/>
                      <w:sz w:val="20"/>
                      <w:szCs w:val="20"/>
                    </w:rPr>
                    <w:t xml:space="preserve">Разходи </w:t>
                  </w:r>
                </w:p>
                <w:p w:rsidR="00BE5119" w:rsidRPr="00BE5119" w:rsidRDefault="00BE5119" w:rsidP="00BE511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BE5119" w:rsidRPr="00BE5119" w:rsidRDefault="00BE5119" w:rsidP="00BE511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65" w:type="dxa"/>
                </w:tcPr>
                <w:p w:rsidR="00BE5119" w:rsidRPr="00BE5119" w:rsidRDefault="00BE5119" w:rsidP="00BE511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E5119">
                    <w:rPr>
                      <w:b/>
                      <w:sz w:val="20"/>
                      <w:szCs w:val="20"/>
                    </w:rPr>
                    <w:t>Наличност на</w:t>
                  </w:r>
                </w:p>
                <w:p w:rsidR="00BE5119" w:rsidRPr="00BE5119" w:rsidRDefault="00BE5119" w:rsidP="00BE511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E5119">
                    <w:rPr>
                      <w:b/>
                      <w:sz w:val="20"/>
                      <w:szCs w:val="20"/>
                    </w:rPr>
                    <w:t>3</w:t>
                  </w:r>
                  <w:r w:rsidRPr="00BE5119">
                    <w:rPr>
                      <w:b/>
                      <w:sz w:val="20"/>
                      <w:szCs w:val="20"/>
                      <w:lang w:val="en-US"/>
                    </w:rPr>
                    <w:t>0</w:t>
                  </w:r>
                  <w:r w:rsidRPr="00BE5119">
                    <w:rPr>
                      <w:b/>
                      <w:sz w:val="20"/>
                      <w:szCs w:val="20"/>
                    </w:rPr>
                    <w:t>.</w:t>
                  </w:r>
                  <w:r w:rsidRPr="00BE5119">
                    <w:rPr>
                      <w:b/>
                      <w:sz w:val="20"/>
                      <w:szCs w:val="20"/>
                      <w:lang w:val="en-US"/>
                    </w:rPr>
                    <w:t>06</w:t>
                  </w:r>
                  <w:r w:rsidRPr="00BE5119">
                    <w:rPr>
                      <w:b/>
                      <w:sz w:val="20"/>
                      <w:szCs w:val="20"/>
                    </w:rPr>
                    <w:t xml:space="preserve">.2022г. </w:t>
                  </w:r>
                </w:p>
              </w:tc>
            </w:tr>
            <w:tr w:rsidR="00BE5119" w:rsidRPr="00BE5119" w:rsidTr="00692FF6">
              <w:trPr>
                <w:trHeight w:val="529"/>
              </w:trPr>
              <w:tc>
                <w:tcPr>
                  <w:tcW w:w="4500" w:type="dxa"/>
                </w:tcPr>
                <w:p w:rsidR="00BE5119" w:rsidRPr="00BE5119" w:rsidRDefault="00BE5119" w:rsidP="00BE5119">
                  <w:pPr>
                    <w:rPr>
                      <w:b/>
                    </w:rPr>
                  </w:pPr>
                  <w:r w:rsidRPr="00BE5119">
                    <w:rPr>
                      <w:b/>
                    </w:rPr>
                    <w:t>Сметка 7443 – за средства от “Разплащателна агенция” към                   ДФ “ Земеделие “</w:t>
                  </w:r>
                </w:p>
              </w:tc>
              <w:tc>
                <w:tcPr>
                  <w:tcW w:w="1323" w:type="dxa"/>
                </w:tcPr>
                <w:p w:rsidR="00BE5119" w:rsidRPr="00BE5119" w:rsidRDefault="00BE5119" w:rsidP="00BE5119">
                  <w:pPr>
                    <w:ind w:right="-202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365" w:type="dxa"/>
                </w:tcPr>
                <w:p w:rsidR="00BE5119" w:rsidRPr="00BE5119" w:rsidRDefault="00BE5119" w:rsidP="00BE5119">
                  <w:pPr>
                    <w:rPr>
                      <w:b/>
                      <w:bCs/>
                    </w:rPr>
                  </w:pPr>
                </w:p>
              </w:tc>
            </w:tr>
            <w:tr w:rsidR="00BE5119" w:rsidRPr="00BE5119" w:rsidTr="00692FF6">
              <w:trPr>
                <w:trHeight w:val="529"/>
              </w:trPr>
              <w:tc>
                <w:tcPr>
                  <w:tcW w:w="4500" w:type="dxa"/>
                </w:tcPr>
                <w:p w:rsidR="00BE5119" w:rsidRPr="00BE5119" w:rsidRDefault="00BE5119" w:rsidP="00BE5119">
                  <w:r w:rsidRPr="00BE5119">
                    <w:t>Проект „Залесяване на неземеделски земи”</w:t>
                  </w:r>
                </w:p>
              </w:tc>
              <w:tc>
                <w:tcPr>
                  <w:tcW w:w="1323" w:type="dxa"/>
                </w:tcPr>
                <w:p w:rsidR="00BE5119" w:rsidRPr="00BE5119" w:rsidRDefault="00BE5119" w:rsidP="00BE5119">
                  <w:pPr>
                    <w:jc w:val="right"/>
                    <w:rPr>
                      <w:bCs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Cs/>
                    </w:rPr>
                  </w:pPr>
                  <w:r w:rsidRPr="00BE5119">
                    <w:rPr>
                      <w:bCs/>
                    </w:rPr>
                    <w:t>1461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bCs/>
                    </w:rPr>
                  </w:pP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bCs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Cs/>
                    </w:rPr>
                  </w:pPr>
                  <w:r w:rsidRPr="00BE5119">
                    <w:rPr>
                      <w:bCs/>
                    </w:rPr>
                    <w:t>1461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bCs/>
                    </w:rPr>
                  </w:pPr>
                </w:p>
              </w:tc>
              <w:tc>
                <w:tcPr>
                  <w:tcW w:w="1365" w:type="dxa"/>
                </w:tcPr>
                <w:p w:rsidR="00BE5119" w:rsidRPr="00BE5119" w:rsidRDefault="00BE5119" w:rsidP="00BE5119">
                  <w:pPr>
                    <w:jc w:val="right"/>
                    <w:rPr>
                      <w:bCs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Cs/>
                    </w:rPr>
                  </w:pPr>
                  <w:r w:rsidRPr="00BE5119">
                    <w:rPr>
                      <w:bCs/>
                    </w:rPr>
                    <w:t>1461</w:t>
                  </w:r>
                </w:p>
              </w:tc>
            </w:tr>
            <w:tr w:rsidR="00BE5119" w:rsidRPr="00BE5119" w:rsidTr="00692FF6">
              <w:trPr>
                <w:trHeight w:val="529"/>
              </w:trPr>
              <w:tc>
                <w:tcPr>
                  <w:tcW w:w="4500" w:type="dxa"/>
                </w:tcPr>
                <w:p w:rsidR="00BE5119" w:rsidRPr="00BE5119" w:rsidRDefault="00BE5119" w:rsidP="00BE5119">
                  <w:r w:rsidRPr="00BE5119">
                    <w:t xml:space="preserve">Реконструкция, ремонт и въвеждане на мерки за енергийна ефективност в административния комплекс на </w:t>
                  </w:r>
                  <w:r w:rsidRPr="00BE5119">
                    <w:lastRenderedPageBreak/>
                    <w:t>общинска администрация – Гулянци, гр. Гулянци, община Гулянци, област Плевен</w:t>
                  </w:r>
                </w:p>
              </w:tc>
              <w:tc>
                <w:tcPr>
                  <w:tcW w:w="1323" w:type="dxa"/>
                </w:tcPr>
                <w:p w:rsidR="00BE5119" w:rsidRPr="00BE5119" w:rsidRDefault="00BE5119" w:rsidP="00BE5119">
                  <w:pPr>
                    <w:jc w:val="right"/>
                    <w:rPr>
                      <w:bCs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Cs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Cs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Cs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Cs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Cs/>
                    </w:rPr>
                  </w:pPr>
                  <w:r w:rsidRPr="00BE5119">
                    <w:rPr>
                      <w:bCs/>
                    </w:rPr>
                    <w:t>242667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bCs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Cs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Cs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Cs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Cs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Cs/>
                      <w:lang w:val="en-US"/>
                    </w:rPr>
                  </w:pPr>
                  <w:r w:rsidRPr="00BE5119">
                    <w:rPr>
                      <w:bCs/>
                      <w:lang w:val="en-US"/>
                    </w:rPr>
                    <w:t>10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bCs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Cs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Cs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Cs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Cs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Cs/>
                      <w:lang w:val="en-US"/>
                    </w:rPr>
                  </w:pPr>
                  <w:r w:rsidRPr="00BE5119">
                    <w:rPr>
                      <w:bCs/>
                    </w:rPr>
                    <w:t>24267</w:t>
                  </w:r>
                  <w:r w:rsidRPr="00BE5119">
                    <w:rPr>
                      <w:bCs/>
                      <w:lang w:val="en-US"/>
                    </w:rPr>
                    <w:t>7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bCs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Cs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Cs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Cs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Cs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Cs/>
                      <w:lang w:val="en-US"/>
                    </w:rPr>
                  </w:pPr>
                  <w:r w:rsidRPr="00BE5119">
                    <w:rPr>
                      <w:bCs/>
                      <w:lang w:val="en-US"/>
                    </w:rPr>
                    <w:t>237529</w:t>
                  </w:r>
                </w:p>
              </w:tc>
              <w:tc>
                <w:tcPr>
                  <w:tcW w:w="1365" w:type="dxa"/>
                </w:tcPr>
                <w:p w:rsidR="00BE5119" w:rsidRPr="00BE5119" w:rsidRDefault="00BE5119" w:rsidP="00BE5119">
                  <w:pPr>
                    <w:jc w:val="right"/>
                    <w:rPr>
                      <w:bCs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Cs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Cs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Cs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Cs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Cs/>
                      <w:lang w:val="en-US"/>
                    </w:rPr>
                  </w:pPr>
                  <w:r w:rsidRPr="00BE5119">
                    <w:rPr>
                      <w:bCs/>
                      <w:lang w:val="en-US"/>
                    </w:rPr>
                    <w:t>5148</w:t>
                  </w:r>
                </w:p>
              </w:tc>
            </w:tr>
            <w:tr w:rsidR="00BE5119" w:rsidRPr="00BE5119" w:rsidTr="00692FF6">
              <w:trPr>
                <w:trHeight w:val="529"/>
              </w:trPr>
              <w:tc>
                <w:tcPr>
                  <w:tcW w:w="4500" w:type="dxa"/>
                </w:tcPr>
                <w:p w:rsidR="00BE5119" w:rsidRPr="00BE5119" w:rsidRDefault="00BE5119" w:rsidP="00BE5119">
                  <w:r w:rsidRPr="00BE5119">
                    <w:lastRenderedPageBreak/>
                    <w:t>Рехабилитация и реконструкция на уличната мрежа в община Гулянци</w:t>
                  </w:r>
                </w:p>
              </w:tc>
              <w:tc>
                <w:tcPr>
                  <w:tcW w:w="1323" w:type="dxa"/>
                </w:tcPr>
                <w:p w:rsidR="00BE5119" w:rsidRPr="00BE5119" w:rsidRDefault="00BE5119" w:rsidP="00BE5119">
                  <w:pPr>
                    <w:jc w:val="right"/>
                    <w:rPr>
                      <w:bCs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Cs/>
                    </w:rPr>
                  </w:pPr>
                  <w:r w:rsidRPr="00BE5119">
                    <w:rPr>
                      <w:bCs/>
                    </w:rPr>
                    <w:t>6124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bCs/>
                    </w:rPr>
                  </w:pP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bCs/>
                    </w:rPr>
                  </w:pPr>
                </w:p>
                <w:p w:rsidR="00BE5119" w:rsidRPr="00BE5119" w:rsidRDefault="00BE5119" w:rsidP="00BE5119">
                  <w:pPr>
                    <w:rPr>
                      <w:bCs/>
                    </w:rPr>
                  </w:pPr>
                  <w:r w:rsidRPr="00BE5119">
                    <w:rPr>
                      <w:bCs/>
                    </w:rPr>
                    <w:t xml:space="preserve">       6124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bCs/>
                    </w:rPr>
                  </w:pPr>
                </w:p>
              </w:tc>
              <w:tc>
                <w:tcPr>
                  <w:tcW w:w="1365" w:type="dxa"/>
                </w:tcPr>
                <w:p w:rsidR="00BE5119" w:rsidRPr="00BE5119" w:rsidRDefault="00BE5119" w:rsidP="00BE5119">
                  <w:pPr>
                    <w:jc w:val="right"/>
                    <w:rPr>
                      <w:bCs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Cs/>
                    </w:rPr>
                  </w:pPr>
                  <w:r w:rsidRPr="00BE5119">
                    <w:rPr>
                      <w:bCs/>
                    </w:rPr>
                    <w:t>6124</w:t>
                  </w:r>
                </w:p>
              </w:tc>
            </w:tr>
            <w:tr w:rsidR="00BE5119" w:rsidRPr="00BE5119" w:rsidTr="00692FF6">
              <w:tc>
                <w:tcPr>
                  <w:tcW w:w="4500" w:type="dxa"/>
                </w:tcPr>
                <w:p w:rsidR="00BE5119" w:rsidRPr="00BE5119" w:rsidRDefault="00BE5119" w:rsidP="00BE5119">
                  <w:r w:rsidRPr="00BE5119">
                    <w:t>Лихви</w:t>
                  </w:r>
                </w:p>
              </w:tc>
              <w:tc>
                <w:tcPr>
                  <w:tcW w:w="1323" w:type="dxa"/>
                </w:tcPr>
                <w:p w:rsidR="00BE5119" w:rsidRPr="00BE5119" w:rsidRDefault="00BE5119" w:rsidP="00BE5119">
                  <w:pPr>
                    <w:jc w:val="right"/>
                  </w:pPr>
                  <w:r w:rsidRPr="00BE5119">
                    <w:t>1015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</w:pP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lang w:val="en-US"/>
                    </w:rPr>
                  </w:pPr>
                  <w:r w:rsidRPr="00BE5119">
                    <w:rPr>
                      <w:lang w:val="en-US"/>
                    </w:rPr>
                    <w:t>1015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</w:pPr>
                </w:p>
              </w:tc>
              <w:tc>
                <w:tcPr>
                  <w:tcW w:w="1365" w:type="dxa"/>
                </w:tcPr>
                <w:p w:rsidR="00BE5119" w:rsidRPr="00BE5119" w:rsidRDefault="00BE5119" w:rsidP="00BE5119">
                  <w:pPr>
                    <w:jc w:val="right"/>
                  </w:pPr>
                  <w:r w:rsidRPr="00BE5119">
                    <w:t>1015</w:t>
                  </w:r>
                </w:p>
              </w:tc>
            </w:tr>
            <w:tr w:rsidR="00BE5119" w:rsidRPr="00BE5119" w:rsidTr="00692FF6">
              <w:tc>
                <w:tcPr>
                  <w:tcW w:w="4500" w:type="dxa"/>
                </w:tcPr>
                <w:p w:rsidR="00BE5119" w:rsidRPr="00BE5119" w:rsidRDefault="00BE5119" w:rsidP="00BE5119">
                  <w:pPr>
                    <w:jc w:val="both"/>
                    <w:rPr>
                      <w:b/>
                      <w:i/>
                    </w:rPr>
                  </w:pPr>
                  <w:r w:rsidRPr="00BE5119">
                    <w:rPr>
                      <w:b/>
                      <w:i/>
                    </w:rPr>
                    <w:t>Общо за “Разплащателна агенция” към ДФ “ Земеделие “</w:t>
                  </w:r>
                </w:p>
              </w:tc>
              <w:tc>
                <w:tcPr>
                  <w:tcW w:w="1323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/>
                      <w:i/>
                    </w:rPr>
                  </w:pPr>
                  <w:r w:rsidRPr="00BE5119">
                    <w:rPr>
                      <w:b/>
                      <w:i/>
                    </w:rPr>
                    <w:t>251267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center"/>
                    <w:rPr>
                      <w:b/>
                      <w:i/>
                    </w:rPr>
                  </w:pPr>
                </w:p>
                <w:p w:rsidR="00BE5119" w:rsidRPr="00BE5119" w:rsidRDefault="00BE5119" w:rsidP="00BE5119">
                  <w:pPr>
                    <w:jc w:val="center"/>
                    <w:rPr>
                      <w:b/>
                      <w:i/>
                      <w:lang w:val="en-US"/>
                    </w:rPr>
                  </w:pPr>
                  <w:r w:rsidRPr="00BE5119">
                    <w:rPr>
                      <w:b/>
                      <w:i/>
                      <w:lang w:val="en-US"/>
                    </w:rPr>
                    <w:t>10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/>
                      <w:i/>
                    </w:rPr>
                  </w:pPr>
                  <w:r w:rsidRPr="00BE5119">
                    <w:rPr>
                      <w:b/>
                      <w:i/>
                    </w:rPr>
                    <w:t>251277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  <w:i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/>
                      <w:i/>
                      <w:lang w:val="en-US"/>
                    </w:rPr>
                  </w:pPr>
                  <w:r w:rsidRPr="00BE5119">
                    <w:rPr>
                      <w:b/>
                      <w:i/>
                      <w:lang w:val="en-US"/>
                    </w:rPr>
                    <w:t>237529</w:t>
                  </w:r>
                </w:p>
              </w:tc>
              <w:tc>
                <w:tcPr>
                  <w:tcW w:w="1365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  <w:i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/>
                      <w:i/>
                      <w:lang w:val="en-US"/>
                    </w:rPr>
                  </w:pPr>
                  <w:r w:rsidRPr="00BE5119">
                    <w:rPr>
                      <w:b/>
                      <w:i/>
                      <w:lang w:val="en-US"/>
                    </w:rPr>
                    <w:t>13748</w:t>
                  </w:r>
                </w:p>
              </w:tc>
            </w:tr>
            <w:tr w:rsidR="00BE5119" w:rsidRPr="00BE5119" w:rsidTr="00692FF6">
              <w:tc>
                <w:tcPr>
                  <w:tcW w:w="4500" w:type="dxa"/>
                </w:tcPr>
                <w:p w:rsidR="00BE5119" w:rsidRPr="00BE5119" w:rsidRDefault="00BE5119" w:rsidP="00BE5119">
                  <w:pPr>
                    <w:rPr>
                      <w:b/>
                    </w:rPr>
                  </w:pPr>
                  <w:r w:rsidRPr="00BE5119">
                    <w:rPr>
                      <w:b/>
                    </w:rPr>
                    <w:t>Сметка 7443 – за средства от                          “ Национален фонд “  и ДМП</w:t>
                  </w:r>
                </w:p>
              </w:tc>
              <w:tc>
                <w:tcPr>
                  <w:tcW w:w="1323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</w:p>
              </w:tc>
              <w:tc>
                <w:tcPr>
                  <w:tcW w:w="1365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</w:p>
              </w:tc>
            </w:tr>
            <w:tr w:rsidR="00BE5119" w:rsidRPr="00BE5119" w:rsidTr="00692FF6">
              <w:tc>
                <w:tcPr>
                  <w:tcW w:w="4500" w:type="dxa"/>
                </w:tcPr>
                <w:p w:rsidR="00BE5119" w:rsidRPr="00BE5119" w:rsidRDefault="00BE5119" w:rsidP="00BE5119">
                  <w:pPr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Проект „ Образование за утрешния ден”</w:t>
                  </w:r>
                </w:p>
              </w:tc>
              <w:tc>
                <w:tcPr>
                  <w:tcW w:w="1323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  <w:lang w:val="en-US"/>
                    </w:rPr>
                  </w:pPr>
                  <w:r w:rsidRPr="00BE5119">
                    <w:rPr>
                      <w:color w:val="000000"/>
                      <w:lang w:val="en-US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2020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2020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2020</w:t>
                  </w:r>
                </w:p>
              </w:tc>
              <w:tc>
                <w:tcPr>
                  <w:tcW w:w="1365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  <w:lang w:val="en-US"/>
                    </w:rPr>
                  </w:pPr>
                  <w:r w:rsidRPr="00BE5119">
                    <w:rPr>
                      <w:color w:val="000000"/>
                      <w:lang w:val="en-US"/>
                    </w:rPr>
                    <w:t>0</w:t>
                  </w:r>
                </w:p>
              </w:tc>
            </w:tr>
            <w:tr w:rsidR="00BE5119" w:rsidRPr="00BE5119" w:rsidTr="00692FF6">
              <w:tc>
                <w:tcPr>
                  <w:tcW w:w="4500" w:type="dxa"/>
                </w:tcPr>
                <w:p w:rsidR="00BE5119" w:rsidRPr="00BE5119" w:rsidRDefault="00BE5119" w:rsidP="00BE5119">
                  <w:pPr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Проект</w:t>
                  </w:r>
                  <w:r w:rsidRPr="00BE5119">
                    <w:rPr>
                      <w:color w:val="000000"/>
                      <w:lang w:val="en-US"/>
                    </w:rPr>
                    <w:t xml:space="preserve"> </w:t>
                  </w:r>
                  <w:r w:rsidRPr="00BE5119">
                    <w:rPr>
                      <w:color w:val="000000"/>
                    </w:rPr>
                    <w:t>„ Подкрепа за успех”</w:t>
                  </w:r>
                </w:p>
              </w:tc>
              <w:tc>
                <w:tcPr>
                  <w:tcW w:w="1323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  <w:lang w:val="en-US"/>
                    </w:rPr>
                  </w:pPr>
                  <w:r w:rsidRPr="00BE5119">
                    <w:rPr>
                      <w:color w:val="000000"/>
                      <w:lang w:val="en-US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42635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42635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42635</w:t>
                  </w:r>
                </w:p>
              </w:tc>
              <w:tc>
                <w:tcPr>
                  <w:tcW w:w="1365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  <w:lang w:val="en-US"/>
                    </w:rPr>
                  </w:pPr>
                  <w:r w:rsidRPr="00BE5119">
                    <w:rPr>
                      <w:color w:val="000000"/>
                      <w:lang w:val="en-US"/>
                    </w:rPr>
                    <w:t>0</w:t>
                  </w:r>
                </w:p>
              </w:tc>
            </w:tr>
            <w:tr w:rsidR="00BE5119" w:rsidRPr="00BE5119" w:rsidTr="00692FF6">
              <w:trPr>
                <w:trHeight w:val="256"/>
              </w:trPr>
              <w:tc>
                <w:tcPr>
                  <w:tcW w:w="4500" w:type="dxa"/>
                </w:tcPr>
                <w:p w:rsidR="00BE5119" w:rsidRPr="00BE5119" w:rsidRDefault="00BE5119" w:rsidP="00BE5119">
                  <w:pPr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 xml:space="preserve">Проект „ Еразъм </w:t>
                  </w:r>
                  <w:r w:rsidRPr="00BE5119">
                    <w:rPr>
                      <w:color w:val="000000"/>
                      <w:lang w:val="en-US"/>
                    </w:rPr>
                    <w:t xml:space="preserve">+ </w:t>
                  </w:r>
                  <w:r w:rsidRPr="00BE5119">
                    <w:rPr>
                      <w:color w:val="000000"/>
                    </w:rPr>
                    <w:t>”</w:t>
                  </w:r>
                  <w:r w:rsidRPr="00BE5119">
                    <w:rPr>
                      <w:color w:val="000000"/>
                      <w:lang w:val="en-US"/>
                    </w:rPr>
                    <w:t xml:space="preserve"> </w:t>
                  </w:r>
                  <w:r w:rsidRPr="00BE5119">
                    <w:rPr>
                      <w:color w:val="000000"/>
                    </w:rPr>
                    <w:t>КА 122</w:t>
                  </w:r>
                </w:p>
              </w:tc>
              <w:tc>
                <w:tcPr>
                  <w:tcW w:w="1323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  <w:lang w:val="en-US"/>
                    </w:rPr>
                  </w:pPr>
                  <w:r w:rsidRPr="00BE5119">
                    <w:rPr>
                      <w:color w:val="000000"/>
                      <w:lang w:val="en-US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7741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</w:pPr>
                  <w:r w:rsidRPr="00BE5119">
                    <w:rPr>
                      <w:color w:val="000000"/>
                    </w:rPr>
                    <w:t>7741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</w:pPr>
                  <w:r w:rsidRPr="00BE5119">
                    <w:rPr>
                      <w:color w:val="000000"/>
                    </w:rPr>
                    <w:t>7741</w:t>
                  </w:r>
                </w:p>
              </w:tc>
              <w:tc>
                <w:tcPr>
                  <w:tcW w:w="1365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  <w:lang w:val="en-US"/>
                    </w:rPr>
                  </w:pPr>
                  <w:r w:rsidRPr="00BE5119">
                    <w:rPr>
                      <w:color w:val="000000"/>
                      <w:lang w:val="en-US"/>
                    </w:rPr>
                    <w:t>0</w:t>
                  </w:r>
                </w:p>
              </w:tc>
            </w:tr>
            <w:tr w:rsidR="00BE5119" w:rsidRPr="00BE5119" w:rsidTr="00692FF6">
              <w:trPr>
                <w:trHeight w:val="256"/>
              </w:trPr>
              <w:tc>
                <w:tcPr>
                  <w:tcW w:w="4500" w:type="dxa"/>
                </w:tcPr>
                <w:p w:rsidR="00BE5119" w:rsidRPr="00BE5119" w:rsidRDefault="00BE5119" w:rsidP="00BE5119">
                  <w:pPr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Проект „ Активно приобщаване в систе -мата на предучилищното образование ”</w:t>
                  </w:r>
                </w:p>
              </w:tc>
              <w:tc>
                <w:tcPr>
                  <w:tcW w:w="1323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color w:val="000000"/>
                      <w:lang w:val="en-US"/>
                    </w:rPr>
                  </w:pPr>
                  <w:r w:rsidRPr="00BE5119">
                    <w:rPr>
                      <w:color w:val="000000"/>
                      <w:lang w:val="en-US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10207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</w:pPr>
                  <w:r w:rsidRPr="00BE5119">
                    <w:rPr>
                      <w:color w:val="000000"/>
                    </w:rPr>
                    <w:t>10207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</w:pPr>
                  <w:r w:rsidRPr="00BE5119">
                    <w:rPr>
                      <w:color w:val="000000"/>
                    </w:rPr>
                    <w:t>10207</w:t>
                  </w:r>
                </w:p>
              </w:tc>
              <w:tc>
                <w:tcPr>
                  <w:tcW w:w="1365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color w:val="000000"/>
                      <w:lang w:val="en-US"/>
                    </w:rPr>
                  </w:pPr>
                  <w:r w:rsidRPr="00BE5119">
                    <w:rPr>
                      <w:color w:val="000000"/>
                      <w:lang w:val="en-US"/>
                    </w:rPr>
                    <w:t>0</w:t>
                  </w:r>
                </w:p>
              </w:tc>
            </w:tr>
            <w:tr w:rsidR="00BE5119" w:rsidRPr="00BE5119" w:rsidTr="00692FF6">
              <w:tc>
                <w:tcPr>
                  <w:tcW w:w="4500" w:type="dxa"/>
                </w:tcPr>
                <w:p w:rsidR="00BE5119" w:rsidRPr="00BE5119" w:rsidRDefault="00BE5119" w:rsidP="00BE5119">
                  <w:r w:rsidRPr="00BE5119">
                    <w:t>Проект „Равен достъп до училищното образование в условията на кризи”</w:t>
                  </w:r>
                </w:p>
              </w:tc>
              <w:tc>
                <w:tcPr>
                  <w:tcW w:w="1323" w:type="dxa"/>
                </w:tcPr>
                <w:p w:rsidR="00BE5119" w:rsidRPr="00BE5119" w:rsidRDefault="00BE5119" w:rsidP="00BE5119">
                  <w:pPr>
                    <w:jc w:val="right"/>
                  </w:pPr>
                </w:p>
                <w:p w:rsidR="00BE5119" w:rsidRPr="00BE5119" w:rsidRDefault="00BE5119" w:rsidP="00BE5119">
                  <w:pPr>
                    <w:jc w:val="right"/>
                  </w:pPr>
                  <w:r w:rsidRPr="00BE5119">
                    <w:t>0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</w:pPr>
                  <w:r w:rsidRPr="00BE5119">
                    <w:t>1061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</w:pPr>
                  <w:r w:rsidRPr="00BE5119">
                    <w:t>1061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</w:pPr>
                  <w:r w:rsidRPr="00BE5119">
                    <w:t>1061</w:t>
                  </w:r>
                </w:p>
              </w:tc>
              <w:tc>
                <w:tcPr>
                  <w:tcW w:w="1365" w:type="dxa"/>
                </w:tcPr>
                <w:p w:rsidR="00BE5119" w:rsidRPr="00BE5119" w:rsidRDefault="00BE5119" w:rsidP="00BE5119">
                  <w:pPr>
                    <w:jc w:val="right"/>
                  </w:pPr>
                </w:p>
                <w:p w:rsidR="00BE5119" w:rsidRPr="00BE5119" w:rsidRDefault="00BE5119" w:rsidP="00BE5119">
                  <w:pPr>
                    <w:jc w:val="right"/>
                  </w:pPr>
                  <w:r w:rsidRPr="00BE5119">
                    <w:t>0</w:t>
                  </w:r>
                </w:p>
              </w:tc>
            </w:tr>
            <w:tr w:rsidR="00BE5119" w:rsidRPr="00BE5119" w:rsidTr="00692FF6">
              <w:tc>
                <w:tcPr>
                  <w:tcW w:w="4500" w:type="dxa"/>
                </w:tcPr>
                <w:p w:rsidR="00BE5119" w:rsidRPr="00BE5119" w:rsidRDefault="00BE5119" w:rsidP="00BE5119">
                  <w:r w:rsidRPr="00BE5119">
                    <w:t>Проект „Подкрепа за приобщаване в образованието”</w:t>
                  </w:r>
                </w:p>
              </w:tc>
              <w:tc>
                <w:tcPr>
                  <w:tcW w:w="1323" w:type="dxa"/>
                </w:tcPr>
                <w:p w:rsidR="00BE5119" w:rsidRPr="00BE5119" w:rsidRDefault="00BE5119" w:rsidP="00BE5119">
                  <w:pPr>
                    <w:jc w:val="right"/>
                  </w:pPr>
                </w:p>
                <w:p w:rsidR="00BE5119" w:rsidRPr="00BE5119" w:rsidRDefault="00BE5119" w:rsidP="00BE5119">
                  <w:pPr>
                    <w:jc w:val="right"/>
                  </w:pPr>
                  <w:r w:rsidRPr="00BE5119">
                    <w:t>0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</w:pPr>
                  <w:r w:rsidRPr="00BE5119">
                    <w:t>4155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</w:pPr>
                  <w:r w:rsidRPr="00BE5119">
                    <w:t>4155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</w:pPr>
                  <w:r w:rsidRPr="00BE5119">
                    <w:t>4155</w:t>
                  </w:r>
                </w:p>
              </w:tc>
              <w:tc>
                <w:tcPr>
                  <w:tcW w:w="1365" w:type="dxa"/>
                </w:tcPr>
                <w:p w:rsidR="00BE5119" w:rsidRPr="00BE5119" w:rsidRDefault="00BE5119" w:rsidP="00BE5119">
                  <w:pPr>
                    <w:jc w:val="right"/>
                  </w:pPr>
                </w:p>
                <w:p w:rsidR="00BE5119" w:rsidRPr="00BE5119" w:rsidRDefault="00BE5119" w:rsidP="00BE5119">
                  <w:pPr>
                    <w:jc w:val="right"/>
                  </w:pPr>
                  <w:r w:rsidRPr="00BE5119">
                    <w:t>0</w:t>
                  </w:r>
                </w:p>
              </w:tc>
            </w:tr>
            <w:tr w:rsidR="00BE5119" w:rsidRPr="00BE5119" w:rsidTr="00692FF6">
              <w:tc>
                <w:tcPr>
                  <w:tcW w:w="4500" w:type="dxa"/>
                </w:tcPr>
                <w:p w:rsidR="00BE5119" w:rsidRPr="00BE5119" w:rsidRDefault="00BE5119" w:rsidP="00BE5119">
                  <w:pPr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Проект „Топъл обяд ”</w:t>
                  </w:r>
                </w:p>
              </w:tc>
              <w:tc>
                <w:tcPr>
                  <w:tcW w:w="1323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96436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96436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72031</w:t>
                  </w:r>
                </w:p>
              </w:tc>
              <w:tc>
                <w:tcPr>
                  <w:tcW w:w="1365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24405</w:t>
                  </w:r>
                </w:p>
              </w:tc>
            </w:tr>
            <w:tr w:rsidR="00BE5119" w:rsidRPr="00BE5119" w:rsidTr="00692FF6">
              <w:tc>
                <w:tcPr>
                  <w:tcW w:w="4500" w:type="dxa"/>
                </w:tcPr>
                <w:p w:rsidR="00BE5119" w:rsidRPr="00BE5119" w:rsidRDefault="00BE5119" w:rsidP="00BE5119">
                  <w:pPr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 xml:space="preserve">Проект „ Патронажна грижа +” </w:t>
                  </w:r>
                </w:p>
              </w:tc>
              <w:tc>
                <w:tcPr>
                  <w:tcW w:w="1323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58898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58898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55355</w:t>
                  </w:r>
                </w:p>
              </w:tc>
              <w:tc>
                <w:tcPr>
                  <w:tcW w:w="1365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3363</w:t>
                  </w:r>
                </w:p>
              </w:tc>
            </w:tr>
            <w:tr w:rsidR="00BE5119" w:rsidRPr="00BE5119" w:rsidTr="00692FF6">
              <w:tc>
                <w:tcPr>
                  <w:tcW w:w="4500" w:type="dxa"/>
                </w:tcPr>
                <w:p w:rsidR="00BE5119" w:rsidRPr="00BE5119" w:rsidRDefault="00BE5119" w:rsidP="00BE5119">
                  <w:pPr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Проект „ Патронажна грижа + К-2 ”</w:t>
                  </w:r>
                </w:p>
              </w:tc>
              <w:tc>
                <w:tcPr>
                  <w:tcW w:w="1323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19393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19393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19393</w:t>
                  </w:r>
                </w:p>
              </w:tc>
              <w:tc>
                <w:tcPr>
                  <w:tcW w:w="1365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0</w:t>
                  </w:r>
                </w:p>
              </w:tc>
            </w:tr>
            <w:tr w:rsidR="00BE5119" w:rsidRPr="00BE5119" w:rsidTr="00692FF6">
              <w:tc>
                <w:tcPr>
                  <w:tcW w:w="4500" w:type="dxa"/>
                </w:tcPr>
                <w:p w:rsidR="00BE5119" w:rsidRPr="00BE5119" w:rsidRDefault="00BE5119" w:rsidP="00BE5119">
                  <w:pPr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Проект „ Рекултивация и закриване на старото общинско депо за отпадъци в землището на гр.Гулянци ”</w:t>
                  </w:r>
                </w:p>
              </w:tc>
              <w:tc>
                <w:tcPr>
                  <w:tcW w:w="1323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3</w:t>
                  </w:r>
                </w:p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1</w:t>
                  </w:r>
                </w:p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30750</w:t>
                  </w:r>
                </w:p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-30750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4</w:t>
                  </w:r>
                </w:p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30750</w:t>
                  </w:r>
                </w:p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-30750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365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0</w:t>
                  </w:r>
                </w:p>
              </w:tc>
            </w:tr>
            <w:tr w:rsidR="00BE5119" w:rsidRPr="00BE5119" w:rsidTr="00692FF6">
              <w:tc>
                <w:tcPr>
                  <w:tcW w:w="4500" w:type="dxa"/>
                </w:tcPr>
                <w:p w:rsidR="00BE5119" w:rsidRPr="00BE5119" w:rsidRDefault="00BE5119" w:rsidP="00BE5119">
                  <w:pPr>
                    <w:rPr>
                      <w:bCs/>
                      <w:color w:val="000000"/>
                    </w:rPr>
                  </w:pPr>
                  <w:r w:rsidRPr="00BE5119">
                    <w:rPr>
                      <w:bCs/>
                      <w:color w:val="000000"/>
                    </w:rPr>
                    <w:t>Лихви</w:t>
                  </w:r>
                </w:p>
              </w:tc>
              <w:tc>
                <w:tcPr>
                  <w:tcW w:w="1323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36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center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-1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35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365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35</w:t>
                  </w:r>
                </w:p>
              </w:tc>
            </w:tr>
            <w:tr w:rsidR="00BE5119" w:rsidRPr="00BE5119" w:rsidTr="00692FF6">
              <w:trPr>
                <w:trHeight w:val="299"/>
              </w:trPr>
              <w:tc>
                <w:tcPr>
                  <w:tcW w:w="4500" w:type="dxa"/>
                </w:tcPr>
                <w:p w:rsidR="00BE5119" w:rsidRPr="00BE5119" w:rsidRDefault="00BE5119" w:rsidP="00BE5119">
                  <w:pPr>
                    <w:rPr>
                      <w:b/>
                      <w:bCs/>
                      <w:color w:val="000000"/>
                    </w:rPr>
                  </w:pPr>
                  <w:r w:rsidRPr="00BE5119">
                    <w:rPr>
                      <w:b/>
                      <w:bCs/>
                      <w:color w:val="000000"/>
                    </w:rPr>
                    <w:t xml:space="preserve">Общо за </w:t>
                  </w:r>
                  <w:r w:rsidRPr="00BE5119">
                    <w:rPr>
                      <w:b/>
                    </w:rPr>
                    <w:t>средства от  “ Национален фонд “ , ДМП и СЕС</w:t>
                  </w:r>
                </w:p>
              </w:tc>
              <w:tc>
                <w:tcPr>
                  <w:tcW w:w="1323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  <w:color w:val="000000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/>
                      <w:color w:val="000000"/>
                    </w:rPr>
                  </w:pPr>
                  <w:r w:rsidRPr="00BE5119">
                    <w:rPr>
                      <w:b/>
                      <w:color w:val="000000"/>
                    </w:rPr>
                    <w:t>39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</w:rPr>
                    <w:t>242546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</w:rPr>
                    <w:t>242585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</w:rPr>
                    <w:t>214782</w:t>
                  </w:r>
                </w:p>
              </w:tc>
              <w:tc>
                <w:tcPr>
                  <w:tcW w:w="1365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  <w:color w:val="000000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/>
                      <w:color w:val="000000"/>
                    </w:rPr>
                  </w:pPr>
                  <w:r w:rsidRPr="00BE5119">
                    <w:rPr>
                      <w:b/>
                      <w:color w:val="000000"/>
                    </w:rPr>
                    <w:t>27803</w:t>
                  </w:r>
                </w:p>
              </w:tc>
            </w:tr>
            <w:tr w:rsidR="00BE5119" w:rsidRPr="00BE5119" w:rsidTr="00692FF6">
              <w:tc>
                <w:tcPr>
                  <w:tcW w:w="4500" w:type="dxa"/>
                </w:tcPr>
                <w:p w:rsidR="00BE5119" w:rsidRPr="00BE5119" w:rsidRDefault="00BE5119" w:rsidP="00BE5119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BE5119">
                    <w:rPr>
                      <w:b/>
                      <w:bCs/>
                      <w:color w:val="000000"/>
                    </w:rPr>
                    <w:t>Всичко :</w:t>
                  </w:r>
                </w:p>
              </w:tc>
              <w:tc>
                <w:tcPr>
                  <w:tcW w:w="1323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  <w:color w:val="000000"/>
                    </w:rPr>
                  </w:pPr>
                  <w:r w:rsidRPr="00BE5119">
                    <w:rPr>
                      <w:b/>
                      <w:color w:val="000000"/>
                    </w:rPr>
                    <w:t>251306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</w:rPr>
                    <w:t>242556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</w:rPr>
                    <w:t>493862</w:t>
                  </w:r>
                </w:p>
              </w:tc>
              <w:tc>
                <w:tcPr>
                  <w:tcW w:w="1134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</w:rPr>
                    <w:t>452311</w:t>
                  </w:r>
                </w:p>
              </w:tc>
              <w:tc>
                <w:tcPr>
                  <w:tcW w:w="1365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  <w:color w:val="000000"/>
                    </w:rPr>
                  </w:pPr>
                  <w:r w:rsidRPr="00BE5119">
                    <w:rPr>
                      <w:b/>
                      <w:color w:val="000000"/>
                    </w:rPr>
                    <w:t>41551</w:t>
                  </w:r>
                </w:p>
              </w:tc>
            </w:tr>
          </w:tbl>
          <w:p w:rsidR="00BE5119" w:rsidRPr="00BE5119" w:rsidRDefault="00BE5119" w:rsidP="00BE5119">
            <w:pPr>
              <w:jc w:val="both"/>
            </w:pPr>
          </w:p>
          <w:p w:rsidR="00BE5119" w:rsidRPr="00BE5119" w:rsidRDefault="00BE5119" w:rsidP="00BE5119">
            <w:pPr>
              <w:jc w:val="both"/>
              <w:rPr>
                <w:lang w:val="en-US"/>
              </w:rPr>
            </w:pPr>
            <w:r w:rsidRPr="00BE5119">
              <w:rPr>
                <w:lang w:val="en-US"/>
              </w:rPr>
              <w:t xml:space="preserve">                 </w:t>
            </w:r>
          </w:p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sz w:val="20"/>
                <w:szCs w:val="20"/>
              </w:rPr>
            </w:pPr>
          </w:p>
        </w:tc>
      </w:tr>
    </w:tbl>
    <w:p w:rsidR="00BE5119" w:rsidRPr="00BE5119" w:rsidRDefault="00BE5119" w:rsidP="00BE5119">
      <w:pPr>
        <w:rPr>
          <w:sz w:val="20"/>
          <w:szCs w:val="20"/>
        </w:rPr>
        <w:sectPr w:rsidR="00BE5119" w:rsidRPr="00BE5119" w:rsidSect="00A96A9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17038" w:type="dxa"/>
        <w:tblInd w:w="-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91"/>
        <w:gridCol w:w="1605"/>
        <w:gridCol w:w="1584"/>
        <w:gridCol w:w="1358"/>
        <w:gridCol w:w="1320"/>
        <w:gridCol w:w="1480"/>
      </w:tblGrid>
      <w:tr w:rsidR="00BE5119" w:rsidRPr="00BE5119" w:rsidTr="00692FF6">
        <w:trPr>
          <w:trHeight w:val="300"/>
        </w:trPr>
        <w:tc>
          <w:tcPr>
            <w:tcW w:w="9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sz w:val="20"/>
                <w:szCs w:val="20"/>
              </w:rPr>
            </w:pPr>
          </w:p>
          <w:p w:rsidR="00BE5119" w:rsidRPr="00BE5119" w:rsidRDefault="00BE5119" w:rsidP="00BE5119">
            <w:pPr>
              <w:rPr>
                <w:sz w:val="20"/>
                <w:szCs w:val="20"/>
              </w:rPr>
            </w:pPr>
          </w:p>
          <w:p w:rsidR="00BE5119" w:rsidRPr="00BE5119" w:rsidRDefault="00BE5119" w:rsidP="00BE5119">
            <w:pPr>
              <w:jc w:val="right"/>
            </w:pPr>
            <w:r w:rsidRPr="00BE5119">
              <w:t xml:space="preserve">                                                                                                                                            Приложение №1</w:t>
            </w:r>
          </w:p>
          <w:p w:rsidR="00BE5119" w:rsidRPr="00BE5119" w:rsidRDefault="00BE5119" w:rsidP="00BE5119">
            <w:pPr>
              <w:jc w:val="center"/>
            </w:pPr>
          </w:p>
          <w:p w:rsidR="00BE5119" w:rsidRPr="00BE5119" w:rsidRDefault="00BE5119" w:rsidP="00BE5119">
            <w:pPr>
              <w:jc w:val="center"/>
            </w:pPr>
          </w:p>
          <w:p w:rsidR="00BE5119" w:rsidRPr="00BE5119" w:rsidRDefault="00BE5119" w:rsidP="00BE5119">
            <w:pPr>
              <w:jc w:val="center"/>
            </w:pPr>
            <w:r w:rsidRPr="00BE5119">
              <w:t>Анализ към информацията за изпълнение на бюджета и средствата от Европейския съюз  към 30.06.202</w:t>
            </w:r>
            <w:r w:rsidRPr="00BE5119">
              <w:rPr>
                <w:lang w:val="en-US"/>
              </w:rPr>
              <w:t>2</w:t>
            </w:r>
            <w:r w:rsidRPr="00BE5119">
              <w:t>г. на Община Гулянци</w:t>
            </w:r>
          </w:p>
          <w:p w:rsidR="00BE5119" w:rsidRPr="00BE5119" w:rsidRDefault="00BE5119" w:rsidP="00BE5119">
            <w:pPr>
              <w:rPr>
                <w:lang w:val="en-US"/>
              </w:rPr>
            </w:pPr>
          </w:p>
          <w:p w:rsidR="00BE5119" w:rsidRPr="00BE5119" w:rsidRDefault="00BE5119" w:rsidP="00BE5119">
            <w:pPr>
              <w:keepNext/>
              <w:jc w:val="center"/>
              <w:outlineLvl w:val="1"/>
              <w:rPr>
                <w:u w:val="single"/>
                <w:lang w:eastAsia="en-US"/>
              </w:rPr>
            </w:pPr>
            <w:r w:rsidRPr="00BE5119">
              <w:rPr>
                <w:u w:val="single"/>
                <w:lang w:val="en-US" w:eastAsia="en-US"/>
              </w:rPr>
              <w:t>I.</w:t>
            </w:r>
            <w:r w:rsidRPr="00BE5119">
              <w:rPr>
                <w:u w:val="single"/>
                <w:lang w:eastAsia="en-US"/>
              </w:rPr>
              <w:t>Изпълнение на приходите и разходите по бюджета</w:t>
            </w:r>
          </w:p>
          <w:p w:rsidR="00BE5119" w:rsidRPr="00BE5119" w:rsidRDefault="00BE5119" w:rsidP="00BE5119"/>
          <w:p w:rsidR="00BE5119" w:rsidRPr="00BE5119" w:rsidRDefault="00BE5119" w:rsidP="00BE5119">
            <w:pPr>
              <w:jc w:val="both"/>
              <w:rPr>
                <w:lang w:val="en-US"/>
              </w:rPr>
            </w:pPr>
            <w:r w:rsidRPr="00BE5119">
              <w:t xml:space="preserve">         Бюджетът на Община Гулянци е приет с Решение №</w:t>
            </w:r>
            <w:r w:rsidRPr="00BE5119">
              <w:rPr>
                <w:lang w:val="en-US"/>
              </w:rPr>
              <w:t xml:space="preserve"> </w:t>
            </w:r>
            <w:r w:rsidRPr="00BE5119">
              <w:t xml:space="preserve"> </w:t>
            </w:r>
            <w:r w:rsidRPr="00BE5119">
              <w:rPr>
                <w:lang w:val="en-US"/>
              </w:rPr>
              <w:t>431</w:t>
            </w:r>
            <w:r w:rsidRPr="00BE5119">
              <w:t xml:space="preserve"> /</w:t>
            </w:r>
            <w:r w:rsidRPr="00BE5119">
              <w:rPr>
                <w:lang w:val="en-US"/>
              </w:rPr>
              <w:t>05</w:t>
            </w:r>
            <w:r w:rsidRPr="00BE5119">
              <w:t>.0</w:t>
            </w:r>
            <w:r w:rsidRPr="00BE5119">
              <w:rPr>
                <w:lang w:val="en-US"/>
              </w:rPr>
              <w:t>4</w:t>
            </w:r>
            <w:r w:rsidRPr="00BE5119">
              <w:t>.20</w:t>
            </w:r>
            <w:r w:rsidRPr="00BE5119">
              <w:rPr>
                <w:lang w:val="en-US"/>
              </w:rPr>
              <w:t>22</w:t>
            </w:r>
            <w:r w:rsidRPr="00BE5119">
              <w:t xml:space="preserve">г. и възлиза  на </w:t>
            </w:r>
            <w:r w:rsidRPr="00BE5119">
              <w:rPr>
                <w:lang w:val="en-US"/>
              </w:rPr>
              <w:t xml:space="preserve"> 13 241 658</w:t>
            </w:r>
            <w:r w:rsidRPr="00BE5119">
              <w:t xml:space="preserve"> лв., в т.ч. делегирани от държавата дейности </w:t>
            </w:r>
            <w:r w:rsidRPr="00BE5119">
              <w:rPr>
                <w:lang w:val="en-US"/>
              </w:rPr>
              <w:t>8 056 593</w:t>
            </w:r>
            <w:r w:rsidRPr="00BE5119">
              <w:t xml:space="preserve"> лв. , местни дейности</w:t>
            </w:r>
            <w:r w:rsidRPr="00BE5119">
              <w:rPr>
                <w:lang w:val="en-US"/>
              </w:rPr>
              <w:t xml:space="preserve">      5 185 065</w:t>
            </w:r>
            <w:r w:rsidRPr="00BE5119">
              <w:t xml:space="preserve"> лева. През годината чрез</w:t>
            </w:r>
            <w:r w:rsidRPr="00BE5119">
              <w:rPr>
                <w:lang w:val="en-US"/>
              </w:rPr>
              <w:t xml:space="preserve"> </w:t>
            </w:r>
            <w:r w:rsidRPr="00BE5119">
              <w:t>субсидии от РБ, компенсирани промени по бюджета на общината и чрез Решения на ОбС гр. Гулянци бе извършвана актуализация на бюджета, при което уточнения годишен план към 3</w:t>
            </w:r>
            <w:r w:rsidRPr="00BE5119">
              <w:rPr>
                <w:lang w:val="en-US"/>
              </w:rPr>
              <w:t>0</w:t>
            </w:r>
            <w:r w:rsidRPr="00BE5119">
              <w:t>.</w:t>
            </w:r>
            <w:r w:rsidRPr="00BE5119">
              <w:rPr>
                <w:lang w:val="en-US"/>
              </w:rPr>
              <w:t>06</w:t>
            </w:r>
            <w:r w:rsidRPr="00BE5119">
              <w:t>.20</w:t>
            </w:r>
            <w:r w:rsidRPr="00BE5119">
              <w:rPr>
                <w:lang w:val="en-US"/>
              </w:rPr>
              <w:t>22</w:t>
            </w:r>
            <w:r w:rsidRPr="00BE5119">
              <w:t xml:space="preserve"> г. е увеличен на   </w:t>
            </w:r>
            <w:r w:rsidRPr="00BE5119">
              <w:rPr>
                <w:lang w:val="en-US"/>
              </w:rPr>
              <w:t xml:space="preserve">  14 980 973</w:t>
            </w:r>
            <w:r w:rsidRPr="00BE5119">
              <w:t xml:space="preserve"> лева. В държавни дейности плана е увеличен с</w:t>
            </w:r>
            <w:r w:rsidRPr="00BE5119">
              <w:rPr>
                <w:lang w:val="en-US"/>
              </w:rPr>
              <w:t xml:space="preserve"> 1 699 863</w:t>
            </w:r>
            <w:r w:rsidRPr="00BE5119">
              <w:t xml:space="preserve"> лева, а в местните дейности намален  с  </w:t>
            </w:r>
            <w:r w:rsidRPr="00BE5119">
              <w:rPr>
                <w:lang w:val="en-US"/>
              </w:rPr>
              <w:t>39 452</w:t>
            </w:r>
            <w:r w:rsidRPr="00BE5119">
              <w:t xml:space="preserve"> лева. </w:t>
            </w:r>
          </w:p>
          <w:p w:rsidR="00BE5119" w:rsidRPr="00BE5119" w:rsidRDefault="00BE5119" w:rsidP="00BE5119">
            <w:pPr>
              <w:jc w:val="both"/>
              <w:rPr>
                <w:b/>
                <w:lang w:val="en-US"/>
              </w:rPr>
            </w:pPr>
            <w:r w:rsidRPr="00BE5119">
              <w:rPr>
                <w:b/>
              </w:rPr>
              <w:t xml:space="preserve">      </w:t>
            </w:r>
          </w:p>
          <w:p w:rsidR="00BE5119" w:rsidRPr="00BE5119" w:rsidRDefault="00BE5119" w:rsidP="00BE5119">
            <w:pPr>
              <w:jc w:val="both"/>
              <w:rPr>
                <w:b/>
                <w:u w:val="single"/>
              </w:rPr>
            </w:pPr>
            <w:r w:rsidRPr="00BE5119">
              <w:rPr>
                <w:b/>
              </w:rPr>
              <w:t xml:space="preserve">  1. </w:t>
            </w:r>
            <w:r w:rsidRPr="00BE5119">
              <w:rPr>
                <w:b/>
                <w:u w:val="single"/>
              </w:rPr>
              <w:t>Приходи</w:t>
            </w:r>
          </w:p>
          <w:p w:rsidR="00BE5119" w:rsidRPr="00BE5119" w:rsidRDefault="00BE5119" w:rsidP="00BE5119">
            <w:pPr>
              <w:jc w:val="both"/>
              <w:rPr>
                <w:b/>
                <w:u w:val="single"/>
              </w:rPr>
            </w:pPr>
          </w:p>
          <w:p w:rsidR="00BE5119" w:rsidRPr="00BE5119" w:rsidRDefault="00BE5119" w:rsidP="00BE5119">
            <w:pPr>
              <w:jc w:val="both"/>
            </w:pPr>
            <w:r w:rsidRPr="00BE5119">
              <w:t xml:space="preserve">       Изпълнението на приходите към 3</w:t>
            </w:r>
            <w:r w:rsidRPr="00BE5119">
              <w:rPr>
                <w:lang w:val="en-US"/>
              </w:rPr>
              <w:t>0</w:t>
            </w:r>
            <w:r w:rsidRPr="00BE5119">
              <w:t>.0</w:t>
            </w:r>
            <w:r w:rsidRPr="00BE5119">
              <w:rPr>
                <w:lang w:val="en-US"/>
              </w:rPr>
              <w:t>6</w:t>
            </w:r>
            <w:r w:rsidRPr="00BE5119">
              <w:t xml:space="preserve">.2022г. е в размер на </w:t>
            </w:r>
            <w:r w:rsidRPr="00BE5119">
              <w:rPr>
                <w:lang w:val="en-US"/>
              </w:rPr>
              <w:t>9 991 115</w:t>
            </w:r>
            <w:r w:rsidRPr="00BE5119">
              <w:t xml:space="preserve"> лева.</w:t>
            </w:r>
            <w:r w:rsidRPr="00BE5119">
              <w:rPr>
                <w:lang w:val="en-US"/>
              </w:rPr>
              <w:t xml:space="preserve">       </w:t>
            </w:r>
          </w:p>
          <w:p w:rsidR="00BE5119" w:rsidRPr="00BE5119" w:rsidRDefault="00BE5119" w:rsidP="00BE5119">
            <w:pPr>
              <w:jc w:val="both"/>
            </w:pPr>
            <w:r w:rsidRPr="00BE5119">
              <w:t xml:space="preserve">       Приходите с държавен характер са </w:t>
            </w:r>
            <w:r w:rsidRPr="00BE5119">
              <w:rPr>
                <w:lang w:val="en-US"/>
              </w:rPr>
              <w:t>6 426 850</w:t>
            </w:r>
            <w:r w:rsidRPr="00BE5119">
              <w:t xml:space="preserve"> лева, местните приходи са в размер на </w:t>
            </w:r>
            <w:r w:rsidRPr="00BE5119">
              <w:rPr>
                <w:lang w:val="en-US"/>
              </w:rPr>
              <w:t xml:space="preserve">                      3 564 265</w:t>
            </w:r>
            <w:r w:rsidRPr="00BE5119">
              <w:t xml:space="preserve"> лева.</w:t>
            </w:r>
          </w:p>
          <w:p w:rsidR="00BE5119" w:rsidRPr="00BE5119" w:rsidRDefault="00BE5119" w:rsidP="00BE5119">
            <w:pPr>
              <w:jc w:val="both"/>
            </w:pPr>
            <w:r w:rsidRPr="00BE5119">
              <w:t xml:space="preserve">        </w:t>
            </w:r>
          </w:p>
          <w:p w:rsidR="00BE5119" w:rsidRPr="00BE5119" w:rsidRDefault="00BE5119" w:rsidP="00BE5119">
            <w:pPr>
              <w:jc w:val="both"/>
            </w:pPr>
          </w:p>
          <w:p w:rsidR="00BE5119" w:rsidRPr="00BE5119" w:rsidRDefault="00BE5119" w:rsidP="00BE5119">
            <w:pPr>
              <w:keepNext/>
              <w:outlineLvl w:val="1"/>
              <w:rPr>
                <w:b/>
                <w:lang w:eastAsia="en-US"/>
              </w:rPr>
            </w:pPr>
            <w:r w:rsidRPr="00BE5119">
              <w:rPr>
                <w:lang w:eastAsia="en-US"/>
              </w:rPr>
              <w:t xml:space="preserve">         </w:t>
            </w:r>
            <w:r w:rsidRPr="00BE5119">
              <w:rPr>
                <w:b/>
                <w:lang w:eastAsia="en-US"/>
              </w:rPr>
              <w:t>Анализ на изпълнението на приходите</w:t>
            </w:r>
          </w:p>
          <w:p w:rsidR="00BE5119" w:rsidRPr="00BE5119" w:rsidRDefault="00BE5119" w:rsidP="00BE5119"/>
          <w:p w:rsidR="00BE5119" w:rsidRPr="00BE5119" w:rsidRDefault="00BE5119" w:rsidP="00BE5119">
            <w:pPr>
              <w:ind w:right="-1054"/>
              <w:rPr>
                <w:lang w:val="en-US"/>
              </w:rPr>
            </w:pPr>
            <w:r w:rsidRPr="00BE5119">
              <w:t xml:space="preserve">      </w:t>
            </w:r>
            <w:r w:rsidRPr="00BE5119">
              <w:rPr>
                <w:lang w:val="en-US"/>
              </w:rPr>
              <w:t xml:space="preserve">   </w:t>
            </w:r>
            <w:r w:rsidRPr="00BE5119">
              <w:t xml:space="preserve"> Към 3</w:t>
            </w:r>
            <w:r w:rsidRPr="00BE5119">
              <w:rPr>
                <w:lang w:val="en-US"/>
              </w:rPr>
              <w:t>0</w:t>
            </w:r>
            <w:r w:rsidRPr="00BE5119">
              <w:t>.0</w:t>
            </w:r>
            <w:r w:rsidRPr="00BE5119">
              <w:rPr>
                <w:lang w:val="en-US"/>
              </w:rPr>
              <w:t>6</w:t>
            </w:r>
            <w:r w:rsidRPr="00BE5119">
              <w:t>.20</w:t>
            </w:r>
            <w:r w:rsidRPr="00BE5119">
              <w:rPr>
                <w:lang w:val="en-US"/>
              </w:rPr>
              <w:t>2</w:t>
            </w:r>
            <w:r w:rsidRPr="00BE5119">
              <w:t>2 година  изпълнението</w:t>
            </w:r>
            <w:r w:rsidRPr="00BE5119">
              <w:rPr>
                <w:lang w:val="en-US"/>
              </w:rPr>
              <w:t xml:space="preserve"> </w:t>
            </w:r>
            <w:r w:rsidRPr="00BE5119">
              <w:t xml:space="preserve">на приходите  е, </w:t>
            </w:r>
            <w:r w:rsidRPr="00BE5119">
              <w:rPr>
                <w:lang w:val="en-US"/>
              </w:rPr>
              <w:t xml:space="preserve"> </w:t>
            </w:r>
            <w:r w:rsidRPr="00BE5119">
              <w:t>както следва :</w:t>
            </w:r>
          </w:p>
          <w:p w:rsidR="00BE5119" w:rsidRPr="00BE5119" w:rsidRDefault="00BE5119" w:rsidP="00BE5119">
            <w:pPr>
              <w:ind w:right="-1054"/>
            </w:pPr>
          </w:p>
          <w:tbl>
            <w:tblPr>
              <w:tblW w:w="9239" w:type="dxa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050"/>
              <w:gridCol w:w="1181"/>
              <w:gridCol w:w="1132"/>
              <w:gridCol w:w="876"/>
            </w:tblGrid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  <w:jc w:val="center"/>
                    <w:rPr>
                      <w:bCs/>
                    </w:rPr>
                  </w:pPr>
                  <w:r w:rsidRPr="00BE5119">
                    <w:rPr>
                      <w:bCs/>
                    </w:rPr>
                    <w:t>НАИМЕНОВАНИЕ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ind w:right="-1054"/>
                    <w:rPr>
                      <w:bCs/>
                    </w:rPr>
                  </w:pPr>
                  <w:r w:rsidRPr="00BE5119">
                    <w:rPr>
                      <w:bCs/>
                    </w:rPr>
                    <w:t>Уточнен</w:t>
                  </w:r>
                </w:p>
                <w:p w:rsidR="00BE5119" w:rsidRPr="00BE5119" w:rsidRDefault="00BE5119" w:rsidP="00BE5119">
                  <w:pPr>
                    <w:ind w:right="-1054"/>
                    <w:rPr>
                      <w:bCs/>
                    </w:rPr>
                  </w:pPr>
                  <w:r w:rsidRPr="00BE5119">
                    <w:rPr>
                      <w:bCs/>
                    </w:rPr>
                    <w:t>план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ind w:right="-1054"/>
                    <w:rPr>
                      <w:bCs/>
                    </w:rPr>
                  </w:pPr>
                  <w:r w:rsidRPr="00BE5119">
                    <w:rPr>
                      <w:bCs/>
                    </w:rPr>
                    <w:t>Отчет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ind w:right="-1054"/>
                    <w:rPr>
                      <w:bCs/>
                    </w:rPr>
                  </w:pPr>
                  <w:r w:rsidRPr="00BE5119">
                    <w:rPr>
                      <w:bCs/>
                    </w:rPr>
                    <w:t>%</w:t>
                  </w:r>
                </w:p>
                <w:p w:rsidR="00BE5119" w:rsidRPr="00BE5119" w:rsidRDefault="00BE5119" w:rsidP="00BE5119">
                  <w:pPr>
                    <w:ind w:right="-1054"/>
                    <w:rPr>
                      <w:bCs/>
                    </w:rPr>
                  </w:pPr>
                  <w:r w:rsidRPr="00BE5119">
                    <w:rPr>
                      <w:bCs/>
                    </w:rPr>
                    <w:t>изп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  <w:rPr>
                      <w:b/>
                    </w:rPr>
                  </w:pPr>
                  <w:r w:rsidRPr="00BE5119">
                    <w:rPr>
                      <w:b/>
                    </w:rPr>
                    <w:t>Местни приходи,помощи и дарения</w:t>
                  </w:r>
                  <w:r w:rsidRPr="00BE5119">
                    <w:rPr>
                      <w:b/>
                      <w:lang w:val="en-US"/>
                    </w:rPr>
                    <w:t xml:space="preserve"> </w:t>
                  </w:r>
                  <w:r w:rsidRPr="00BE5119">
                    <w:rPr>
                      <w:b/>
                    </w:rPr>
                    <w:t>–местни дейности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  <w:lang w:val="en-US"/>
                    </w:rPr>
                  </w:pPr>
                  <w:r w:rsidRPr="00BE5119">
                    <w:rPr>
                      <w:b/>
                      <w:lang w:val="en-US"/>
                    </w:rPr>
                    <w:t>2084013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  <w:lang w:val="en-US"/>
                    </w:rPr>
                  </w:pPr>
                  <w:r w:rsidRPr="00BE5119">
                    <w:rPr>
                      <w:b/>
                      <w:lang w:val="en-US"/>
                    </w:rPr>
                    <w:t xml:space="preserve"> 1284901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  <w:lang w:val="en-US"/>
                    </w:rPr>
                  </w:pPr>
                  <w:r w:rsidRPr="00BE5119">
                    <w:rPr>
                      <w:b/>
                      <w:lang w:val="en-US"/>
                    </w:rPr>
                    <w:t>61,66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  <w:rPr>
                      <w:b/>
                    </w:rPr>
                  </w:pPr>
                  <w:r w:rsidRPr="00BE5119">
                    <w:rPr>
                      <w:b/>
                    </w:rPr>
                    <w:t>Обща допълваща субсидия §§ 31-11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</w:rPr>
                    <w:t>7069320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</w:rPr>
                    <w:t>3836520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</w:rPr>
                    <w:t>54,27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  <w:rPr>
                      <w:b/>
                    </w:rPr>
                  </w:pPr>
                  <w:r w:rsidRPr="00BE5119">
                    <w:rPr>
                      <w:b/>
                    </w:rPr>
                    <w:t>Обща изравнителна субсидия §§ 31-12 в т.ч.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</w:rPr>
                    <w:t>1323000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</w:rPr>
                    <w:t>862257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</w:rPr>
                    <w:t>65,17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  <w:rPr>
                      <w:i/>
                    </w:rPr>
                  </w:pPr>
                  <w:r w:rsidRPr="00BE5119">
                    <w:rPr>
                      <w:i/>
                    </w:rPr>
                    <w:t xml:space="preserve">-зимно поддържане и снегопочистване 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86300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64725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75,00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  <w:rPr>
                      <w:b/>
                    </w:rPr>
                  </w:pPr>
                  <w:r w:rsidRPr="00BE5119">
                    <w:rPr>
                      <w:b/>
                    </w:rPr>
                    <w:t>Целева субсидия за КР  §§ 31-13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</w:rPr>
                    <w:t>723400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</w:rPr>
                    <w:t>133359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</w:rPr>
                    <w:t>18,44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  <w:rPr>
                      <w:b/>
                    </w:rPr>
                  </w:pPr>
                  <w:r w:rsidRPr="00BE5119">
                    <w:rPr>
                      <w:b/>
                    </w:rPr>
                    <w:t>Получени от общ. целеви трансфери от ЦБ §§ 31-18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</w:rPr>
                    <w:t>5760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</w:rPr>
                    <w:t>5760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</w:rPr>
                    <w:t>100,0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  <w:rPr>
                      <w:b/>
                    </w:rPr>
                  </w:pPr>
                  <w:r w:rsidRPr="00BE5119">
                    <w:rPr>
                      <w:i/>
                      <w:lang w:val="en-US"/>
                    </w:rPr>
                    <w:t>-</w:t>
                  </w:r>
                  <w:r w:rsidRPr="00BE5119">
                    <w:rPr>
                      <w:i/>
                    </w:rPr>
                    <w:t>за покриване на разходите  за обслужването от банките               на операции на бюджетните организации по събирането                     на приходи и други постъпления  чрез картови плащания                    по чл.4, ал.1 от ЗОПБ- ПМС№ 31 / 2022г.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400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400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100,0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  <w:rPr>
                      <w:i/>
                    </w:rPr>
                  </w:pPr>
                  <w:r w:rsidRPr="00BE5119">
                    <w:rPr>
                      <w:i/>
                    </w:rPr>
                    <w:t>-пътни разходи правоимащи болни- ПМС№ 31 / 2022г.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449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449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100,0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  <w:rPr>
                      <w:b/>
                    </w:rPr>
                  </w:pPr>
                  <w:r w:rsidRPr="00BE5119">
                    <w:rPr>
                      <w:i/>
                    </w:rPr>
                    <w:t>-присъдена издръжка- ПМС№ 31 / 2022г.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  <w:lang w:val="en-US"/>
                    </w:rPr>
                  </w:pPr>
                  <w:r w:rsidRPr="00BE5119">
                    <w:rPr>
                      <w:i/>
                      <w:lang w:val="en-US"/>
                    </w:rPr>
                    <w:t>3840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  <w:lang w:val="en-US"/>
                    </w:rPr>
                  </w:pPr>
                  <w:r w:rsidRPr="00BE5119">
                    <w:rPr>
                      <w:i/>
                      <w:lang w:val="en-US"/>
                    </w:rPr>
                    <w:t>3840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  <w:lang w:val="en-US"/>
                    </w:rPr>
                    <w:t>100,0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  <w:rPr>
                      <w:b/>
                    </w:rPr>
                  </w:pPr>
                  <w:r w:rsidRPr="00BE5119">
                    <w:rPr>
                      <w:i/>
                    </w:rPr>
                    <w:t>-ТЕЛК комисии – ПМС№ 31 / 2022г.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1071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1071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100,0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  <w:rPr>
                      <w:b/>
                    </w:rPr>
                  </w:pPr>
                  <w:r w:rsidRPr="00BE5119">
                    <w:rPr>
                      <w:b/>
                    </w:rPr>
                    <w:t>Получени от общ. целеви трансфери от ЦБ §§ 31-28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</w:rPr>
                    <w:t>129993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</w:rPr>
                    <w:t>24457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</w:rPr>
                    <w:t>18,81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  <w:rPr>
                      <w:i/>
                    </w:rPr>
                  </w:pPr>
                  <w:r w:rsidRPr="00BE5119">
                    <w:rPr>
                      <w:i/>
                    </w:rPr>
                    <w:t>-субсидии за  междуселищни</w:t>
                  </w:r>
                  <w:r w:rsidRPr="00BE5119">
                    <w:rPr>
                      <w:i/>
                      <w:lang w:val="en-US"/>
                    </w:rPr>
                    <w:t xml:space="preserve"> </w:t>
                  </w:r>
                  <w:r w:rsidRPr="00BE5119">
                    <w:rPr>
                      <w:i/>
                    </w:rPr>
                    <w:t xml:space="preserve">пътнически превози                                                                                                           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27874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16354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58,67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  <w:rPr>
                      <w:i/>
                    </w:rPr>
                  </w:pPr>
                  <w:r w:rsidRPr="00BE5119">
                    <w:rPr>
                      <w:i/>
                    </w:rPr>
                    <w:t>-компенсации за безплатен превоз на ученици до 16г.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94016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0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0,00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  <w:rPr>
                      <w:i/>
                    </w:rPr>
                  </w:pPr>
                  <w:r w:rsidRPr="00BE5119">
                    <w:rPr>
                      <w:i/>
                    </w:rPr>
                    <w:t xml:space="preserve">-компенсации за пътувания по вътрешноградския и </w:t>
                  </w:r>
                </w:p>
                <w:p w:rsidR="00BE5119" w:rsidRPr="00BE5119" w:rsidRDefault="00BE5119" w:rsidP="00BE5119">
                  <w:pPr>
                    <w:ind w:right="-1054"/>
                    <w:rPr>
                      <w:i/>
                    </w:rPr>
                  </w:pPr>
                  <w:r w:rsidRPr="00BE5119">
                    <w:rPr>
                      <w:i/>
                    </w:rPr>
                    <w:t xml:space="preserve"> междуселищния автомобилен транспорт            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8103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8103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100,0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  <w:rPr>
                      <w:b/>
                    </w:rPr>
                  </w:pPr>
                  <w:r w:rsidRPr="00BE5119">
                    <w:rPr>
                      <w:b/>
                    </w:rPr>
                    <w:t>Възстановени трансфери за ЦБ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</w:rPr>
                    <w:t>-25615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  <w:lang w:val="en-US"/>
                    </w:rPr>
                    <w:t>-25</w:t>
                  </w:r>
                  <w:r w:rsidRPr="00BE5119">
                    <w:rPr>
                      <w:b/>
                    </w:rPr>
                    <w:t>615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</w:rPr>
                    <w:t>100,0</w:t>
                  </w:r>
                </w:p>
              </w:tc>
            </w:tr>
            <w:tr w:rsidR="00BE5119" w:rsidRPr="00BE5119" w:rsidTr="00692FF6">
              <w:trPr>
                <w:trHeight w:val="634"/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  <w:rPr>
                      <w:i/>
                    </w:rPr>
                  </w:pPr>
                  <w:r w:rsidRPr="00BE5119">
                    <w:rPr>
                      <w:i/>
                    </w:rPr>
                    <w:lastRenderedPageBreak/>
                    <w:t xml:space="preserve">Възстановени средства „Реконструкция на отводните-                                                                                                                       </w:t>
                  </w:r>
                </w:p>
                <w:p w:rsidR="00BE5119" w:rsidRPr="00BE5119" w:rsidRDefault="00BE5119" w:rsidP="00BE5119">
                  <w:pPr>
                    <w:ind w:right="-1054"/>
                    <w:rPr>
                      <w:b/>
                    </w:rPr>
                  </w:pPr>
                  <w:r w:rsidRPr="00BE5119">
                    <w:rPr>
                      <w:i/>
                    </w:rPr>
                    <w:t>лен канал ІV етап, с.Брест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rPr>
                      <w:i/>
                    </w:rPr>
                  </w:pPr>
                  <w:r w:rsidRPr="00BE5119">
                    <w:rPr>
                      <w:i/>
                      <w:lang w:val="en-US"/>
                    </w:rPr>
                    <w:t xml:space="preserve">         </w:t>
                  </w:r>
                  <w:r w:rsidRPr="00BE5119">
                    <w:rPr>
                      <w:i/>
                    </w:rPr>
                    <w:t>-549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-549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100,0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  <w:rPr>
                      <w:i/>
                    </w:rPr>
                  </w:pPr>
                  <w:r w:rsidRPr="00BE5119">
                    <w:rPr>
                      <w:i/>
                    </w:rPr>
                    <w:t xml:space="preserve"> Възстановени средства ул. „ Гоце Делчев”с.Шияково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-1515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  <w:lang w:val="en-US"/>
                    </w:rPr>
                  </w:pPr>
                  <w:r w:rsidRPr="00BE5119">
                    <w:rPr>
                      <w:i/>
                      <w:lang w:val="en-US"/>
                    </w:rPr>
                    <w:t>-1515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100,0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  <w:rPr>
                      <w:i/>
                    </w:rPr>
                  </w:pPr>
                  <w:r w:rsidRPr="00BE5119">
                    <w:rPr>
                      <w:i/>
                    </w:rPr>
                    <w:t xml:space="preserve">Възстановени компенсации 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-1849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  <w:lang w:val="en-US"/>
                    </w:rPr>
                  </w:pPr>
                  <w:r w:rsidRPr="00BE5119">
                    <w:rPr>
                      <w:i/>
                      <w:lang w:val="en-US"/>
                    </w:rPr>
                    <w:t>-1849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100,0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  <w:rPr>
                      <w:i/>
                    </w:rPr>
                  </w:pPr>
                  <w:r w:rsidRPr="00BE5119">
                    <w:rPr>
                      <w:i/>
                    </w:rPr>
                    <w:t>Възстановени транспорт на деца и ученици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-21702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  <w:lang w:val="en-US"/>
                    </w:rPr>
                  </w:pPr>
                  <w:r w:rsidRPr="00BE5119">
                    <w:rPr>
                      <w:i/>
                      <w:lang w:val="en-US"/>
                    </w:rPr>
                    <w:t>-21702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100,0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  <w:rPr>
                      <w:b/>
                    </w:rPr>
                  </w:pPr>
                  <w:r w:rsidRPr="00BE5119">
                    <w:rPr>
                      <w:b/>
                    </w:rPr>
                    <w:t>Трансфери  м/у бюджети §§ 61-00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</w:rPr>
                    <w:t>1245539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</w:rPr>
                    <w:t>1385918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</w:rPr>
                    <w:t>111,27</w:t>
                  </w:r>
                </w:p>
              </w:tc>
            </w:tr>
            <w:tr w:rsidR="00BE5119" w:rsidRPr="00BE5119" w:rsidTr="00692FF6">
              <w:trPr>
                <w:trHeight w:val="348"/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jc w:val="both"/>
                    <w:rPr>
                      <w:i/>
                    </w:rPr>
                  </w:pPr>
                  <w:r w:rsidRPr="00BE5119">
                    <w:rPr>
                      <w:i/>
                    </w:rPr>
                    <w:t>§ 61-01- Получени трансфери м/у бюджети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1467703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1399703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95,37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</w:pPr>
                  <w:r w:rsidRPr="00BE5119">
                    <w:t>-от Министерски на труда и социалната политика -                       проект ”Механизъм лична помощ”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</w:pPr>
                </w:p>
                <w:p w:rsidR="00BE5119" w:rsidRPr="00BE5119" w:rsidRDefault="00BE5119" w:rsidP="00BE5119">
                  <w:pPr>
                    <w:jc w:val="right"/>
                  </w:pPr>
                  <w:r w:rsidRPr="00BE5119">
                    <w:t>1364517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</w:pPr>
                </w:p>
                <w:p w:rsidR="00BE5119" w:rsidRPr="00BE5119" w:rsidRDefault="00BE5119" w:rsidP="00BE5119">
                  <w:pPr>
                    <w:jc w:val="right"/>
                  </w:pPr>
                  <w:r w:rsidRPr="00BE5119">
                    <w:t>1364517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</w:pPr>
                </w:p>
                <w:p w:rsidR="00BE5119" w:rsidRPr="00BE5119" w:rsidRDefault="00BE5119" w:rsidP="00BE5119">
                  <w:pPr>
                    <w:jc w:val="right"/>
                  </w:pPr>
                  <w:r w:rsidRPr="00BE5119">
                    <w:t>100,0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</w:pPr>
                  <w:r w:rsidRPr="00BE5119">
                    <w:t>-РИОСВ Плевен / възстановени отчисление по                                               чл.60 и чл.64 /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</w:pPr>
                </w:p>
                <w:p w:rsidR="00BE5119" w:rsidRPr="00BE5119" w:rsidRDefault="00BE5119" w:rsidP="00BE5119">
                  <w:pPr>
                    <w:jc w:val="right"/>
                  </w:pPr>
                  <w:r w:rsidRPr="00BE5119">
                    <w:t>80000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</w:pPr>
                </w:p>
                <w:p w:rsidR="00BE5119" w:rsidRPr="00BE5119" w:rsidRDefault="00BE5119" w:rsidP="00BE5119">
                  <w:pPr>
                    <w:jc w:val="right"/>
                  </w:pPr>
                  <w:r w:rsidRPr="00BE5119">
                    <w:t>12000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</w:pPr>
                  <w:r w:rsidRPr="00BE5119">
                    <w:t>100,0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</w:pPr>
                  <w:r w:rsidRPr="00BE5119">
                    <w:t>-Получен превод от Фонд  Социална закрила -                  проект”Оборудване ДСП”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</w:pPr>
                  <w:r w:rsidRPr="00BE5119">
                    <w:t>23186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</w:pPr>
                  <w:r w:rsidRPr="00BE5119">
                    <w:t>23186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</w:pPr>
                  <w:r w:rsidRPr="00BE5119">
                    <w:t>100,0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  <w:rPr>
                      <w:i/>
                    </w:rPr>
                  </w:pPr>
                  <w:r w:rsidRPr="00BE5119">
                    <w:rPr>
                      <w:i/>
                    </w:rPr>
                    <w:t xml:space="preserve">§ 61-02 Предоставени трансфери        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-236575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-28196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11,92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</w:pPr>
                  <w:r w:rsidRPr="00BE5119">
                    <w:rPr>
                      <w:lang w:val="en-US"/>
                    </w:rPr>
                    <w:t>-</w:t>
                  </w:r>
                  <w:r w:rsidRPr="00BE5119">
                    <w:t>Предоставени на Община Плевен за  Регионалното</w:t>
                  </w:r>
                </w:p>
                <w:p w:rsidR="00BE5119" w:rsidRPr="00BE5119" w:rsidRDefault="00BE5119" w:rsidP="00BE5119">
                  <w:pPr>
                    <w:ind w:right="-1054"/>
                  </w:pPr>
                  <w:r w:rsidRPr="00BE5119">
                    <w:t xml:space="preserve"> сметище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</w:pPr>
                </w:p>
                <w:p w:rsidR="00BE5119" w:rsidRPr="00BE5119" w:rsidRDefault="00BE5119" w:rsidP="00BE5119">
                  <w:pPr>
                    <w:jc w:val="right"/>
                  </w:pPr>
                  <w:r w:rsidRPr="00BE5119">
                    <w:t>-236575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</w:pPr>
                </w:p>
                <w:p w:rsidR="00BE5119" w:rsidRPr="00BE5119" w:rsidRDefault="00BE5119" w:rsidP="00BE5119">
                  <w:pPr>
                    <w:jc w:val="right"/>
                  </w:pPr>
                  <w:r w:rsidRPr="00BE5119">
                    <w:t>-28196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</w:pPr>
                </w:p>
                <w:p w:rsidR="00BE5119" w:rsidRPr="00BE5119" w:rsidRDefault="00BE5119" w:rsidP="00BE5119">
                  <w:pPr>
                    <w:jc w:val="right"/>
                  </w:pPr>
                  <w:r w:rsidRPr="00BE5119">
                    <w:t>11,92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jc w:val="both"/>
                    <w:rPr>
                      <w:i/>
                    </w:rPr>
                  </w:pPr>
                  <w:r w:rsidRPr="00BE5119">
                    <w:rPr>
                      <w:i/>
                    </w:rPr>
                    <w:t xml:space="preserve">-§ 61-05 </w:t>
                  </w:r>
                  <w:r w:rsidRPr="00BE5119">
                    <w:rPr>
                      <w:i/>
                      <w:lang w:val="en-US"/>
                    </w:rPr>
                    <w:t>–</w:t>
                  </w:r>
                  <w:r w:rsidRPr="00BE5119">
                    <w:rPr>
                      <w:i/>
                    </w:rPr>
                    <w:t xml:space="preserve"> отчетени са средства, предоставени от МТСП за заплати и осигуровки на лицата, назначени по Програми за осигуряване на заетост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14411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14411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100,0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jc w:val="both"/>
                    <w:rPr>
                      <w:i/>
                    </w:rPr>
                  </w:pPr>
                  <w:r w:rsidRPr="00BE5119">
                    <w:rPr>
                      <w:b/>
                    </w:rPr>
                    <w:t>Трансфери  м/у бюджети и сметки за средствата                от ЕС §§ 62-00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-19191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0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0,00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jc w:val="both"/>
                    <w:rPr>
                      <w:b/>
                    </w:rPr>
                  </w:pPr>
                  <w:r w:rsidRPr="00BE5119">
                    <w:t>§ 62-02 – Предоставени трансфери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-19191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0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0,00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spacing w:line="254" w:lineRule="auto"/>
                    <w:jc w:val="both"/>
                    <w:rPr>
                      <w:lang w:eastAsia="en-US"/>
                    </w:rPr>
                  </w:pPr>
                  <w:r w:rsidRPr="00BE5119">
                    <w:rPr>
                      <w:color w:val="000000"/>
                      <w:lang w:eastAsia="en-US"/>
                    </w:rPr>
                    <w:t>Рекултивация и закриване на старото общинско депо за отпадъци, в землището на град Гулянци – биологична рекултивация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-6181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  <w:lang w:val="en-US"/>
                    </w:rPr>
                  </w:pPr>
                  <w:r w:rsidRPr="00BE5119">
                    <w:rPr>
                      <w:i/>
                      <w:lang w:val="en-US"/>
                    </w:rPr>
                    <w:t>0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  <w:lang w:val="en-US"/>
                    </w:rPr>
                  </w:pPr>
                  <w:r w:rsidRPr="00BE5119">
                    <w:rPr>
                      <w:i/>
                      <w:lang w:val="en-US"/>
                    </w:rPr>
                    <w:t>0,00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jc w:val="both"/>
                  </w:pPr>
                  <w:r w:rsidRPr="00BE5119">
                    <w:rPr>
                      <w:color w:val="000000"/>
                    </w:rPr>
                    <w:t>Рехабилитация и реконструкция на улична мрежа в Община Гулянци – улица „ Александър Стамболийски ” в гр.Гулянци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-800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  <w:lang w:val="en-US"/>
                    </w:rPr>
                  </w:pPr>
                  <w:r w:rsidRPr="00BE5119">
                    <w:rPr>
                      <w:i/>
                      <w:lang w:val="en-US"/>
                    </w:rPr>
                    <w:t>0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  <w:lang w:val="en-US"/>
                    </w:rPr>
                    <w:t>0,00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jc w:val="both"/>
                  </w:pPr>
                  <w:r w:rsidRPr="00BE5119">
                    <w:rPr>
                      <w:color w:val="000000"/>
                    </w:rPr>
                    <w:t xml:space="preserve">Рехабилитация и реконструкция на улична мрежа в Община Гулянци – улица „ Раковска ” в с.Брест          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-700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0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0,00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spacing w:line="254" w:lineRule="auto"/>
                    <w:jc w:val="both"/>
                    <w:rPr>
                      <w:color w:val="000000"/>
                      <w:lang w:eastAsia="en-US"/>
                    </w:rPr>
                  </w:pPr>
                  <w:r w:rsidRPr="00BE5119">
                    <w:rPr>
                      <w:color w:val="000000"/>
                      <w:lang w:eastAsia="en-US"/>
                    </w:rPr>
      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-11510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0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0,00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spacing w:line="254" w:lineRule="auto"/>
                    <w:jc w:val="both"/>
                    <w:rPr>
                      <w:b/>
                      <w:color w:val="000000"/>
                      <w:lang w:eastAsia="en-US"/>
                    </w:rPr>
                  </w:pPr>
                  <w:r w:rsidRPr="00BE5119">
                    <w:rPr>
                      <w:b/>
                      <w:color w:val="000000"/>
                      <w:lang w:eastAsia="en-US"/>
                    </w:rPr>
                    <w:t>Трансфери от/за държавни предприятия и други лица, включени в КФП 64-00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</w:rPr>
                    <w:t>7470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</w:rPr>
                    <w:t>7470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</w:rPr>
                    <w:t>100,0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spacing w:line="254" w:lineRule="auto"/>
                    <w:jc w:val="both"/>
                    <w:rPr>
                      <w:i/>
                      <w:color w:val="000000"/>
                      <w:lang w:eastAsia="en-US"/>
                    </w:rPr>
                  </w:pPr>
                  <w:r w:rsidRPr="00BE5119">
                    <w:t xml:space="preserve">§ </w:t>
                  </w:r>
                  <w:r w:rsidRPr="00BE5119">
                    <w:rPr>
                      <w:i/>
                      <w:color w:val="000000"/>
                      <w:lang w:eastAsia="en-US"/>
                    </w:rPr>
                    <w:t>64-01-получени трансфери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7470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7470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100,0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  <w:rPr>
                      <w:b/>
                    </w:rPr>
                  </w:pPr>
                  <w:r w:rsidRPr="00BE5119">
                    <w:rPr>
                      <w:b/>
                    </w:rPr>
                    <w:t>Временни безлихвени заеми между бюджети</w:t>
                  </w:r>
                </w:p>
                <w:p w:rsidR="00BE5119" w:rsidRPr="00BE5119" w:rsidRDefault="00BE5119" w:rsidP="00BE5119">
                  <w:pPr>
                    <w:ind w:right="-1054"/>
                    <w:rPr>
                      <w:b/>
                    </w:rPr>
                  </w:pPr>
                  <w:r w:rsidRPr="00BE5119">
                    <w:rPr>
                      <w:b/>
                    </w:rPr>
                    <w:t>и сметки за средствата от ЕС §§ 76-00 в т.ч.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</w:rPr>
                    <w:t>-20000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  <w:lang w:val="en-US"/>
                    </w:rPr>
                    <w:t>-11</w:t>
                  </w:r>
                  <w:r w:rsidRPr="00BE5119">
                    <w:rPr>
                      <w:b/>
                    </w:rPr>
                    <w:t>395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  <w:rPr>
                      <w:i/>
                    </w:rPr>
                  </w:pPr>
                  <w:r w:rsidRPr="00BE5119">
                    <w:rPr>
                      <w:i/>
                    </w:rPr>
                    <w:t>Проект“Патронажна грижа+ в община Гулянци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3786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3786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100,0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  <w:rPr>
                      <w:i/>
                    </w:rPr>
                  </w:pPr>
                  <w:r w:rsidRPr="00BE5119">
                    <w:rPr>
                      <w:i/>
                    </w:rPr>
                    <w:t>Проект „Топъл обяд“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-30175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-21570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71,48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  <w:rPr>
                      <w:i/>
                    </w:rPr>
                  </w:pPr>
                  <w:r w:rsidRPr="00BE5119">
                    <w:rPr>
                      <w:i/>
                    </w:rPr>
                    <w:t>Проекти по оперативна програма НОИР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-23082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-23082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100,0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spacing w:line="256" w:lineRule="auto"/>
                    <w:rPr>
                      <w:i/>
                    </w:rPr>
                  </w:pPr>
                  <w:r w:rsidRPr="00BE5119">
                    <w:rPr>
                      <w:i/>
                      <w:color w:val="000000"/>
                    </w:rPr>
                    <w:t>Проект „Рекултивация и закриване на старото общинско депо за отпадъци, в землището на град Гулянци – биологична рекултивация“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30750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30750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100,0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spacing w:line="256" w:lineRule="auto"/>
                    <w:rPr>
                      <w:i/>
                      <w:color w:val="000000"/>
                    </w:rPr>
                  </w:pPr>
                  <w:r w:rsidRPr="00BE5119">
                    <w:rPr>
                      <w:i/>
                      <w:color w:val="000000"/>
                    </w:rPr>
                    <w:t>Проект „</w:t>
                  </w:r>
                  <w:r w:rsidRPr="00BE5119">
                    <w:rPr>
                      <w:rFonts w:ascii="Segoe UI" w:hAnsi="Segoe UI" w:cs="Segoe UI"/>
                      <w:i/>
                      <w:color w:val="000000"/>
                    </w:rPr>
                    <w:t>Еразъм КА 122“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-1279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-1279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100,0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  <w:rPr>
                      <w:b/>
                    </w:rPr>
                  </w:pPr>
                  <w:r w:rsidRPr="00BE5119">
                    <w:rPr>
                      <w:b/>
                    </w:rPr>
                    <w:t>Операции с финансови активи и пасиви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</w:rPr>
                    <w:t>2457284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</w:rPr>
                    <w:t>2487483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101,23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  <w:rPr>
                      <w:i/>
                    </w:rPr>
                  </w:pPr>
                  <w:r w:rsidRPr="00BE5119">
                    <w:rPr>
                      <w:i/>
                    </w:rPr>
                    <w:lastRenderedPageBreak/>
                    <w:t>§ 72-01-предоставена възмездна финансова помощ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-3000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0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0,00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  <w:rPr>
                      <w:i/>
                    </w:rPr>
                  </w:pPr>
                  <w:r w:rsidRPr="00BE5119">
                    <w:rPr>
                      <w:i/>
                    </w:rPr>
                    <w:t>§ 72-02- възстановени суми по възмездна финансова                      помощ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3000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0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0,00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  <w:rPr>
                      <w:i/>
                    </w:rPr>
                  </w:pPr>
                  <w:r w:rsidRPr="00BE5119">
                    <w:rPr>
                      <w:i/>
                    </w:rPr>
                    <w:t>§ 88-03-събрани средства и извършени плащания</w:t>
                  </w:r>
                </w:p>
                <w:p w:rsidR="00BE5119" w:rsidRPr="00BE5119" w:rsidRDefault="00BE5119" w:rsidP="00BE5119">
                  <w:pPr>
                    <w:ind w:right="-1054"/>
                    <w:rPr>
                      <w:i/>
                    </w:rPr>
                  </w:pPr>
                  <w:r w:rsidRPr="00BE5119">
                    <w:rPr>
                      <w:i/>
                    </w:rPr>
                    <w:t xml:space="preserve">от/за сметки за средствата от ЕС – ДГ и училища 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-47013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  <w:lang w:val="en-US"/>
                    </w:rPr>
                  </w:pPr>
                  <w:r w:rsidRPr="00BE5119">
                    <w:rPr>
                      <w:i/>
                      <w:lang w:val="en-US"/>
                    </w:rPr>
                    <w:t>-16814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35,77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</w:pPr>
                  <w:r w:rsidRPr="00BE5119">
                    <w:rPr>
                      <w:i/>
                    </w:rPr>
                    <w:t>§ 95-01 остатък в левове по сметки от предходния                    период -</w:t>
                  </w:r>
                  <w:r w:rsidRPr="00BE5119">
                    <w:t xml:space="preserve"> ДД </w:t>
                  </w:r>
                  <w:r w:rsidRPr="00BE5119">
                    <w:rPr>
                      <w:lang w:val="en-US"/>
                    </w:rPr>
                    <w:t>1241366</w:t>
                  </w:r>
                  <w:r w:rsidRPr="00BE5119">
                    <w:t xml:space="preserve"> лв., МД </w:t>
                  </w:r>
                  <w:r w:rsidRPr="00BE5119">
                    <w:rPr>
                      <w:lang w:val="en-US"/>
                    </w:rPr>
                    <w:t>1262931</w:t>
                  </w:r>
                  <w:r w:rsidRPr="00BE5119">
                    <w:t xml:space="preserve"> лв.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2504297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  <w:lang w:val="en-US"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  <w:lang w:val="en-US"/>
                    </w:rPr>
                  </w:pPr>
                  <w:r w:rsidRPr="00BE5119">
                    <w:rPr>
                      <w:i/>
                      <w:lang w:val="en-US"/>
                    </w:rPr>
                    <w:t>2504297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</w:p>
                <w:p w:rsidR="00BE5119" w:rsidRPr="00BE5119" w:rsidRDefault="00BE5119" w:rsidP="00BE5119">
                  <w:pPr>
                    <w:jc w:val="right"/>
                    <w:rPr>
                      <w:i/>
                    </w:rPr>
                  </w:pPr>
                  <w:r w:rsidRPr="00BE5119">
                    <w:rPr>
                      <w:i/>
                    </w:rPr>
                    <w:t>100,0</w:t>
                  </w:r>
                </w:p>
              </w:tc>
            </w:tr>
            <w:tr w:rsidR="00BE5119" w:rsidRPr="00BE5119" w:rsidTr="00692FF6">
              <w:trPr>
                <w:jc w:val="right"/>
              </w:trPr>
              <w:tc>
                <w:tcPr>
                  <w:tcW w:w="6104" w:type="dxa"/>
                </w:tcPr>
                <w:p w:rsidR="00BE5119" w:rsidRPr="00BE5119" w:rsidRDefault="00BE5119" w:rsidP="00BE5119">
                  <w:pPr>
                    <w:ind w:right="-1054"/>
                    <w:rPr>
                      <w:b/>
                      <w:bCs/>
                    </w:rPr>
                  </w:pPr>
                  <w:r w:rsidRPr="00BE5119">
                    <w:rPr>
                      <w:b/>
                      <w:bCs/>
                    </w:rPr>
                    <w:t>ОБЩО ПРИХОДИ ПО БЮДЖЕТА</w:t>
                  </w:r>
                </w:p>
              </w:tc>
              <w:tc>
                <w:tcPr>
                  <w:tcW w:w="1181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  <w:bCs/>
                    </w:rPr>
                  </w:pPr>
                  <w:r w:rsidRPr="00BE5119">
                    <w:rPr>
                      <w:b/>
                      <w:bCs/>
                    </w:rPr>
                    <w:t>14980973</w:t>
                  </w:r>
                </w:p>
              </w:tc>
              <w:tc>
                <w:tcPr>
                  <w:tcW w:w="1133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</w:rPr>
                  </w:pPr>
                  <w:r w:rsidRPr="00BE5119">
                    <w:rPr>
                      <w:b/>
                    </w:rPr>
                    <w:t>9991115</w:t>
                  </w:r>
                </w:p>
              </w:tc>
              <w:tc>
                <w:tcPr>
                  <w:tcW w:w="821" w:type="dxa"/>
                </w:tcPr>
                <w:p w:rsidR="00BE5119" w:rsidRPr="00BE5119" w:rsidRDefault="00BE5119" w:rsidP="00BE5119">
                  <w:pPr>
                    <w:jc w:val="right"/>
                    <w:rPr>
                      <w:b/>
                      <w:bCs/>
                    </w:rPr>
                  </w:pPr>
                  <w:r w:rsidRPr="00BE5119">
                    <w:rPr>
                      <w:b/>
                      <w:bCs/>
                    </w:rPr>
                    <w:t>66,69</w:t>
                  </w:r>
                </w:p>
              </w:tc>
            </w:tr>
          </w:tbl>
          <w:p w:rsidR="00BE5119" w:rsidRPr="00BE5119" w:rsidRDefault="00BE5119" w:rsidP="00BE5119">
            <w:pPr>
              <w:ind w:right="-1054"/>
              <w:rPr>
                <w:bCs/>
                <w:lang w:val="en-US"/>
              </w:rPr>
            </w:pPr>
          </w:p>
          <w:p w:rsidR="00BE5119" w:rsidRPr="00BE5119" w:rsidRDefault="00BE5119" w:rsidP="00BE5119">
            <w:r w:rsidRPr="00BE5119">
              <w:t xml:space="preserve">                      </w:t>
            </w:r>
          </w:p>
          <w:p w:rsidR="00BE5119" w:rsidRPr="00BE5119" w:rsidRDefault="00BE5119" w:rsidP="00BE5119">
            <w:pPr>
              <w:jc w:val="both"/>
            </w:pPr>
            <w:r w:rsidRPr="00BE5119">
              <w:rPr>
                <w:b/>
              </w:rPr>
              <w:t xml:space="preserve">         2. </w:t>
            </w:r>
            <w:r w:rsidRPr="00BE5119">
              <w:rPr>
                <w:b/>
                <w:u w:val="single"/>
              </w:rPr>
              <w:t xml:space="preserve"> Разходи</w:t>
            </w:r>
          </w:p>
          <w:p w:rsidR="00BE5119" w:rsidRPr="00BE5119" w:rsidRDefault="00BE5119" w:rsidP="00BE5119">
            <w:pPr>
              <w:jc w:val="both"/>
            </w:pPr>
            <w:r w:rsidRPr="00BE5119">
              <w:t xml:space="preserve">          </w:t>
            </w:r>
          </w:p>
          <w:p w:rsidR="00BE5119" w:rsidRPr="00BE5119" w:rsidRDefault="00BE5119" w:rsidP="00BE5119">
            <w:pPr>
              <w:jc w:val="both"/>
            </w:pPr>
            <w:r w:rsidRPr="00BE5119">
              <w:t xml:space="preserve">         При планирани разходи в размер на  </w:t>
            </w:r>
            <w:r w:rsidRPr="00BE5119">
              <w:rPr>
                <w:lang w:val="en-US"/>
              </w:rPr>
              <w:t xml:space="preserve">14 980 973 </w:t>
            </w:r>
            <w:r w:rsidRPr="00BE5119">
              <w:t xml:space="preserve">лева, са отчетени     </w:t>
            </w:r>
            <w:r w:rsidRPr="00BE5119">
              <w:rPr>
                <w:lang w:val="en-US"/>
              </w:rPr>
              <w:t>7 338 434</w:t>
            </w:r>
            <w:r w:rsidRPr="00BE5119">
              <w:t xml:space="preserve"> лева, или 48.99 % изпълнение.</w:t>
            </w:r>
          </w:p>
          <w:p w:rsidR="00BE5119" w:rsidRPr="00BE5119" w:rsidRDefault="00BE5119" w:rsidP="00BE5119">
            <w:pPr>
              <w:jc w:val="both"/>
            </w:pPr>
            <w:r w:rsidRPr="00BE5119">
              <w:t xml:space="preserve">         В делегираните от държавата дейности са усвоени  </w:t>
            </w:r>
            <w:r w:rsidRPr="00BE5119">
              <w:rPr>
                <w:lang w:val="en-US"/>
              </w:rPr>
              <w:t>4 902 065</w:t>
            </w:r>
            <w:r w:rsidRPr="00BE5119">
              <w:t xml:space="preserve"> лв., при планирани  </w:t>
            </w:r>
            <w:r w:rsidRPr="00BE5119">
              <w:rPr>
                <w:lang w:val="en-US"/>
              </w:rPr>
              <w:t xml:space="preserve">                              9 756 456 </w:t>
            </w:r>
            <w:r w:rsidRPr="00BE5119">
              <w:t xml:space="preserve">лева. </w:t>
            </w:r>
          </w:p>
          <w:p w:rsidR="00BE5119" w:rsidRPr="00BE5119" w:rsidRDefault="00BE5119" w:rsidP="00BE5119">
            <w:pPr>
              <w:jc w:val="both"/>
            </w:pPr>
            <w:r w:rsidRPr="00BE5119">
              <w:t xml:space="preserve">         За дофинансиране на държавните дейности са разходени </w:t>
            </w:r>
            <w:r w:rsidRPr="00BE5119">
              <w:rPr>
                <w:lang w:val="en-US"/>
              </w:rPr>
              <w:t>118 958</w:t>
            </w:r>
            <w:r w:rsidRPr="00BE5119">
              <w:t xml:space="preserve"> лв. при планирани  </w:t>
            </w:r>
            <w:r w:rsidRPr="00BE5119">
              <w:rPr>
                <w:lang w:val="en-US"/>
              </w:rPr>
              <w:t xml:space="preserve">                300 656 </w:t>
            </w:r>
            <w:r w:rsidRPr="00BE5119">
              <w:t>лева.</w:t>
            </w:r>
          </w:p>
          <w:p w:rsidR="00BE5119" w:rsidRPr="00BE5119" w:rsidRDefault="00BE5119" w:rsidP="00BE5119">
            <w:pPr>
              <w:jc w:val="both"/>
            </w:pPr>
            <w:r w:rsidRPr="00BE5119">
              <w:t xml:space="preserve">         В местните дейности при уточнен план на разходите в размер на </w:t>
            </w:r>
            <w:r w:rsidRPr="00BE5119">
              <w:rPr>
                <w:lang w:val="en-US"/>
              </w:rPr>
              <w:t xml:space="preserve">4 923 861 </w:t>
            </w:r>
            <w:r w:rsidRPr="00BE5119">
              <w:t xml:space="preserve">лв., изпълнението е </w:t>
            </w:r>
            <w:r w:rsidRPr="00BE5119">
              <w:rPr>
                <w:lang w:val="en-US"/>
              </w:rPr>
              <w:t>2 317 441</w:t>
            </w:r>
            <w:r w:rsidRPr="00BE5119">
              <w:t xml:space="preserve"> лева.</w:t>
            </w:r>
          </w:p>
          <w:p w:rsidR="00BE5119" w:rsidRPr="00BE5119" w:rsidRDefault="00BE5119" w:rsidP="00BE5119">
            <w:pPr>
              <w:jc w:val="both"/>
            </w:pPr>
            <w:r w:rsidRPr="00BE5119">
              <w:t xml:space="preserve">         Плана за капиталовите разходи на Община Гулянци към 3</w:t>
            </w:r>
            <w:r w:rsidRPr="00BE5119">
              <w:rPr>
                <w:lang w:val="en-US"/>
              </w:rPr>
              <w:t>0</w:t>
            </w:r>
            <w:r w:rsidRPr="00BE5119">
              <w:t>.0</w:t>
            </w:r>
            <w:r w:rsidRPr="00BE5119">
              <w:rPr>
                <w:lang w:val="en-US"/>
              </w:rPr>
              <w:t>6</w:t>
            </w:r>
            <w:r w:rsidRPr="00BE5119">
              <w:t xml:space="preserve">.2022 година в област бюджет е в размер на </w:t>
            </w:r>
            <w:r w:rsidRPr="00BE5119">
              <w:rPr>
                <w:lang w:val="en-US"/>
              </w:rPr>
              <w:t xml:space="preserve">1 655 061 </w:t>
            </w:r>
            <w:r w:rsidRPr="00BE5119">
              <w:t xml:space="preserve">лева,  усвоени </w:t>
            </w:r>
            <w:r w:rsidRPr="00BE5119">
              <w:rPr>
                <w:lang w:val="en-US"/>
              </w:rPr>
              <w:t>1 063 391</w:t>
            </w:r>
            <w:r w:rsidRPr="00BE5119">
              <w:t xml:space="preserve"> лева.</w:t>
            </w:r>
          </w:p>
          <w:p w:rsidR="00BE5119" w:rsidRPr="00BE5119" w:rsidRDefault="00BE5119" w:rsidP="00BE5119">
            <w:pPr>
              <w:jc w:val="both"/>
              <w:rPr>
                <w:lang w:val="en-US"/>
              </w:rPr>
            </w:pPr>
          </w:p>
          <w:p w:rsidR="00BE5119" w:rsidRPr="00BE5119" w:rsidRDefault="00BE5119" w:rsidP="00BE5119">
            <w:pPr>
              <w:jc w:val="both"/>
            </w:pPr>
            <w:r w:rsidRPr="00BE5119">
              <w:rPr>
                <w:b/>
              </w:rPr>
              <w:t xml:space="preserve">           </w:t>
            </w:r>
            <w:r w:rsidRPr="00BE5119">
              <w:rPr>
                <w:b/>
                <w:lang w:val="en-US"/>
              </w:rPr>
              <w:t>3</w:t>
            </w:r>
            <w:r w:rsidRPr="00BE5119">
              <w:rPr>
                <w:b/>
              </w:rPr>
              <w:t xml:space="preserve">. </w:t>
            </w:r>
            <w:r w:rsidRPr="00BE5119">
              <w:rPr>
                <w:b/>
                <w:u w:val="single"/>
              </w:rPr>
              <w:t>Текуща набирателна сметка-отчетна група „ Други сметки и дейности ”</w:t>
            </w:r>
          </w:p>
          <w:p w:rsidR="00BE5119" w:rsidRPr="00BE5119" w:rsidRDefault="00BE5119" w:rsidP="00BE5119">
            <w:pPr>
              <w:jc w:val="both"/>
            </w:pPr>
          </w:p>
          <w:p w:rsidR="00BE5119" w:rsidRPr="00BE5119" w:rsidRDefault="00BE5119" w:rsidP="00BE5119">
            <w:pPr>
              <w:jc w:val="both"/>
            </w:pPr>
            <w:r w:rsidRPr="00BE5119">
              <w:t xml:space="preserve">            По текущата набирателна сметка към </w:t>
            </w:r>
            <w:r w:rsidRPr="00BE5119">
              <w:rPr>
                <w:lang w:val="en-US"/>
              </w:rPr>
              <w:t>3</w:t>
            </w:r>
            <w:r w:rsidRPr="00BE5119">
              <w:t>0.06.20</w:t>
            </w:r>
            <w:r w:rsidRPr="00BE5119">
              <w:rPr>
                <w:lang w:val="en-US"/>
              </w:rPr>
              <w:t>2</w:t>
            </w:r>
            <w:r w:rsidRPr="00BE5119">
              <w:t>2 г.са отчетени средства в размер на             638 490</w:t>
            </w:r>
            <w:r w:rsidRPr="00BE5119">
              <w:rPr>
                <w:lang w:val="en-US"/>
              </w:rPr>
              <w:t xml:space="preserve"> </w:t>
            </w:r>
            <w:r w:rsidRPr="00BE5119">
              <w:t>лв., /</w:t>
            </w:r>
            <w:r w:rsidRPr="00BE5119">
              <w:rPr>
                <w:b/>
                <w:i/>
              </w:rPr>
              <w:t>дебитно салдо по сметка 5013 на отчетна група „Други сметки и дейности”/</w:t>
            </w:r>
            <w:r w:rsidRPr="00BE5119">
              <w:t xml:space="preserve"> , представляващи постъпления от депозити и гаранции по изпълнение на договори и гаранции за участие в търгове и конкурси.</w:t>
            </w:r>
          </w:p>
          <w:p w:rsidR="00BE5119" w:rsidRPr="00BE5119" w:rsidRDefault="00BE5119" w:rsidP="00BE5119">
            <w:pPr>
              <w:jc w:val="both"/>
            </w:pPr>
            <w:r w:rsidRPr="00BE5119">
              <w:t xml:space="preserve">             По дебитните и кредитните обороти на сметка 9214 „Получени гаранции и поръчителства” са отразени получени банкови гаранции за изпълнение на договори и участие в процедурите по ЗОП.</w:t>
            </w:r>
          </w:p>
          <w:p w:rsidR="00BE5119" w:rsidRPr="00BE5119" w:rsidRDefault="00BE5119" w:rsidP="00BE5119">
            <w:pPr>
              <w:jc w:val="both"/>
            </w:pPr>
          </w:p>
          <w:p w:rsidR="00BE5119" w:rsidRPr="00BE5119" w:rsidRDefault="00BE5119" w:rsidP="00BE5119">
            <w:pPr>
              <w:jc w:val="both"/>
              <w:rPr>
                <w:b/>
                <w:u w:val="single"/>
              </w:rPr>
            </w:pPr>
            <w:r w:rsidRPr="00BE5119">
              <w:rPr>
                <w:b/>
              </w:rPr>
              <w:t xml:space="preserve">           </w:t>
            </w:r>
            <w:r w:rsidRPr="00BE5119">
              <w:rPr>
                <w:b/>
                <w:lang w:val="en-US"/>
              </w:rPr>
              <w:t>4.</w:t>
            </w:r>
            <w:r w:rsidRPr="00BE5119">
              <w:rPr>
                <w:b/>
              </w:rPr>
              <w:t xml:space="preserve"> </w:t>
            </w:r>
            <w:r w:rsidRPr="00BE5119">
              <w:rPr>
                <w:b/>
                <w:u w:val="single"/>
              </w:rPr>
              <w:t>Просрочени вземания и задължения</w:t>
            </w:r>
          </w:p>
          <w:p w:rsidR="00BE5119" w:rsidRPr="00BE5119" w:rsidRDefault="00BE5119" w:rsidP="00BE5119">
            <w:pPr>
              <w:jc w:val="both"/>
            </w:pPr>
          </w:p>
          <w:p w:rsidR="00BE5119" w:rsidRPr="00BE5119" w:rsidRDefault="00BE5119" w:rsidP="00BE5119">
            <w:r w:rsidRPr="00BE5119">
              <w:t xml:space="preserve">      Общината няма просрочени задължения. </w:t>
            </w:r>
          </w:p>
          <w:p w:rsidR="00BE5119" w:rsidRPr="00BE5119" w:rsidRDefault="00BE5119" w:rsidP="00BE5119"/>
          <w:p w:rsidR="00BE5119" w:rsidRPr="00BE5119" w:rsidRDefault="00BE5119" w:rsidP="00BE5119">
            <w:pPr>
              <w:jc w:val="both"/>
            </w:pPr>
            <w:r w:rsidRPr="00BE5119">
              <w:t xml:space="preserve">      Отчитат се </w:t>
            </w:r>
            <w:r w:rsidRPr="00BE5119">
              <w:rPr>
                <w:b/>
                <w:i/>
              </w:rPr>
              <w:t>просрочени вземания</w:t>
            </w:r>
            <w:r w:rsidRPr="00BE5119">
              <w:t xml:space="preserve"> по група 991 в размер на       413 538</w:t>
            </w:r>
            <w:r w:rsidRPr="00BE5119">
              <w:rPr>
                <w:lang w:val="en-US"/>
              </w:rPr>
              <w:t xml:space="preserve"> </w:t>
            </w:r>
            <w:r w:rsidRPr="00BE5119">
              <w:t xml:space="preserve">лева., </w:t>
            </w:r>
            <w:r w:rsidRPr="00BE5119">
              <w:rPr>
                <w:lang w:val="en-US"/>
              </w:rPr>
              <w:t xml:space="preserve">            </w:t>
            </w:r>
            <w:r w:rsidRPr="00BE5119">
              <w:t>в т.ч.:</w:t>
            </w:r>
          </w:p>
          <w:p w:rsidR="00BE5119" w:rsidRPr="00BE5119" w:rsidRDefault="00BE5119" w:rsidP="00BE5119">
            <w:pPr>
              <w:jc w:val="both"/>
              <w:rPr>
                <w:lang w:val="en-US"/>
              </w:rPr>
            </w:pPr>
            <w:r w:rsidRPr="00BE5119">
              <w:rPr>
                <w:b/>
              </w:rPr>
              <w:t xml:space="preserve">           По сметка 9912 </w:t>
            </w:r>
            <w:r w:rsidRPr="00BE5119">
              <w:t xml:space="preserve">„ Просрочени публични общински вземания ”    2 021 лева, което представлява неиздължени данък сгради и общински такси.  </w:t>
            </w:r>
          </w:p>
          <w:p w:rsidR="00BE5119" w:rsidRPr="00BE5119" w:rsidRDefault="00BE5119" w:rsidP="00BE5119">
            <w:pPr>
              <w:jc w:val="both"/>
              <w:rPr>
                <w:lang w:val="en-US"/>
              </w:rPr>
            </w:pPr>
            <w:r w:rsidRPr="00BE5119">
              <w:t xml:space="preserve">          </w:t>
            </w:r>
            <w:r w:rsidRPr="00BE5119">
              <w:rPr>
                <w:b/>
              </w:rPr>
              <w:t xml:space="preserve">По сметка 9913 </w:t>
            </w:r>
            <w:r w:rsidRPr="00BE5119">
              <w:t>„ Просрочени вземания от клиенти ”    29 433 лева.</w:t>
            </w:r>
          </w:p>
          <w:p w:rsidR="00BE5119" w:rsidRPr="00BE5119" w:rsidRDefault="00BE5119" w:rsidP="00BE5119">
            <w:pPr>
              <w:ind w:left="720"/>
              <w:jc w:val="both"/>
            </w:pPr>
            <w:r w:rsidRPr="00BE5119">
              <w:rPr>
                <w:b/>
              </w:rPr>
              <w:t xml:space="preserve">По сметка 9915 </w:t>
            </w:r>
            <w:r w:rsidRPr="00BE5119">
              <w:t xml:space="preserve">„ Просрочени вземания от концесии и наеми ” </w:t>
            </w:r>
          </w:p>
          <w:p w:rsidR="00BE5119" w:rsidRPr="00BE5119" w:rsidRDefault="00BE5119" w:rsidP="00BE5119">
            <w:pPr>
              <w:jc w:val="both"/>
              <w:rPr>
                <w:b/>
                <w:lang w:val="en-US"/>
              </w:rPr>
            </w:pPr>
            <w:r w:rsidRPr="00BE5119">
              <w:t>382 084 лева, което представлява неиздължените наеми от отдадена общинска собственост.</w:t>
            </w:r>
            <w:r w:rsidRPr="00BE5119">
              <w:rPr>
                <w:b/>
              </w:rPr>
              <w:t xml:space="preserve"> </w:t>
            </w:r>
          </w:p>
          <w:p w:rsidR="00BE5119" w:rsidRPr="00BE5119" w:rsidRDefault="00BE5119" w:rsidP="00BE5119">
            <w:pPr>
              <w:jc w:val="both"/>
              <w:rPr>
                <w:b/>
                <w:lang w:val="en-US"/>
              </w:rPr>
            </w:pPr>
          </w:p>
          <w:p w:rsidR="00BE5119" w:rsidRPr="00BE5119" w:rsidRDefault="00BE5119" w:rsidP="00BE5119">
            <w:pPr>
              <w:jc w:val="both"/>
            </w:pPr>
            <w:r w:rsidRPr="00BE5119">
              <w:rPr>
                <w:b/>
              </w:rPr>
              <w:t xml:space="preserve">           </w:t>
            </w:r>
            <w:r w:rsidRPr="00BE5119">
              <w:rPr>
                <w:b/>
                <w:lang w:val="en-US"/>
              </w:rPr>
              <w:t>5</w:t>
            </w:r>
            <w:r w:rsidRPr="00BE5119">
              <w:rPr>
                <w:b/>
              </w:rPr>
              <w:t>.</w:t>
            </w:r>
            <w:r w:rsidRPr="00BE5119">
              <w:rPr>
                <w:b/>
                <w:u w:val="single"/>
              </w:rPr>
              <w:t>Общински дълг</w:t>
            </w:r>
          </w:p>
          <w:p w:rsidR="00BE5119" w:rsidRPr="00BE5119" w:rsidRDefault="00BE5119" w:rsidP="00BE5119">
            <w:pPr>
              <w:jc w:val="both"/>
            </w:pPr>
          </w:p>
          <w:p w:rsidR="00BE5119" w:rsidRPr="00BE5119" w:rsidRDefault="00BE5119" w:rsidP="00BE5119">
            <w:pPr>
              <w:ind w:right="203"/>
              <w:rPr>
                <w:lang w:val="en-US"/>
              </w:rPr>
            </w:pPr>
            <w:r w:rsidRPr="00BE5119">
              <w:t xml:space="preserve">              Състоянието и движението на общинския дълг към   30.06.20</w:t>
            </w:r>
            <w:r w:rsidRPr="00BE5119">
              <w:rPr>
                <w:lang w:val="en-US"/>
              </w:rPr>
              <w:t>2</w:t>
            </w:r>
            <w:r w:rsidRPr="00BE5119">
              <w:t>2</w:t>
            </w:r>
            <w:r w:rsidR="0034334A">
              <w:rPr>
                <w:lang w:val="en-US"/>
              </w:rPr>
              <w:t xml:space="preserve">  </w:t>
            </w:r>
            <w:bookmarkStart w:id="0" w:name="_GoBack"/>
            <w:bookmarkEnd w:id="0"/>
            <w:r w:rsidRPr="00BE5119">
              <w:rPr>
                <w:lang w:val="en-US"/>
              </w:rPr>
              <w:t xml:space="preserve"> </w:t>
            </w:r>
            <w:r w:rsidRPr="00BE5119">
              <w:t>година  е, както следва :</w:t>
            </w:r>
          </w:p>
          <w:p w:rsidR="00BE5119" w:rsidRPr="00BE5119" w:rsidRDefault="00BE5119" w:rsidP="00BE5119"/>
          <w:p w:rsidR="00BE5119" w:rsidRPr="00BE5119" w:rsidRDefault="00BE5119" w:rsidP="00BE5119"/>
          <w:tbl>
            <w:tblPr>
              <w:tblW w:w="0" w:type="auto"/>
              <w:tblInd w:w="10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40"/>
              <w:gridCol w:w="4656"/>
              <w:gridCol w:w="2364"/>
            </w:tblGrid>
            <w:tr w:rsidR="00BE5119" w:rsidRPr="00BE5119" w:rsidTr="00692FF6">
              <w:trPr>
                <w:trHeight w:val="277"/>
              </w:trPr>
              <w:tc>
                <w:tcPr>
                  <w:tcW w:w="540" w:type="dxa"/>
                </w:tcPr>
                <w:p w:rsidR="00BE5119" w:rsidRPr="00BE5119" w:rsidRDefault="00BE5119" w:rsidP="00BE5119">
                  <w:r w:rsidRPr="00BE5119">
                    <w:lastRenderedPageBreak/>
                    <w:t>1.</w:t>
                  </w:r>
                </w:p>
              </w:tc>
              <w:tc>
                <w:tcPr>
                  <w:tcW w:w="4656" w:type="dxa"/>
                </w:tcPr>
                <w:p w:rsidR="00BE5119" w:rsidRPr="00BE5119" w:rsidRDefault="00BE5119" w:rsidP="00BE5119">
                  <w:r w:rsidRPr="00BE5119">
                    <w:t>Размер на дълга към 01.01.20</w:t>
                  </w:r>
                  <w:r w:rsidRPr="00BE5119">
                    <w:rPr>
                      <w:lang w:val="en-US"/>
                    </w:rPr>
                    <w:t>2</w:t>
                  </w:r>
                  <w:r w:rsidRPr="00BE5119">
                    <w:t>2г.</w:t>
                  </w:r>
                </w:p>
              </w:tc>
              <w:tc>
                <w:tcPr>
                  <w:tcW w:w="2364" w:type="dxa"/>
                </w:tcPr>
                <w:p w:rsidR="00BE5119" w:rsidRPr="00BE5119" w:rsidRDefault="00BE5119" w:rsidP="00BE5119">
                  <w:pPr>
                    <w:jc w:val="right"/>
                  </w:pPr>
                  <w:r w:rsidRPr="00BE5119">
                    <w:rPr>
                      <w:lang w:val="en-US"/>
                    </w:rPr>
                    <w:t>0</w:t>
                  </w:r>
                  <w:r w:rsidRPr="00BE5119">
                    <w:t xml:space="preserve">                           </w:t>
                  </w:r>
                </w:p>
              </w:tc>
            </w:tr>
            <w:tr w:rsidR="00BE5119" w:rsidRPr="00BE5119" w:rsidTr="00692FF6">
              <w:tc>
                <w:tcPr>
                  <w:tcW w:w="540" w:type="dxa"/>
                </w:tcPr>
                <w:p w:rsidR="00BE5119" w:rsidRPr="00BE5119" w:rsidRDefault="00BE5119" w:rsidP="00BE5119">
                  <w:r w:rsidRPr="00BE5119">
                    <w:t>2.</w:t>
                  </w:r>
                </w:p>
              </w:tc>
              <w:tc>
                <w:tcPr>
                  <w:tcW w:w="4656" w:type="dxa"/>
                </w:tcPr>
                <w:p w:rsidR="00BE5119" w:rsidRPr="00BE5119" w:rsidRDefault="00BE5119" w:rsidP="00BE5119">
                  <w:r w:rsidRPr="00BE5119">
                    <w:t>Встъпване в дълг през 20</w:t>
                  </w:r>
                  <w:r w:rsidRPr="00BE5119">
                    <w:rPr>
                      <w:lang w:val="en-US"/>
                    </w:rPr>
                    <w:t>2</w:t>
                  </w:r>
                  <w:r w:rsidRPr="00BE5119">
                    <w:t>2 г.</w:t>
                  </w:r>
                </w:p>
              </w:tc>
              <w:tc>
                <w:tcPr>
                  <w:tcW w:w="2364" w:type="dxa"/>
                </w:tcPr>
                <w:p w:rsidR="00BE5119" w:rsidRPr="00BE5119" w:rsidRDefault="00BE5119" w:rsidP="00BE5119">
                  <w:pPr>
                    <w:jc w:val="right"/>
                  </w:pPr>
                  <w:r w:rsidRPr="00BE5119">
                    <w:t>0</w:t>
                  </w:r>
                </w:p>
              </w:tc>
            </w:tr>
            <w:tr w:rsidR="00BE5119" w:rsidRPr="00BE5119" w:rsidTr="00692FF6">
              <w:tc>
                <w:tcPr>
                  <w:tcW w:w="540" w:type="dxa"/>
                </w:tcPr>
                <w:p w:rsidR="00BE5119" w:rsidRPr="00BE5119" w:rsidRDefault="00BE5119" w:rsidP="00BE5119">
                  <w:r w:rsidRPr="00BE5119">
                    <w:t>3.</w:t>
                  </w:r>
                </w:p>
              </w:tc>
              <w:tc>
                <w:tcPr>
                  <w:tcW w:w="4656" w:type="dxa"/>
                </w:tcPr>
                <w:p w:rsidR="00BE5119" w:rsidRPr="00BE5119" w:rsidRDefault="00BE5119" w:rsidP="00BE5119">
                  <w:r w:rsidRPr="00BE5119">
                    <w:t>Усвоен дълг през 20</w:t>
                  </w:r>
                  <w:r w:rsidRPr="00BE5119">
                    <w:rPr>
                      <w:lang w:val="en-US"/>
                    </w:rPr>
                    <w:t>2</w:t>
                  </w:r>
                  <w:r w:rsidRPr="00BE5119">
                    <w:t>2 г.</w:t>
                  </w:r>
                </w:p>
              </w:tc>
              <w:tc>
                <w:tcPr>
                  <w:tcW w:w="2364" w:type="dxa"/>
                </w:tcPr>
                <w:p w:rsidR="00BE5119" w:rsidRPr="00BE5119" w:rsidRDefault="00BE5119" w:rsidP="00BE5119">
                  <w:pPr>
                    <w:jc w:val="right"/>
                  </w:pPr>
                  <w:r w:rsidRPr="00BE5119">
                    <w:t>0</w:t>
                  </w:r>
                </w:p>
              </w:tc>
            </w:tr>
            <w:tr w:rsidR="00BE5119" w:rsidRPr="00BE5119" w:rsidTr="00692FF6">
              <w:tc>
                <w:tcPr>
                  <w:tcW w:w="540" w:type="dxa"/>
                </w:tcPr>
                <w:p w:rsidR="00BE5119" w:rsidRPr="00BE5119" w:rsidRDefault="00BE5119" w:rsidP="00BE5119">
                  <w:pPr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4.</w:t>
                  </w:r>
                </w:p>
              </w:tc>
              <w:tc>
                <w:tcPr>
                  <w:tcW w:w="4656" w:type="dxa"/>
                </w:tcPr>
                <w:p w:rsidR="00BE5119" w:rsidRPr="00BE5119" w:rsidRDefault="00BE5119" w:rsidP="00BE5119">
                  <w:pPr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Плащания по дълга през 20</w:t>
                  </w:r>
                  <w:r w:rsidRPr="00BE5119">
                    <w:rPr>
                      <w:color w:val="000000"/>
                      <w:lang w:val="en-US"/>
                    </w:rPr>
                    <w:t>2</w:t>
                  </w:r>
                  <w:r w:rsidRPr="00BE5119">
                    <w:rPr>
                      <w:color w:val="000000"/>
                    </w:rPr>
                    <w:t>2 г.</w:t>
                  </w:r>
                </w:p>
              </w:tc>
              <w:tc>
                <w:tcPr>
                  <w:tcW w:w="2364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0</w:t>
                  </w:r>
                </w:p>
              </w:tc>
            </w:tr>
            <w:tr w:rsidR="00BE5119" w:rsidRPr="00BE5119" w:rsidTr="00692FF6">
              <w:tc>
                <w:tcPr>
                  <w:tcW w:w="540" w:type="dxa"/>
                </w:tcPr>
                <w:p w:rsidR="00BE5119" w:rsidRPr="00BE5119" w:rsidRDefault="00BE5119" w:rsidP="00BE5119">
                  <w:pPr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5.</w:t>
                  </w:r>
                </w:p>
              </w:tc>
              <w:tc>
                <w:tcPr>
                  <w:tcW w:w="4656" w:type="dxa"/>
                </w:tcPr>
                <w:p w:rsidR="00BE5119" w:rsidRPr="00BE5119" w:rsidRDefault="00BE5119" w:rsidP="00BE5119">
                  <w:pPr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>Размер на дълга към 30.06.20</w:t>
                  </w:r>
                  <w:r w:rsidRPr="00BE5119">
                    <w:rPr>
                      <w:color w:val="000000"/>
                      <w:lang w:val="en-US"/>
                    </w:rPr>
                    <w:t>2</w:t>
                  </w:r>
                  <w:r w:rsidRPr="00BE5119">
                    <w:rPr>
                      <w:color w:val="000000"/>
                    </w:rPr>
                    <w:t>2</w:t>
                  </w:r>
                  <w:r w:rsidRPr="00BE5119">
                    <w:rPr>
                      <w:color w:val="000000"/>
                      <w:lang w:val="en-US"/>
                    </w:rPr>
                    <w:t xml:space="preserve"> </w:t>
                  </w:r>
                  <w:r w:rsidRPr="00BE5119">
                    <w:rPr>
                      <w:color w:val="000000"/>
                    </w:rPr>
                    <w:t>г.</w:t>
                  </w:r>
                </w:p>
              </w:tc>
              <w:tc>
                <w:tcPr>
                  <w:tcW w:w="2364" w:type="dxa"/>
                </w:tcPr>
                <w:p w:rsidR="00BE5119" w:rsidRPr="00BE5119" w:rsidRDefault="00BE5119" w:rsidP="00BE5119">
                  <w:pPr>
                    <w:jc w:val="right"/>
                    <w:rPr>
                      <w:color w:val="000000"/>
                    </w:rPr>
                  </w:pPr>
                  <w:r w:rsidRPr="00BE5119">
                    <w:rPr>
                      <w:color w:val="000000"/>
                    </w:rPr>
                    <w:t xml:space="preserve">                            0</w:t>
                  </w:r>
                </w:p>
              </w:tc>
            </w:tr>
          </w:tbl>
          <w:p w:rsidR="00BE5119" w:rsidRPr="00BE5119" w:rsidRDefault="00BE5119" w:rsidP="00BE5119">
            <w:pPr>
              <w:rPr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19" w:rsidRPr="00BE5119" w:rsidRDefault="00BE5119" w:rsidP="00BE5119">
            <w:pPr>
              <w:rPr>
                <w:sz w:val="20"/>
                <w:szCs w:val="20"/>
              </w:rPr>
            </w:pPr>
          </w:p>
        </w:tc>
      </w:tr>
    </w:tbl>
    <w:p w:rsidR="00187C9D" w:rsidRDefault="00187C9D" w:rsidP="00187C9D">
      <w:pPr>
        <w:jc w:val="both"/>
        <w:rPr>
          <w:spacing w:val="-1"/>
        </w:rPr>
      </w:pPr>
    </w:p>
    <w:p w:rsidR="00187C9D" w:rsidRDefault="00187C9D" w:rsidP="00187C9D">
      <w:pPr>
        <w:jc w:val="both"/>
        <w:rPr>
          <w:spacing w:val="-1"/>
        </w:rPr>
      </w:pPr>
    </w:p>
    <w:p w:rsidR="00187C9D" w:rsidRDefault="00187C9D" w:rsidP="00187C9D">
      <w:pPr>
        <w:jc w:val="both"/>
        <w:rPr>
          <w:spacing w:val="-1"/>
        </w:rPr>
      </w:pPr>
    </w:p>
    <w:p w:rsidR="00187C9D" w:rsidRDefault="00187C9D" w:rsidP="00187C9D">
      <w:pPr>
        <w:jc w:val="both"/>
        <w:rPr>
          <w:spacing w:val="-1"/>
        </w:rPr>
      </w:pPr>
    </w:p>
    <w:p w:rsidR="00187C9D" w:rsidRDefault="00187C9D" w:rsidP="00187C9D">
      <w:pPr>
        <w:jc w:val="both"/>
        <w:rPr>
          <w:spacing w:val="-1"/>
        </w:rPr>
      </w:pPr>
    </w:p>
    <w:p w:rsidR="00187C9D" w:rsidRDefault="00187C9D" w:rsidP="00187C9D">
      <w:pPr>
        <w:jc w:val="both"/>
        <w:rPr>
          <w:spacing w:val="-1"/>
        </w:rPr>
      </w:pPr>
    </w:p>
    <w:p w:rsidR="00187C9D" w:rsidRDefault="00187C9D" w:rsidP="00187C9D">
      <w:pPr>
        <w:jc w:val="both"/>
        <w:rPr>
          <w:spacing w:val="-1"/>
        </w:rPr>
      </w:pPr>
    </w:p>
    <w:p w:rsidR="00187C9D" w:rsidRDefault="00187C9D" w:rsidP="00187C9D">
      <w:pPr>
        <w:jc w:val="both"/>
        <w:rPr>
          <w:spacing w:val="-1"/>
        </w:rPr>
      </w:pPr>
    </w:p>
    <w:p w:rsidR="00187C9D" w:rsidRPr="00C763FF" w:rsidRDefault="00187C9D" w:rsidP="00187C9D">
      <w:pPr>
        <w:jc w:val="right"/>
      </w:pPr>
      <w:r w:rsidRPr="00C763FF">
        <w:t>ПРЕДСЕДАТЕЛ ОбС:……./п/………</w:t>
      </w:r>
    </w:p>
    <w:p w:rsidR="00187C9D" w:rsidRPr="00C763FF" w:rsidRDefault="00187C9D" w:rsidP="00187C9D">
      <w:pPr>
        <w:jc w:val="right"/>
      </w:pPr>
      <w:r w:rsidRPr="00C763FF">
        <w:t>/Огнян Янчев/</w:t>
      </w:r>
    </w:p>
    <w:p w:rsidR="00187C9D" w:rsidRPr="00C763FF" w:rsidRDefault="00187C9D" w:rsidP="00187C9D">
      <w:pPr>
        <w:jc w:val="right"/>
      </w:pPr>
    </w:p>
    <w:p w:rsidR="00187C9D" w:rsidRPr="00C763FF" w:rsidRDefault="00187C9D" w:rsidP="00187C9D">
      <w:pPr>
        <w:jc w:val="right"/>
      </w:pPr>
    </w:p>
    <w:p w:rsidR="00187C9D" w:rsidRPr="00C763FF" w:rsidRDefault="00187C9D" w:rsidP="00187C9D">
      <w:pPr>
        <w:jc w:val="right"/>
      </w:pPr>
    </w:p>
    <w:p w:rsidR="00187C9D" w:rsidRDefault="00187C9D" w:rsidP="00187C9D">
      <w:r w:rsidRPr="00C763FF">
        <w:t>Вярно с оригинала при ОбС</w:t>
      </w:r>
    </w:p>
    <w:p w:rsidR="00187C9D" w:rsidRPr="00C763FF" w:rsidRDefault="00187C9D" w:rsidP="00187C9D">
      <w:r w:rsidRPr="00C763FF">
        <w:t>Снел преписа:</w:t>
      </w:r>
    </w:p>
    <w:p w:rsidR="00187C9D" w:rsidRDefault="00187C9D" w:rsidP="00187C9D">
      <w:pPr>
        <w:jc w:val="both"/>
        <w:rPr>
          <w:b/>
        </w:rPr>
      </w:pPr>
    </w:p>
    <w:p w:rsidR="00187C9D" w:rsidRDefault="00187C9D" w:rsidP="00187C9D"/>
    <w:p w:rsidR="00BA0C7C" w:rsidRDefault="00BA0C7C"/>
    <w:sectPr w:rsidR="00BA0C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56B24"/>
    <w:multiLevelType w:val="hybridMultilevel"/>
    <w:tmpl w:val="2028F8D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92E66"/>
    <w:multiLevelType w:val="hybridMultilevel"/>
    <w:tmpl w:val="D55A6080"/>
    <w:lvl w:ilvl="0" w:tplc="A78AC2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5B01BE"/>
    <w:multiLevelType w:val="hybridMultilevel"/>
    <w:tmpl w:val="BB6E25B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85BB4"/>
    <w:multiLevelType w:val="hybridMultilevel"/>
    <w:tmpl w:val="39A85AB2"/>
    <w:lvl w:ilvl="0" w:tplc="218E90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BF0194E"/>
    <w:multiLevelType w:val="hybridMultilevel"/>
    <w:tmpl w:val="40D0CF6A"/>
    <w:lvl w:ilvl="0" w:tplc="BD48E2F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E92226C"/>
    <w:multiLevelType w:val="hybridMultilevel"/>
    <w:tmpl w:val="85DCD8D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6D4F53"/>
    <w:multiLevelType w:val="hybridMultilevel"/>
    <w:tmpl w:val="3336ED16"/>
    <w:lvl w:ilvl="0" w:tplc="18887C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509F1FA1"/>
    <w:multiLevelType w:val="hybridMultilevel"/>
    <w:tmpl w:val="2F56544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FD0171"/>
    <w:multiLevelType w:val="hybridMultilevel"/>
    <w:tmpl w:val="F5EC1B52"/>
    <w:lvl w:ilvl="0" w:tplc="1998421E">
      <w:start w:val="1"/>
      <w:numFmt w:val="decimal"/>
      <w:lvlText w:val="%1."/>
      <w:lvlJc w:val="left"/>
      <w:pPr>
        <w:ind w:left="1081" w:hanging="372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DE5440F"/>
    <w:multiLevelType w:val="hybridMultilevel"/>
    <w:tmpl w:val="40D0CF6A"/>
    <w:lvl w:ilvl="0" w:tplc="BD48E2F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AAD1021"/>
    <w:multiLevelType w:val="hybridMultilevel"/>
    <w:tmpl w:val="EFF678D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8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4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4A"/>
    <w:rsid w:val="00187C9D"/>
    <w:rsid w:val="0034334A"/>
    <w:rsid w:val="00B62843"/>
    <w:rsid w:val="00BA0C7C"/>
    <w:rsid w:val="00BE5119"/>
    <w:rsid w:val="00F7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1451D"/>
  <w15:chartTrackingRefBased/>
  <w15:docId w15:val="{52019DDF-AECE-4607-8752-28E2FFB17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nhideWhenUsed/>
    <w:qFormat/>
    <w:rsid w:val="00BE511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C9D"/>
    <w:pPr>
      <w:ind w:left="720"/>
      <w:contextualSpacing/>
    </w:pPr>
  </w:style>
  <w:style w:type="character" w:customStyle="1" w:styleId="20">
    <w:name w:val="Заглавие 2 Знак"/>
    <w:basedOn w:val="a0"/>
    <w:link w:val="2"/>
    <w:rsid w:val="00BE5119"/>
    <w:rPr>
      <w:rFonts w:ascii="Calibri Light" w:eastAsia="Times New Roman" w:hAnsi="Calibri Light" w:cs="Times New Roman"/>
      <w:b/>
      <w:bCs/>
      <w:i/>
      <w:iCs/>
      <w:sz w:val="28"/>
      <w:szCs w:val="28"/>
      <w:lang w:eastAsia="bg-BG"/>
    </w:rPr>
  </w:style>
  <w:style w:type="character" w:styleId="a4">
    <w:name w:val="Strong"/>
    <w:qFormat/>
    <w:rsid w:val="00BE5119"/>
    <w:rPr>
      <w:b/>
      <w:bCs/>
    </w:rPr>
  </w:style>
  <w:style w:type="paragraph" w:customStyle="1" w:styleId="msonormal0">
    <w:name w:val="msonormal"/>
    <w:basedOn w:val="a"/>
    <w:rsid w:val="00BE5119"/>
    <w:pPr>
      <w:spacing w:before="100" w:beforeAutospacing="1" w:after="100" w:afterAutospacing="1"/>
    </w:pPr>
  </w:style>
  <w:style w:type="paragraph" w:customStyle="1" w:styleId="font0">
    <w:name w:val="font0"/>
    <w:basedOn w:val="a"/>
    <w:rsid w:val="00BE5119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5">
    <w:name w:val="font5"/>
    <w:basedOn w:val="a"/>
    <w:rsid w:val="00BE5119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2"/>
      <w:szCs w:val="22"/>
    </w:rPr>
  </w:style>
  <w:style w:type="paragraph" w:customStyle="1" w:styleId="xl63">
    <w:name w:val="xl63"/>
    <w:basedOn w:val="a"/>
    <w:rsid w:val="00BE51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4">
    <w:name w:val="xl64"/>
    <w:basedOn w:val="a"/>
    <w:rsid w:val="00BE51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"/>
    <w:rsid w:val="00BE51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66">
    <w:name w:val="xl66"/>
    <w:basedOn w:val="a"/>
    <w:rsid w:val="00BE51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7">
    <w:name w:val="xl67"/>
    <w:basedOn w:val="a"/>
    <w:rsid w:val="00BE51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color w:val="000000"/>
      <w:sz w:val="20"/>
      <w:szCs w:val="20"/>
    </w:rPr>
  </w:style>
  <w:style w:type="paragraph" w:customStyle="1" w:styleId="xl68">
    <w:name w:val="xl68"/>
    <w:basedOn w:val="a"/>
    <w:rsid w:val="00BE51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9">
    <w:name w:val="xl69"/>
    <w:basedOn w:val="a"/>
    <w:rsid w:val="00BE51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70">
    <w:name w:val="xl70"/>
    <w:basedOn w:val="a"/>
    <w:rsid w:val="00BE51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xl71">
    <w:name w:val="xl71"/>
    <w:basedOn w:val="a"/>
    <w:rsid w:val="00BE51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xl72">
    <w:name w:val="xl72"/>
    <w:basedOn w:val="a"/>
    <w:rsid w:val="00BE51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BE51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BE51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BE51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18"/>
      <w:szCs w:val="18"/>
    </w:rPr>
  </w:style>
  <w:style w:type="paragraph" w:customStyle="1" w:styleId="xl76">
    <w:name w:val="xl76"/>
    <w:basedOn w:val="a"/>
    <w:rsid w:val="00BE51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18"/>
      <w:szCs w:val="18"/>
    </w:rPr>
  </w:style>
  <w:style w:type="paragraph" w:customStyle="1" w:styleId="xl77">
    <w:name w:val="xl77"/>
    <w:basedOn w:val="a"/>
    <w:rsid w:val="00BE51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20"/>
      <w:szCs w:val="20"/>
    </w:rPr>
  </w:style>
  <w:style w:type="paragraph" w:customStyle="1" w:styleId="xl78">
    <w:name w:val="xl78"/>
    <w:basedOn w:val="a"/>
    <w:rsid w:val="00BE51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20"/>
      <w:szCs w:val="20"/>
    </w:rPr>
  </w:style>
  <w:style w:type="paragraph" w:customStyle="1" w:styleId="xl79">
    <w:name w:val="xl79"/>
    <w:basedOn w:val="a"/>
    <w:rsid w:val="00BE51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80">
    <w:name w:val="xl80"/>
    <w:basedOn w:val="a"/>
    <w:rsid w:val="00BE51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81">
    <w:name w:val="xl81"/>
    <w:basedOn w:val="a"/>
    <w:rsid w:val="00BE51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82">
    <w:name w:val="xl82"/>
    <w:basedOn w:val="a"/>
    <w:rsid w:val="00BE51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83">
    <w:name w:val="xl83"/>
    <w:basedOn w:val="a"/>
    <w:rsid w:val="00BE51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84">
    <w:name w:val="xl84"/>
    <w:basedOn w:val="a"/>
    <w:rsid w:val="00BE51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5">
    <w:name w:val="xl85"/>
    <w:basedOn w:val="a"/>
    <w:rsid w:val="00BE51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14"/>
      <w:szCs w:val="14"/>
    </w:rPr>
  </w:style>
  <w:style w:type="paragraph" w:customStyle="1" w:styleId="xl86">
    <w:name w:val="xl86"/>
    <w:basedOn w:val="a"/>
    <w:rsid w:val="00BE51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14"/>
      <w:szCs w:val="14"/>
    </w:rPr>
  </w:style>
  <w:style w:type="paragraph" w:customStyle="1" w:styleId="xl87">
    <w:name w:val="xl87"/>
    <w:basedOn w:val="a"/>
    <w:rsid w:val="00BE5119"/>
    <w:pPr>
      <w:pBdr>
        <w:bottom w:val="single" w:sz="4" w:space="0" w:color="auto"/>
      </w:pBd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BE5119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BE5119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footer"/>
    <w:basedOn w:val="a"/>
    <w:link w:val="a8"/>
    <w:uiPriority w:val="99"/>
    <w:unhideWhenUsed/>
    <w:rsid w:val="00BE5119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BE5119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3652</Words>
  <Characters>20817</Characters>
  <Application>Microsoft Office Word</Application>
  <DocSecurity>0</DocSecurity>
  <Lines>173</Lines>
  <Paragraphs>48</Paragraphs>
  <ScaleCrop>false</ScaleCrop>
  <Company/>
  <LinksUpToDate>false</LinksUpToDate>
  <CharactersWithSpaces>24421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dcterms:created xsi:type="dcterms:W3CDTF">2022-08-01T11:04:00Z</dcterms:created>
  <dcterms:modified xsi:type="dcterms:W3CDTF">2022-08-03T06:48:00Z</dcterms:modified>
</cp:coreProperties>
</file>