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088" w:rsidRPr="00173088" w:rsidRDefault="00173088" w:rsidP="00173088">
      <w:pPr>
        <w:jc w:val="right"/>
      </w:pPr>
      <w:r w:rsidRPr="00173088">
        <w:t>Препис</w:t>
      </w:r>
    </w:p>
    <w:p w:rsidR="00173088" w:rsidRPr="00173088" w:rsidRDefault="00173088" w:rsidP="00173088">
      <w:pPr>
        <w:jc w:val="right"/>
      </w:pPr>
    </w:p>
    <w:p w:rsidR="00173088" w:rsidRPr="00173088" w:rsidRDefault="00173088" w:rsidP="00173088">
      <w:pPr>
        <w:jc w:val="right"/>
      </w:pPr>
    </w:p>
    <w:p w:rsidR="00173088" w:rsidRPr="00173088" w:rsidRDefault="00173088" w:rsidP="00173088">
      <w:pPr>
        <w:jc w:val="center"/>
        <w:rPr>
          <w:b/>
          <w:u w:val="single"/>
        </w:rPr>
      </w:pPr>
      <w:r w:rsidRPr="00173088">
        <w:rPr>
          <w:b/>
          <w:u w:val="single"/>
        </w:rPr>
        <w:t>ОБЩИНСКИ СЪВЕТ ГУЛЯНЦИ, ОБЛАСТ ПЛЕВЕН</w:t>
      </w:r>
    </w:p>
    <w:p w:rsidR="00173088" w:rsidRPr="00173088" w:rsidRDefault="00173088" w:rsidP="00173088">
      <w:pPr>
        <w:jc w:val="center"/>
        <w:rPr>
          <w:b/>
          <w:u w:val="single"/>
        </w:rPr>
      </w:pPr>
    </w:p>
    <w:p w:rsidR="00173088" w:rsidRPr="00173088" w:rsidRDefault="00173088" w:rsidP="00173088">
      <w:pPr>
        <w:jc w:val="center"/>
        <w:rPr>
          <w:b/>
          <w:u w:val="single"/>
        </w:rPr>
      </w:pPr>
    </w:p>
    <w:p w:rsidR="00173088" w:rsidRPr="00173088" w:rsidRDefault="00173088" w:rsidP="00173088">
      <w:pPr>
        <w:jc w:val="center"/>
        <w:rPr>
          <w:b/>
        </w:rPr>
      </w:pPr>
      <w:r w:rsidRPr="00173088">
        <w:rPr>
          <w:b/>
        </w:rPr>
        <w:t>Р Е Ш Е Н И Е</w:t>
      </w:r>
    </w:p>
    <w:p w:rsidR="00173088" w:rsidRPr="00173088" w:rsidRDefault="00173088" w:rsidP="00173088">
      <w:pPr>
        <w:jc w:val="center"/>
        <w:rPr>
          <w:b/>
        </w:rPr>
      </w:pPr>
    </w:p>
    <w:p w:rsidR="00173088" w:rsidRPr="00173088" w:rsidRDefault="00173088" w:rsidP="00173088">
      <w:pPr>
        <w:jc w:val="center"/>
        <w:rPr>
          <w:b/>
        </w:rPr>
      </w:pPr>
      <w:r w:rsidRPr="00173088">
        <w:rPr>
          <w:b/>
        </w:rPr>
        <w:t>№ 1</w:t>
      </w:r>
      <w:r w:rsidRPr="00173088">
        <w:rPr>
          <w:b/>
        </w:rPr>
        <w:t>81</w:t>
      </w:r>
    </w:p>
    <w:p w:rsidR="00173088" w:rsidRPr="00173088" w:rsidRDefault="00173088" w:rsidP="00173088">
      <w:pPr>
        <w:jc w:val="center"/>
        <w:rPr>
          <w:b/>
        </w:rPr>
      </w:pPr>
    </w:p>
    <w:p w:rsidR="00173088" w:rsidRPr="00173088" w:rsidRDefault="00173088" w:rsidP="00173088">
      <w:pPr>
        <w:jc w:val="center"/>
        <w:rPr>
          <w:b/>
        </w:rPr>
      </w:pPr>
      <w:r w:rsidRPr="00173088">
        <w:rPr>
          <w:b/>
        </w:rPr>
        <w:t xml:space="preserve">Гр.Гулянци, </w:t>
      </w:r>
      <w:r w:rsidRPr="00173088">
        <w:rPr>
          <w:b/>
        </w:rPr>
        <w:t>27</w:t>
      </w:r>
      <w:r w:rsidRPr="00173088">
        <w:rPr>
          <w:b/>
        </w:rPr>
        <w:t>.09.2024 г.</w:t>
      </w:r>
    </w:p>
    <w:p w:rsidR="00173088" w:rsidRPr="00173088" w:rsidRDefault="00173088" w:rsidP="00173088">
      <w:pPr>
        <w:jc w:val="center"/>
        <w:rPr>
          <w:b/>
        </w:rPr>
      </w:pPr>
    </w:p>
    <w:p w:rsidR="00173088" w:rsidRPr="00173088" w:rsidRDefault="00173088" w:rsidP="00173088">
      <w:pPr>
        <w:jc w:val="center"/>
        <w:rPr>
          <w:b/>
        </w:rPr>
      </w:pPr>
    </w:p>
    <w:p w:rsidR="00173088" w:rsidRPr="00173088" w:rsidRDefault="00173088" w:rsidP="00173088">
      <w:pPr>
        <w:jc w:val="both"/>
        <w:rPr>
          <w:b/>
          <w:lang w:val="en-US"/>
        </w:rPr>
      </w:pPr>
      <w:r w:rsidRPr="00173088">
        <w:rPr>
          <w:b/>
        </w:rPr>
        <w:t>ОТНОСНО:</w:t>
      </w:r>
      <w:r w:rsidRPr="00173088">
        <w:t xml:space="preserve"> утвърждаване на дневния ред</w:t>
      </w:r>
    </w:p>
    <w:p w:rsidR="00173088" w:rsidRPr="00173088" w:rsidRDefault="00173088" w:rsidP="00173088">
      <w:pPr>
        <w:jc w:val="both"/>
      </w:pPr>
    </w:p>
    <w:p w:rsidR="00173088" w:rsidRPr="00173088" w:rsidRDefault="00173088" w:rsidP="00173088">
      <w:pPr>
        <w:shd w:val="clear" w:color="auto" w:fill="FFFFFF"/>
        <w:jc w:val="both"/>
      </w:pPr>
      <w:r w:rsidRPr="00173088">
        <w:rPr>
          <w:b/>
        </w:rPr>
        <w:t xml:space="preserve">ПО ПРЕДЛОЖЕНИЕ НА : </w:t>
      </w:r>
      <w:r w:rsidRPr="00173088">
        <w:t xml:space="preserve">Председателя на </w:t>
      </w:r>
      <w:proofErr w:type="spellStart"/>
      <w:r w:rsidRPr="00173088">
        <w:t>ОбС</w:t>
      </w:r>
      <w:proofErr w:type="spellEnd"/>
    </w:p>
    <w:p w:rsidR="00173088" w:rsidRPr="00173088" w:rsidRDefault="00173088" w:rsidP="00173088">
      <w:pPr>
        <w:jc w:val="both"/>
      </w:pPr>
    </w:p>
    <w:p w:rsidR="00173088" w:rsidRPr="00173088" w:rsidRDefault="00173088" w:rsidP="00173088">
      <w:pPr>
        <w:jc w:val="both"/>
        <w:rPr>
          <w:b/>
        </w:rPr>
      </w:pPr>
      <w:r w:rsidRPr="00173088">
        <w:rPr>
          <w:b/>
        </w:rPr>
        <w:t xml:space="preserve">НА ЗАСЕДАНИЕТО НА </w:t>
      </w:r>
      <w:r w:rsidRPr="00173088">
        <w:rPr>
          <w:b/>
        </w:rPr>
        <w:t>27</w:t>
      </w:r>
      <w:r w:rsidRPr="00173088">
        <w:rPr>
          <w:b/>
        </w:rPr>
        <w:t xml:space="preserve">.09.2024 г., ПРОТОКОЛ </w:t>
      </w:r>
      <w:r w:rsidRPr="00173088">
        <w:rPr>
          <w:b/>
          <w:lang w:val="en-US"/>
        </w:rPr>
        <w:t>1</w:t>
      </w:r>
      <w:r w:rsidRPr="00173088">
        <w:rPr>
          <w:b/>
        </w:rPr>
        <w:t>9</w:t>
      </w:r>
    </w:p>
    <w:p w:rsidR="00173088" w:rsidRPr="00173088" w:rsidRDefault="00173088" w:rsidP="00173088">
      <w:pPr>
        <w:jc w:val="both"/>
        <w:rPr>
          <w:b/>
        </w:rPr>
      </w:pPr>
    </w:p>
    <w:p w:rsidR="00173088" w:rsidRPr="00173088" w:rsidRDefault="00173088" w:rsidP="00173088">
      <w:pPr>
        <w:jc w:val="both"/>
        <w:rPr>
          <w:b/>
        </w:rPr>
      </w:pPr>
      <w:r w:rsidRPr="00173088">
        <w:rPr>
          <w:b/>
        </w:rPr>
        <w:t>ОБЩИНСКИ СЪВЕТ ГУЛЯНЦИ</w:t>
      </w:r>
    </w:p>
    <w:p w:rsidR="00173088" w:rsidRPr="00173088" w:rsidRDefault="00173088" w:rsidP="00173088">
      <w:pPr>
        <w:jc w:val="both"/>
        <w:rPr>
          <w:b/>
        </w:rPr>
      </w:pPr>
    </w:p>
    <w:p w:rsidR="00173088" w:rsidRPr="00173088" w:rsidRDefault="00173088" w:rsidP="00173088">
      <w:pPr>
        <w:jc w:val="both"/>
      </w:pPr>
      <w:r w:rsidRPr="00173088">
        <w:rPr>
          <w:b/>
        </w:rPr>
        <w:t xml:space="preserve">НА ОСНОВАНИЕ: </w:t>
      </w:r>
      <w:r w:rsidRPr="00173088">
        <w:rPr>
          <w:color w:val="000000"/>
          <w:lang w:eastAsia="en-US" w:bidi="ta-IN"/>
        </w:rPr>
        <w:t xml:space="preserve"> </w:t>
      </w:r>
      <w:r w:rsidRPr="00173088">
        <w:t xml:space="preserve"> чл. 73 ал.1 от Правилника за организацията и дейността на </w:t>
      </w:r>
      <w:proofErr w:type="spellStart"/>
      <w:r w:rsidRPr="00173088">
        <w:t>ОбС</w:t>
      </w:r>
      <w:proofErr w:type="spellEnd"/>
      <w:r w:rsidRPr="00173088">
        <w:t xml:space="preserve">, </w:t>
      </w:r>
    </w:p>
    <w:p w:rsidR="00173088" w:rsidRPr="00173088" w:rsidRDefault="00173088" w:rsidP="00173088">
      <w:pPr>
        <w:jc w:val="both"/>
      </w:pPr>
    </w:p>
    <w:p w:rsidR="00173088" w:rsidRPr="00173088" w:rsidRDefault="00173088" w:rsidP="00173088">
      <w:pPr>
        <w:jc w:val="both"/>
        <w:rPr>
          <w:b/>
        </w:rPr>
      </w:pPr>
      <w:r w:rsidRPr="00173088">
        <w:rPr>
          <w:b/>
        </w:rPr>
        <w:t>Р Е Ш И:</w:t>
      </w:r>
    </w:p>
    <w:p w:rsidR="00173088" w:rsidRPr="00173088" w:rsidRDefault="00173088" w:rsidP="00173088">
      <w:pPr>
        <w:ind w:left="708"/>
        <w:jc w:val="center"/>
      </w:pPr>
    </w:p>
    <w:p w:rsidR="00173088" w:rsidRPr="00173088" w:rsidRDefault="00173088" w:rsidP="00173088">
      <w:pPr>
        <w:jc w:val="both"/>
      </w:pPr>
      <w:r w:rsidRPr="00173088">
        <w:tab/>
        <w:t>І. Общински съвет Гулянци утвърждава следния</w:t>
      </w:r>
    </w:p>
    <w:p w:rsidR="005F126B" w:rsidRPr="00173088" w:rsidRDefault="005F126B" w:rsidP="005F126B">
      <w:pPr>
        <w:jc w:val="center"/>
      </w:pPr>
    </w:p>
    <w:p w:rsidR="005F126B" w:rsidRPr="00173088" w:rsidRDefault="005F126B" w:rsidP="005F126B">
      <w:pPr>
        <w:jc w:val="center"/>
      </w:pPr>
      <w:r w:rsidRPr="00173088">
        <w:t>Д Н Е В Е Н  Р Е Д</w:t>
      </w:r>
    </w:p>
    <w:p w:rsidR="005F126B" w:rsidRPr="00173088" w:rsidRDefault="005F126B" w:rsidP="005F126B">
      <w:pPr>
        <w:jc w:val="center"/>
      </w:pPr>
    </w:p>
    <w:p w:rsidR="005F126B" w:rsidRPr="00173088" w:rsidRDefault="005F126B" w:rsidP="005F126B">
      <w:pPr>
        <w:jc w:val="both"/>
        <w:rPr>
          <w:color w:val="000000"/>
          <w:spacing w:val="-1"/>
          <w:lang w:eastAsia="en-US" w:bidi="ta-IN"/>
        </w:rPr>
      </w:pPr>
      <w:r w:rsidRPr="00173088">
        <w:rPr>
          <w:color w:val="000000"/>
          <w:lang w:eastAsia="en-US" w:bidi="ta-IN"/>
        </w:rPr>
        <w:t>1.Информация за състоянието на сметосъбирането в Общината</w:t>
      </w:r>
      <w:r w:rsidRPr="00173088">
        <w:rPr>
          <w:color w:val="000000"/>
          <w:spacing w:val="-1"/>
          <w:lang w:eastAsia="en-US" w:bidi="ta-IN"/>
        </w:rPr>
        <w:t xml:space="preserve"> </w:t>
      </w:r>
    </w:p>
    <w:p w:rsidR="005F126B" w:rsidRPr="00173088" w:rsidRDefault="005F126B" w:rsidP="005F126B">
      <w:pPr>
        <w:ind w:left="720"/>
        <w:jc w:val="right"/>
        <w:rPr>
          <w:color w:val="000000"/>
          <w:spacing w:val="-1"/>
          <w:lang w:eastAsia="en-US" w:bidi="ta-IN"/>
        </w:rPr>
      </w:pPr>
      <w:proofErr w:type="spellStart"/>
      <w:r w:rsidRPr="00173088">
        <w:rPr>
          <w:color w:val="000000"/>
          <w:spacing w:val="-1"/>
          <w:lang w:eastAsia="en-US" w:bidi="ta-IN"/>
        </w:rPr>
        <w:t>Докл.Кмета</w:t>
      </w:r>
      <w:proofErr w:type="spellEnd"/>
      <w:r w:rsidRPr="00173088">
        <w:rPr>
          <w:color w:val="000000"/>
          <w:spacing w:val="-1"/>
          <w:lang w:eastAsia="en-US" w:bidi="ta-IN"/>
        </w:rPr>
        <w:t xml:space="preserve"> на Общината</w:t>
      </w:r>
    </w:p>
    <w:p w:rsidR="005F126B" w:rsidRPr="00173088" w:rsidRDefault="005F126B" w:rsidP="005F126B">
      <w:pPr>
        <w:shd w:val="clear" w:color="auto" w:fill="FFFFFF"/>
        <w:jc w:val="both"/>
        <w:rPr>
          <w:color w:val="000000"/>
          <w:spacing w:val="-5"/>
          <w:lang w:val="ru-RU" w:eastAsia="en-US" w:bidi="ta-IN"/>
        </w:rPr>
      </w:pPr>
      <w:r w:rsidRPr="00173088">
        <w:rPr>
          <w:lang w:val="ru-RU" w:eastAsia="en-US" w:bidi="ta-IN"/>
        </w:rPr>
        <w:t>2.</w:t>
      </w:r>
      <w:r w:rsidRPr="00173088">
        <w:rPr>
          <w:color w:val="000000"/>
          <w:spacing w:val="-5"/>
          <w:lang w:val="ru-RU" w:eastAsia="en-US" w:bidi="ta-IN"/>
        </w:rPr>
        <w:t>Предложения</w:t>
      </w:r>
    </w:p>
    <w:p w:rsidR="005F126B" w:rsidRPr="00173088" w:rsidRDefault="005F126B" w:rsidP="005F126B">
      <w:pPr>
        <w:shd w:val="clear" w:color="auto" w:fill="FFFFFF"/>
        <w:jc w:val="both"/>
      </w:pPr>
      <w:r w:rsidRPr="00173088">
        <w:rPr>
          <w:b/>
        </w:rPr>
        <w:t>От Кмета на Общината относно:</w:t>
      </w:r>
      <w:r w:rsidRPr="00173088">
        <w:t xml:space="preserve"> Приемане бюджетната прогноза за периода 202</w:t>
      </w:r>
      <w:r w:rsidRPr="00173088">
        <w:rPr>
          <w:lang w:val="en-US"/>
        </w:rPr>
        <w:t>4</w:t>
      </w:r>
      <w:r w:rsidRPr="00173088">
        <w:t>-20</w:t>
      </w:r>
      <w:r w:rsidRPr="00173088">
        <w:rPr>
          <w:lang w:val="en-US"/>
        </w:rPr>
        <w:t>28</w:t>
      </w:r>
      <w:r w:rsidRPr="00173088">
        <w:t xml:space="preserve"> г. и четиригодишна бюджетна прогноза </w:t>
      </w:r>
      <w:r w:rsidRPr="00173088">
        <w:rPr>
          <w:bCs/>
        </w:rPr>
        <w:t xml:space="preserve">2025 – 2028 г.  в областта на електронното управление </w:t>
      </w:r>
      <w:r w:rsidRPr="00173088">
        <w:t>на Община Гулянци</w:t>
      </w:r>
    </w:p>
    <w:p w:rsidR="005F126B" w:rsidRPr="00173088" w:rsidRDefault="005F126B" w:rsidP="005F126B">
      <w:pPr>
        <w:shd w:val="clear" w:color="auto" w:fill="FFFFFF"/>
        <w:jc w:val="both"/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>утвърждаване актуализация на бюджета на общината за 2024 година</w:t>
      </w:r>
    </w:p>
    <w:p w:rsidR="005F126B" w:rsidRPr="00173088" w:rsidRDefault="005F126B" w:rsidP="005F126B">
      <w:pPr>
        <w:jc w:val="both"/>
      </w:pPr>
      <w:r w:rsidRPr="00173088">
        <w:rPr>
          <w:b/>
        </w:rPr>
        <w:t>От Кмета на Общината относно:</w:t>
      </w:r>
      <w:r w:rsidRPr="00173088">
        <w:rPr>
          <w:i/>
        </w:rPr>
        <w:t xml:space="preserve"> </w:t>
      </w:r>
      <w:r w:rsidRPr="00173088">
        <w:t xml:space="preserve">Утвърждаване и </w:t>
      </w:r>
      <w:proofErr w:type="spellStart"/>
      <w:r w:rsidRPr="00173088">
        <w:t>дофинансиране</w:t>
      </w:r>
      <w:proofErr w:type="spellEnd"/>
      <w:r w:rsidRPr="00173088">
        <w:t xml:space="preserve"> на маломерни, самостоятелни и слети паралелки с </w:t>
      </w:r>
      <w:proofErr w:type="spellStart"/>
      <w:r w:rsidRPr="00173088">
        <w:t>пълняемост</w:t>
      </w:r>
      <w:proofErr w:type="spellEnd"/>
      <w:r w:rsidRPr="00173088">
        <w:t xml:space="preserve"> под задължителния минимум за учебната 2024/2025 година в училищата на територията на община Гулянци</w:t>
      </w:r>
    </w:p>
    <w:p w:rsidR="005F126B" w:rsidRPr="00173088" w:rsidRDefault="005F126B" w:rsidP="005F126B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173088">
        <w:rPr>
          <w:b/>
          <w:sz w:val="24"/>
          <w:szCs w:val="24"/>
        </w:rPr>
        <w:t>От Кмета на Общината относно:</w:t>
      </w:r>
      <w:r w:rsidRPr="00173088">
        <w:rPr>
          <w:sz w:val="24"/>
          <w:szCs w:val="24"/>
        </w:rPr>
        <w:t xml:space="preserve"> П</w:t>
      </w:r>
      <w:r w:rsidRPr="00173088">
        <w:rPr>
          <w:spacing w:val="3"/>
          <w:sz w:val="24"/>
          <w:szCs w:val="24"/>
        </w:rPr>
        <w:t xml:space="preserve">риемане на доклад за резултатите от извършена </w:t>
      </w:r>
      <w:r w:rsidRPr="00173088">
        <w:rPr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5F126B" w:rsidRPr="00173088" w:rsidRDefault="005F126B" w:rsidP="005F126B">
      <w:pPr>
        <w:tabs>
          <w:tab w:val="left" w:pos="720"/>
          <w:tab w:val="left" w:pos="3040"/>
        </w:tabs>
        <w:jc w:val="both"/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допълнение към Програмата за управление и разпореждане с имотите-общинска собственост за 2024 година </w:t>
      </w:r>
    </w:p>
    <w:p w:rsidR="005F126B" w:rsidRPr="00173088" w:rsidRDefault="005F126B" w:rsidP="005F126B">
      <w:pPr>
        <w:jc w:val="both"/>
      </w:pPr>
      <w:r w:rsidRPr="00173088">
        <w:rPr>
          <w:b/>
        </w:rPr>
        <w:t xml:space="preserve">От Кмета на Общината относно: </w:t>
      </w:r>
      <w:r w:rsidRPr="00173088"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5F126B" w:rsidRPr="00173088" w:rsidRDefault="005F126B" w:rsidP="005F126B">
      <w:pPr>
        <w:jc w:val="both"/>
      </w:pPr>
      <w:r w:rsidRPr="00173088">
        <w:rPr>
          <w:b/>
        </w:rPr>
        <w:t xml:space="preserve">От Кмета на Общината относно: </w:t>
      </w:r>
      <w:r w:rsidRPr="00173088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ind w:right="203"/>
        <w:jc w:val="both"/>
      </w:pPr>
      <w:r w:rsidRPr="00173088">
        <w:rPr>
          <w:b/>
        </w:rPr>
        <w:lastRenderedPageBreak/>
        <w:t>От Кмета на Общината относно:</w:t>
      </w:r>
      <w:r w:rsidRPr="00173088">
        <w:t xml:space="preserve"> 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173088">
        <w:t>обл</w:t>
      </w:r>
      <w:proofErr w:type="spellEnd"/>
      <w:r w:rsidRPr="00173088">
        <w:t>. Плевен, на собственика на законно построените върху имота сгради</w:t>
      </w:r>
    </w:p>
    <w:p w:rsidR="005F126B" w:rsidRPr="00173088" w:rsidRDefault="005F126B" w:rsidP="005F126B">
      <w:pPr>
        <w:jc w:val="both"/>
        <w:rPr>
          <w:b/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b/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b/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lang w:val="en-US"/>
        </w:rPr>
      </w:pPr>
      <w:r w:rsidRPr="00173088">
        <w:rPr>
          <w:b/>
        </w:rPr>
        <w:t xml:space="preserve">От Кмета на Общината относно: </w:t>
      </w:r>
      <w:r w:rsidRPr="00173088"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  <w:rPr>
          <w:lang w:val="ru-RU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Плевен.</w:t>
      </w:r>
    </w:p>
    <w:p w:rsidR="005F126B" w:rsidRPr="00173088" w:rsidRDefault="005F126B" w:rsidP="005F126B">
      <w:pPr>
        <w:jc w:val="both"/>
        <w:rPr>
          <w:lang w:val="en-US"/>
        </w:rPr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173088">
        <w:t>обл</w:t>
      </w:r>
      <w:proofErr w:type="spellEnd"/>
      <w:r w:rsidRPr="00173088">
        <w:t>. Плевен</w:t>
      </w:r>
    </w:p>
    <w:p w:rsidR="005F126B" w:rsidRPr="00173088" w:rsidRDefault="005F126B" w:rsidP="005F126B">
      <w:pPr>
        <w:jc w:val="both"/>
      </w:pPr>
      <w:r w:rsidRPr="00173088">
        <w:rPr>
          <w:b/>
        </w:rPr>
        <w:t>От Кмета на Общината относно:</w:t>
      </w:r>
      <w:r w:rsidRPr="00173088">
        <w:rPr>
          <w:b/>
          <w:lang w:val="en-US"/>
        </w:rPr>
        <w:t xml:space="preserve"> </w:t>
      </w:r>
      <w:r w:rsidRPr="00173088"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5F126B" w:rsidRDefault="005F126B" w:rsidP="005F126B">
      <w:pPr>
        <w:jc w:val="both"/>
        <w:rPr>
          <w:lang w:val="en-US"/>
        </w:rPr>
      </w:pPr>
    </w:p>
    <w:p w:rsidR="00173088" w:rsidRDefault="00173088" w:rsidP="005F126B">
      <w:pPr>
        <w:jc w:val="both"/>
        <w:rPr>
          <w:lang w:val="en-US"/>
        </w:rPr>
      </w:pPr>
    </w:p>
    <w:p w:rsidR="00173088" w:rsidRDefault="00173088" w:rsidP="005F126B">
      <w:pPr>
        <w:jc w:val="both"/>
        <w:rPr>
          <w:lang w:val="en-US"/>
        </w:rPr>
      </w:pPr>
    </w:p>
    <w:p w:rsidR="00173088" w:rsidRDefault="00173088" w:rsidP="0017308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173088" w:rsidRDefault="00173088" w:rsidP="00173088">
      <w:pPr>
        <w:jc w:val="right"/>
      </w:pPr>
      <w:r>
        <w:t>/Огнян Янчев/</w:t>
      </w:r>
    </w:p>
    <w:p w:rsidR="00173088" w:rsidRDefault="00173088" w:rsidP="00173088">
      <w:pPr>
        <w:jc w:val="right"/>
      </w:pPr>
    </w:p>
    <w:p w:rsidR="00173088" w:rsidRDefault="00173088" w:rsidP="00173088">
      <w:pPr>
        <w:jc w:val="right"/>
      </w:pPr>
    </w:p>
    <w:p w:rsidR="00173088" w:rsidRDefault="00173088" w:rsidP="00173088">
      <w:r>
        <w:t xml:space="preserve">Вярно с оригинала при </w:t>
      </w:r>
      <w:proofErr w:type="spellStart"/>
      <w:r>
        <w:t>ОбС</w:t>
      </w:r>
      <w:proofErr w:type="spellEnd"/>
    </w:p>
    <w:p w:rsidR="00173088" w:rsidRPr="00173088" w:rsidRDefault="00173088" w:rsidP="00173088">
      <w:r>
        <w:t>Снел преписа:</w:t>
      </w:r>
      <w:bookmarkStart w:id="0" w:name="_GoBack"/>
      <w:bookmarkEnd w:id="0"/>
    </w:p>
    <w:p w:rsidR="00F322D9" w:rsidRPr="00173088" w:rsidRDefault="00F322D9"/>
    <w:sectPr w:rsidR="00F322D9" w:rsidRPr="00173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26B"/>
    <w:rsid w:val="00173088"/>
    <w:rsid w:val="005F126B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1CE1"/>
  <w15:chartTrackingRefBased/>
  <w15:docId w15:val="{DCBE5BCF-C589-4A5E-ACA5-A67ACE4A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5F126B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F126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5F1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2024-10-02T06:02:00Z</dcterms:created>
  <dcterms:modified xsi:type="dcterms:W3CDTF">2024-10-02T11:10:00Z</dcterms:modified>
</cp:coreProperties>
</file>