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894" w:rsidRDefault="00177894" w:rsidP="00177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894" w:rsidRPr="00642A9F" w:rsidRDefault="00177894" w:rsidP="00177894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8</w:t>
      </w: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177894" w:rsidRPr="00642A9F" w:rsidRDefault="00177894" w:rsidP="00177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894" w:rsidRPr="00642A9F" w:rsidRDefault="00177894" w:rsidP="0017789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894" w:rsidRPr="002525A4" w:rsidRDefault="00177894" w:rsidP="00177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Снабдяване нуждите на Община Гулянци с дърва за огрев от почистването на отводнителните дерета и канали на територията на община Гулянци.</w:t>
      </w:r>
    </w:p>
    <w:p w:rsidR="00177894" w:rsidRPr="00642A9F" w:rsidRDefault="00177894" w:rsidP="001778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77894" w:rsidRPr="00642A9F" w:rsidRDefault="00177894" w:rsidP="0017789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177894" w:rsidRPr="00642A9F" w:rsidRDefault="00177894" w:rsidP="00177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77894" w:rsidRPr="00642A9F" w:rsidRDefault="00177894" w:rsidP="0017789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177894" w:rsidRPr="00642A9F" w:rsidRDefault="00177894" w:rsidP="0017789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894" w:rsidRPr="00642A9F" w:rsidRDefault="00177894" w:rsidP="0017789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177894" w:rsidRPr="00642A9F" w:rsidRDefault="00177894" w:rsidP="00177894">
      <w:pPr>
        <w:spacing w:after="0" w:line="240" w:lineRule="auto"/>
        <w:rPr>
          <w:rFonts w:ascii="Times New Roman" w:hAnsi="Times New Roman" w:cs="Times New Roman"/>
          <w:b/>
        </w:rPr>
      </w:pPr>
    </w:p>
    <w:p w:rsidR="004F5A79" w:rsidRDefault="00177894" w:rsidP="0017789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4F5A79" w:rsidRPr="004E5DF4">
        <w:rPr>
          <w:rFonts w:ascii="Times New Roman" w:hAnsi="Times New Roman" w:cs="Times New Roman"/>
          <w:sz w:val="24"/>
          <w:szCs w:val="24"/>
        </w:rPr>
        <w:t xml:space="preserve"> чл.21, ал.1, т.8 от ЗМСМА и чл.5, ал.1, т.7 от Правилника за дейността на Общинския съвет, </w:t>
      </w:r>
    </w:p>
    <w:p w:rsidR="00177894" w:rsidRDefault="00177894" w:rsidP="0017789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894" w:rsidRPr="00177894" w:rsidRDefault="00177894" w:rsidP="0017789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F5A79" w:rsidRPr="004E5DF4" w:rsidRDefault="004F5A79" w:rsidP="004F5A7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A79" w:rsidRPr="004E5DF4" w:rsidRDefault="004F5A79" w:rsidP="004F5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DF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E5DF4">
        <w:rPr>
          <w:rFonts w:ascii="Times New Roman" w:hAnsi="Times New Roman" w:cs="Times New Roman"/>
          <w:sz w:val="24"/>
          <w:szCs w:val="24"/>
        </w:rPr>
        <w:t>1. Дава съгласие добитото количество дърва за огрев да се ползва за нуждите на Общината /детски ясли, детски градини, училища, кметства на населените места, инвалидни и пенсионерски клубове</w:t>
      </w:r>
      <w:r w:rsidRPr="004E5DF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E5DF4">
        <w:rPr>
          <w:rFonts w:ascii="Times New Roman" w:hAnsi="Times New Roman" w:cs="Times New Roman"/>
          <w:sz w:val="24"/>
          <w:szCs w:val="24"/>
        </w:rPr>
        <w:t xml:space="preserve"> ветерани от войната, живеещи на територията на Общината и членовете на Доброволно формирование „Вихър“ ЕН-136-01 към Община Гулянци/ безвъзмездно.</w:t>
      </w:r>
    </w:p>
    <w:p w:rsidR="004F5A79" w:rsidRDefault="004F5A79" w:rsidP="004F5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E5DF4">
        <w:rPr>
          <w:rFonts w:ascii="Times New Roman" w:hAnsi="Times New Roman" w:cs="Times New Roman"/>
          <w:sz w:val="24"/>
          <w:szCs w:val="24"/>
        </w:rPr>
        <w:t xml:space="preserve">2. Възлага на Кмета на Общината последващи действия.  </w:t>
      </w:r>
    </w:p>
    <w:p w:rsidR="00177894" w:rsidRDefault="00177894" w:rsidP="004F5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894" w:rsidRDefault="00177894" w:rsidP="004F5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7894" w:rsidRDefault="00177894" w:rsidP="004F5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894" w:rsidRDefault="00177894" w:rsidP="001778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177894" w:rsidRDefault="00177894" w:rsidP="001778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77894" w:rsidRDefault="00177894" w:rsidP="001778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7894" w:rsidRDefault="00177894" w:rsidP="001778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7894" w:rsidRDefault="00177894" w:rsidP="001778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7894" w:rsidRDefault="00177894" w:rsidP="00177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77894" w:rsidRDefault="00177894" w:rsidP="00177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4F5A79" w:rsidRDefault="004F5A79" w:rsidP="004F5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79"/>
    <w:rsid w:val="0003602C"/>
    <w:rsid w:val="00177894"/>
    <w:rsid w:val="004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ED52"/>
  <w15:chartTrackingRefBased/>
  <w15:docId w15:val="{36160D68-F12C-47DB-9D48-FDC860CD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A7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2023-09-27T07:04:00Z</dcterms:created>
  <dcterms:modified xsi:type="dcterms:W3CDTF">2023-09-27T10:47:00Z</dcterms:modified>
</cp:coreProperties>
</file>