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3D5" w:rsidRDefault="00C023D5" w:rsidP="000A3B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79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D7C3B">
        <w:rPr>
          <w:rFonts w:ascii="Times New Roman" w:hAnsi="Times New Roman" w:cs="Times New Roman"/>
          <w:sz w:val="24"/>
          <w:szCs w:val="24"/>
        </w:rPr>
        <w:t>утвърждаване промени по плана за капиталовите разходи на Община Гулянци за 2023 година</w:t>
      </w: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3D5" w:rsidRPr="00350400" w:rsidRDefault="00C023D5" w:rsidP="00C023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023D5" w:rsidRPr="00350400" w:rsidRDefault="00C023D5" w:rsidP="00C023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3D5" w:rsidRPr="00350400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023D5" w:rsidRPr="00350400" w:rsidRDefault="00C023D5" w:rsidP="00C023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3B24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0A3B24" w:rsidRPr="00061F74">
        <w:rPr>
          <w:rFonts w:ascii="Times New Roman" w:hAnsi="Times New Roman" w:cs="Times New Roman"/>
          <w:sz w:val="24"/>
          <w:szCs w:val="24"/>
        </w:rPr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0A3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3D5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D5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D5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023D5" w:rsidRPr="00C023D5" w:rsidRDefault="00C023D5" w:rsidP="00C02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B24" w:rsidRPr="00061F74" w:rsidRDefault="000A3B24" w:rsidP="000A3B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61F74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І.</w:t>
      </w:r>
      <w:r w:rsidR="00C023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F74">
        <w:rPr>
          <w:rFonts w:ascii="Times New Roman" w:hAnsi="Times New Roman" w:cs="Times New Roman"/>
          <w:sz w:val="24"/>
          <w:szCs w:val="24"/>
        </w:rPr>
        <w:t>Утвърждава промени по плана за капиталовите разходи на общината за 2023 година, както следва:</w:t>
      </w:r>
    </w:p>
    <w:p w:rsidR="000A3B24" w:rsidRPr="00061F74" w:rsidRDefault="000A3B24" w:rsidP="000A3B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9"/>
        <w:gridCol w:w="850"/>
        <w:gridCol w:w="1134"/>
        <w:gridCol w:w="1105"/>
      </w:tblGrid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0A3B24" w:rsidRPr="00061F74" w:rsidTr="003E7B39">
        <w:trPr>
          <w:trHeight w:val="33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1032300</w:t>
            </w:r>
          </w:p>
        </w:tc>
      </w:tr>
      <w:tr w:rsidR="000A3B24" w:rsidRPr="00061F74" w:rsidTr="003E7B39">
        <w:trPr>
          <w:trHeight w:val="254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8400</w:t>
            </w:r>
          </w:p>
        </w:tc>
      </w:tr>
      <w:tr w:rsidR="000A3B24" w:rsidRPr="00061F74" w:rsidTr="003E7B39">
        <w:trPr>
          <w:trHeight w:val="386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3840</w:t>
            </w:r>
          </w:p>
        </w:tc>
      </w:tr>
      <w:tr w:rsidR="000A3B24" w:rsidRPr="00061F74" w:rsidTr="003E7B39">
        <w:trPr>
          <w:trHeight w:val="30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0A3B24" w:rsidRPr="00061F74" w:rsidTr="003E7B39">
        <w:trPr>
          <w:trHeight w:val="24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3976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3976</w:t>
            </w:r>
          </w:p>
        </w:tc>
      </w:tr>
      <w:tr w:rsidR="000A3B24" w:rsidRPr="00061F74" w:rsidTr="003E7B39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9784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9784</w:t>
            </w:r>
          </w:p>
        </w:tc>
      </w:tr>
      <w:tr w:rsidR="000A3B24" w:rsidRPr="00061F74" w:rsidTr="003E7B39">
        <w:trPr>
          <w:trHeight w:val="35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компютърен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томограф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25000</w:t>
            </w:r>
          </w:p>
        </w:tc>
      </w:tr>
      <w:tr w:rsidR="000A3B24" w:rsidRPr="00061F74" w:rsidTr="003E7B39">
        <w:trPr>
          <w:trHeight w:val="29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Авторефрактокератометър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Медицински център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Проекционна таблица с дистанционно управление за очен кабинет Медицински център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Безконтактен въздушен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тонометър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очен кабинет Медици-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нски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център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11170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11170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C023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Доставка и монтаж на беседка в двора  на Медицински център „ Доктор  Александър  Войников”, ПИ 8099.401.408                      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5330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5330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IX,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80000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покрив на административна сграда(кметство) село Брест, УПИ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XVIII-1012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 , община Гулянци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Рехабилитация на улица „Свобода”,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371200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195500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сновен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20440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20440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16200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9360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9360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26000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1107772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с. Милковица община Гулянци,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59696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– активно свлачище № PVN 08.68045.01.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Изготвяне на допълнителна инженерна  геология и хидрогеология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1925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1984</w:t>
            </w:r>
          </w:p>
        </w:tc>
      </w:tr>
      <w:tr w:rsidR="000A3B24" w:rsidRPr="00061F74" w:rsidTr="003E7B39">
        <w:trPr>
          <w:trHeight w:val="492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</w:t>
            </w:r>
          </w:p>
        </w:tc>
      </w:tr>
      <w:tr w:rsidR="000A3B24" w:rsidRPr="00061F74" w:rsidTr="003E7B39">
        <w:trPr>
          <w:trHeight w:val="260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ул. „ Иван Асен ІІ ”, гр.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4669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80311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80311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28840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28840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Основен ремонт и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24805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190447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190447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Уред за подпомагане на прохождането, дължина 3м.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Сух басейн с включени меки топки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Безпилотно летателно средство /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Дрон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5390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5327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8000</w:t>
            </w:r>
          </w:p>
        </w:tc>
      </w:tr>
      <w:tr w:rsidR="000A3B24" w:rsidRPr="00061F74" w:rsidTr="003E7B39">
        <w:trPr>
          <w:trHeight w:val="417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Парен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конвектомат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7900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190260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276506</w:t>
            </w:r>
          </w:p>
        </w:tc>
      </w:tr>
      <w:tr w:rsidR="000A3B24" w:rsidRPr="00061F74" w:rsidTr="003E7B39">
        <w:trPr>
          <w:trHeight w:val="371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проект„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кв. 3а, с. Брест, общ. Гулянци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46376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Климатици за Районните полицейски инспектори 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2260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 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0A3B24" w:rsidRPr="00061F74" w:rsidTr="003E7B39">
        <w:trPr>
          <w:trHeight w:val="513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79102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96822</w:t>
            </w:r>
          </w:p>
        </w:tc>
      </w:tr>
      <w:tr w:rsidR="000A3B24" w:rsidRPr="00061F74" w:rsidTr="003E7B39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0A3B24" w:rsidRPr="00061F74" w:rsidTr="003E7B39">
        <w:trPr>
          <w:trHeight w:val="23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неврологичен кабинет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Медицински център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„ Доктор  Александър  Войников”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водоохлаждащ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СП/ПО</w:t>
            </w: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Лек автомобил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RENAULT – EXPRESS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модел: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DFI – </w:t>
            </w: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съфинансиране по проект „ </w:t>
            </w:r>
            <w:proofErr w:type="spellStart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Патронажна</w:t>
            </w:r>
            <w:proofErr w:type="spellEnd"/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18099.401.1785, </w:t>
            </w: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ул. „ Иван Асен ІІ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251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детска площадка в ПИ 18099.401.1650, </w:t>
            </w:r>
          </w:p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ул. „ Средна гора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221 до общински път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   26360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26360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Електропарен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 §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13200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13200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Етнографски музей – ремонт на покрива и фасадна реставрация в УПИ </w:t>
            </w: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III-513,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кв. 3а, с. Брест, общ. Гулянци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4715</w:t>
            </w:r>
          </w:p>
        </w:tc>
      </w:tr>
      <w:tr w:rsidR="000A3B24" w:rsidRPr="00061F74" w:rsidTr="003E7B39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1740</w:t>
            </w:r>
          </w:p>
        </w:tc>
      </w:tr>
      <w:tr w:rsidR="000A3B24" w:rsidRPr="00061F74" w:rsidTr="003E7B39">
        <w:trPr>
          <w:trHeight w:val="16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компютърен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медецински</w:t>
            </w:r>
            <w:proofErr w:type="spellEnd"/>
            <w:r w:rsidRPr="00061F74">
              <w:rPr>
                <w:rFonts w:ascii="Times New Roman" w:hAnsi="Times New Roman" w:cs="Times New Roman"/>
                <w:sz w:val="24"/>
                <w:szCs w:val="24"/>
              </w:rPr>
              <w:t xml:space="preserve">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17720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2409434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2513400</w:t>
            </w:r>
          </w:p>
        </w:tc>
      </w:tr>
      <w:tr w:rsidR="000A3B24" w:rsidRPr="00061F74" w:rsidTr="003E7B39">
        <w:trPr>
          <w:trHeight w:val="398"/>
        </w:trPr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230117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sz w:val="24"/>
                <w:szCs w:val="24"/>
              </w:rPr>
              <w:t>230117</w:t>
            </w:r>
          </w:p>
        </w:tc>
      </w:tr>
      <w:tr w:rsidR="000A3B24" w:rsidRPr="00061F74" w:rsidTr="003E7B39"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24" w:rsidRPr="00061F74" w:rsidRDefault="000A3B24" w:rsidP="003E7B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2639551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24" w:rsidRPr="00061F74" w:rsidRDefault="000A3B24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74">
              <w:rPr>
                <w:rFonts w:ascii="Times New Roman" w:hAnsi="Times New Roman" w:cs="Times New Roman"/>
                <w:b/>
                <w:sz w:val="24"/>
                <w:szCs w:val="24"/>
              </w:rPr>
              <w:t>2743517</w:t>
            </w:r>
          </w:p>
        </w:tc>
      </w:tr>
    </w:tbl>
    <w:p w:rsidR="000A3B24" w:rsidRPr="00061F74" w:rsidRDefault="000A3B24" w:rsidP="000A3B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C95" w:rsidRPr="00C023D5" w:rsidRDefault="006B2C95" w:rsidP="00C023D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23D5" w:rsidRDefault="00C023D5" w:rsidP="00C02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23D5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C023D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C023D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……../п/……..</w:t>
      </w:r>
    </w:p>
    <w:p w:rsidR="00C023D5" w:rsidRDefault="00C023D5" w:rsidP="00C02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023D5" w:rsidRDefault="00C023D5" w:rsidP="00C02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23D5" w:rsidRDefault="00C023D5" w:rsidP="00C023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23D5" w:rsidRDefault="00C023D5" w:rsidP="00C0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023D5" w:rsidRPr="00C023D5" w:rsidRDefault="00C023D5" w:rsidP="00C0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C023D5" w:rsidRPr="00C023D5" w:rsidRDefault="00C023D5" w:rsidP="00C023D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023D5" w:rsidRPr="00C02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B24"/>
    <w:rsid w:val="000A3B24"/>
    <w:rsid w:val="006B2C95"/>
    <w:rsid w:val="00C0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1246"/>
  <w15:chartTrackingRefBased/>
  <w15:docId w15:val="{9DE09756-A4B2-42FA-AECC-076C2629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B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1566</Words>
  <Characters>8931</Characters>
  <Application>Microsoft Office Word</Application>
  <DocSecurity>0</DocSecurity>
  <Lines>74</Lines>
  <Paragraphs>20</Paragraphs>
  <ScaleCrop>false</ScaleCrop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2023-09-05T06:25:00Z</dcterms:created>
  <dcterms:modified xsi:type="dcterms:W3CDTF">2023-09-05T06:32:00Z</dcterms:modified>
</cp:coreProperties>
</file>