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6B8" w:rsidRPr="000356B8" w:rsidRDefault="000356B8" w:rsidP="000356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56B8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0356B8" w:rsidRPr="000356B8" w:rsidRDefault="000356B8" w:rsidP="000356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56B8" w:rsidRPr="000356B8" w:rsidRDefault="000356B8" w:rsidP="000356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56B8" w:rsidRPr="000356B8" w:rsidRDefault="000356B8" w:rsidP="000356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56B8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356B8" w:rsidRPr="000356B8" w:rsidRDefault="000356B8" w:rsidP="000356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56B8" w:rsidRPr="000356B8" w:rsidRDefault="000356B8" w:rsidP="000356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56B8" w:rsidRPr="000356B8" w:rsidRDefault="000356B8" w:rsidP="000356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6B8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356B8" w:rsidRPr="000356B8" w:rsidRDefault="000356B8" w:rsidP="000356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6B8" w:rsidRPr="000356B8" w:rsidRDefault="000356B8" w:rsidP="000356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6B8">
        <w:rPr>
          <w:rFonts w:ascii="Times New Roman" w:hAnsi="Times New Roman" w:cs="Times New Roman"/>
          <w:b/>
          <w:sz w:val="24"/>
          <w:szCs w:val="24"/>
        </w:rPr>
        <w:t>№ 759</w:t>
      </w:r>
    </w:p>
    <w:p w:rsidR="000356B8" w:rsidRPr="000356B8" w:rsidRDefault="000356B8" w:rsidP="000356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6B8" w:rsidRPr="000356B8" w:rsidRDefault="000356B8" w:rsidP="000356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6B8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0356B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0356B8">
        <w:rPr>
          <w:rFonts w:ascii="Times New Roman" w:hAnsi="Times New Roman" w:cs="Times New Roman"/>
          <w:b/>
          <w:sz w:val="24"/>
          <w:szCs w:val="24"/>
        </w:rPr>
        <w:t>.0</w:t>
      </w:r>
      <w:r w:rsidRPr="000356B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0356B8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0356B8" w:rsidRPr="000356B8" w:rsidRDefault="000356B8" w:rsidP="000356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56B8" w:rsidRPr="000356B8" w:rsidRDefault="000356B8" w:rsidP="00035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6B8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0356B8">
        <w:rPr>
          <w:rFonts w:ascii="Times New Roman" w:hAnsi="Times New Roman" w:cs="Times New Roman"/>
          <w:sz w:val="24"/>
          <w:szCs w:val="24"/>
        </w:rPr>
        <w:t xml:space="preserve"> Избор на временна комисия за изготвяне на предложения за съдебни заседатели за Окръжен съд – Плевен и Районен съд – Никопол</w:t>
      </w:r>
    </w:p>
    <w:p w:rsidR="000356B8" w:rsidRPr="000356B8" w:rsidRDefault="000356B8" w:rsidP="0003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56B8" w:rsidRPr="000356B8" w:rsidRDefault="000356B8" w:rsidP="0003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0356B8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0356B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Председателя на </w:t>
      </w:r>
      <w:proofErr w:type="spellStart"/>
      <w:r w:rsidRPr="000356B8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</w:p>
    <w:p w:rsidR="000356B8" w:rsidRPr="000356B8" w:rsidRDefault="000356B8" w:rsidP="00035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6B8" w:rsidRPr="000356B8" w:rsidRDefault="000356B8" w:rsidP="000356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356B8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0356B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0356B8">
        <w:rPr>
          <w:rFonts w:ascii="Times New Roman" w:hAnsi="Times New Roman" w:cs="Times New Roman"/>
          <w:b/>
          <w:sz w:val="24"/>
          <w:szCs w:val="24"/>
        </w:rPr>
        <w:t>.0</w:t>
      </w:r>
      <w:r w:rsidRPr="000356B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0356B8">
        <w:rPr>
          <w:rFonts w:ascii="Times New Roman" w:hAnsi="Times New Roman" w:cs="Times New Roman"/>
          <w:b/>
          <w:sz w:val="24"/>
          <w:szCs w:val="24"/>
        </w:rPr>
        <w:t>.202</w:t>
      </w:r>
      <w:r w:rsidRPr="000356B8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0356B8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0356B8"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0356B8" w:rsidRPr="000356B8" w:rsidRDefault="000356B8" w:rsidP="000356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56B8" w:rsidRPr="000356B8" w:rsidRDefault="000356B8" w:rsidP="000356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6B8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356B8" w:rsidRPr="000356B8" w:rsidRDefault="000356B8" w:rsidP="000356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106E" w:rsidRPr="000356B8" w:rsidRDefault="000356B8" w:rsidP="000356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0356B8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0356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106E" w:rsidRPr="000356B8">
        <w:rPr>
          <w:rFonts w:ascii="Times New Roman" w:hAnsi="Times New Roman"/>
          <w:sz w:val="24"/>
          <w:szCs w:val="24"/>
          <w:lang w:eastAsia="bg-BG"/>
        </w:rPr>
        <w:t xml:space="preserve">чл.21, ал.1, т.23, чл.48, ал.1 и чл.50 от ЗМСМА, чл.5,  ал.1 т.22 , чл.44 от  Правилника за организацията и дейността на Общинския съвет-Гулянци, неговите комисии и взаимодействието му с Общинската администрация за периода 2019 г.-2023 г., </w:t>
      </w:r>
    </w:p>
    <w:p w:rsidR="000356B8" w:rsidRPr="000356B8" w:rsidRDefault="000356B8" w:rsidP="000356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0356B8" w:rsidRPr="000356B8" w:rsidRDefault="000356B8" w:rsidP="000356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0356B8">
        <w:rPr>
          <w:rFonts w:ascii="Times New Roman" w:hAnsi="Times New Roman"/>
          <w:b/>
          <w:sz w:val="24"/>
          <w:szCs w:val="24"/>
          <w:lang w:eastAsia="bg-BG"/>
        </w:rPr>
        <w:t>Р Е Ш И:</w:t>
      </w:r>
    </w:p>
    <w:p w:rsidR="003D106E" w:rsidRPr="000356B8" w:rsidRDefault="003D106E" w:rsidP="003D106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p w:rsidR="003D106E" w:rsidRPr="000356B8" w:rsidRDefault="003D106E" w:rsidP="003D10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0356B8">
        <w:rPr>
          <w:rFonts w:ascii="Times New Roman" w:hAnsi="Times New Roman" w:cs="Times New Roman"/>
          <w:sz w:val="24"/>
          <w:szCs w:val="24"/>
        </w:rPr>
        <w:tab/>
      </w:r>
      <w:r w:rsidRPr="000356B8">
        <w:rPr>
          <w:rFonts w:ascii="Times New Roman" w:hAnsi="Times New Roman"/>
          <w:sz w:val="24"/>
          <w:szCs w:val="24"/>
          <w:lang w:eastAsia="bg-BG"/>
        </w:rPr>
        <w:t>1.Общински съвет – Гулянци избира временна комисия  за изготвяне на предложения за лицата, кандидати за съдебни заседатели за Окръжен съд – Плевен и Районен съд – Никопол в състав:</w:t>
      </w:r>
    </w:p>
    <w:p w:rsidR="003D106E" w:rsidRPr="000356B8" w:rsidRDefault="003D106E" w:rsidP="003D10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0356B8">
        <w:rPr>
          <w:rFonts w:ascii="Times New Roman" w:hAnsi="Times New Roman"/>
          <w:sz w:val="24"/>
          <w:szCs w:val="24"/>
          <w:lang w:eastAsia="bg-BG"/>
        </w:rPr>
        <w:tab/>
        <w:t>Председател – Огнян Янчев</w:t>
      </w:r>
    </w:p>
    <w:p w:rsidR="003D106E" w:rsidRPr="000356B8" w:rsidRDefault="003D106E" w:rsidP="003D10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0356B8">
        <w:rPr>
          <w:rFonts w:ascii="Times New Roman" w:hAnsi="Times New Roman"/>
          <w:sz w:val="24"/>
          <w:szCs w:val="24"/>
          <w:lang w:eastAsia="bg-BG"/>
        </w:rPr>
        <w:tab/>
        <w:t>Членове: Любомир Пасков</w:t>
      </w:r>
    </w:p>
    <w:p w:rsidR="003D106E" w:rsidRPr="000356B8" w:rsidRDefault="003D106E" w:rsidP="003D10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0356B8">
        <w:rPr>
          <w:rFonts w:ascii="Times New Roman" w:hAnsi="Times New Roman"/>
          <w:sz w:val="24"/>
          <w:szCs w:val="24"/>
          <w:lang w:eastAsia="bg-BG"/>
        </w:rPr>
        <w:tab/>
        <w:t xml:space="preserve">                 Светослав Пенев</w:t>
      </w:r>
    </w:p>
    <w:p w:rsidR="003D106E" w:rsidRPr="000356B8" w:rsidRDefault="003D106E" w:rsidP="003D10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0356B8">
        <w:rPr>
          <w:rFonts w:ascii="Times New Roman" w:hAnsi="Times New Roman"/>
          <w:sz w:val="24"/>
          <w:szCs w:val="24"/>
          <w:lang w:eastAsia="bg-BG"/>
        </w:rPr>
        <w:t xml:space="preserve">                              Илияна Петрова</w:t>
      </w:r>
    </w:p>
    <w:p w:rsidR="003D106E" w:rsidRPr="000356B8" w:rsidRDefault="003D106E" w:rsidP="003D10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0356B8">
        <w:rPr>
          <w:rFonts w:ascii="Times New Roman" w:hAnsi="Times New Roman"/>
          <w:sz w:val="24"/>
          <w:szCs w:val="24"/>
          <w:lang w:eastAsia="bg-BG"/>
        </w:rPr>
        <w:t xml:space="preserve">                              Митко Монев                           </w:t>
      </w:r>
    </w:p>
    <w:p w:rsidR="003D106E" w:rsidRPr="000356B8" w:rsidRDefault="003D106E" w:rsidP="003D10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0356B8">
        <w:rPr>
          <w:rFonts w:ascii="Times New Roman" w:hAnsi="Times New Roman"/>
          <w:sz w:val="24"/>
          <w:szCs w:val="24"/>
          <w:lang w:eastAsia="bg-BG"/>
        </w:rPr>
        <w:tab/>
      </w:r>
      <w:r w:rsidRPr="000356B8">
        <w:rPr>
          <w:rFonts w:ascii="Times New Roman" w:hAnsi="Times New Roman"/>
          <w:b/>
          <w:sz w:val="24"/>
          <w:szCs w:val="24"/>
          <w:lang w:eastAsia="bg-BG"/>
        </w:rPr>
        <w:t>2.</w:t>
      </w:r>
      <w:r w:rsidRPr="000356B8">
        <w:rPr>
          <w:rFonts w:ascii="Times New Roman" w:hAnsi="Times New Roman"/>
          <w:sz w:val="24"/>
          <w:szCs w:val="24"/>
          <w:lang w:eastAsia="bg-BG"/>
        </w:rPr>
        <w:t xml:space="preserve">Определя срок за представяне на писмени предложения за кандидати за съдебни заседатели с приложените към тях документи описани по-горе в докладната записка в срок до </w:t>
      </w:r>
      <w:r w:rsidRPr="000356B8">
        <w:rPr>
          <w:rFonts w:ascii="Times New Roman" w:hAnsi="Times New Roman"/>
          <w:b/>
          <w:sz w:val="24"/>
          <w:szCs w:val="24"/>
          <w:lang w:eastAsia="bg-BG"/>
        </w:rPr>
        <w:t>15.07.2023 г</w:t>
      </w:r>
      <w:r w:rsidRPr="000356B8">
        <w:rPr>
          <w:rFonts w:ascii="Times New Roman" w:hAnsi="Times New Roman"/>
          <w:sz w:val="24"/>
          <w:szCs w:val="24"/>
          <w:lang w:eastAsia="bg-BG"/>
        </w:rPr>
        <w:t>.</w:t>
      </w:r>
      <w:r w:rsidR="000356B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0356B8">
        <w:rPr>
          <w:rFonts w:ascii="Times New Roman" w:hAnsi="Times New Roman"/>
          <w:sz w:val="24"/>
          <w:szCs w:val="24"/>
          <w:lang w:eastAsia="bg-BG"/>
        </w:rPr>
        <w:t>включително.</w:t>
      </w:r>
    </w:p>
    <w:p w:rsidR="003D106E" w:rsidRDefault="003D106E" w:rsidP="003D10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0356B8">
        <w:rPr>
          <w:rFonts w:ascii="Times New Roman" w:hAnsi="Times New Roman"/>
          <w:sz w:val="24"/>
          <w:szCs w:val="24"/>
          <w:lang w:eastAsia="bg-BG"/>
        </w:rPr>
        <w:tab/>
      </w:r>
      <w:r w:rsidRPr="000356B8">
        <w:rPr>
          <w:rFonts w:ascii="Times New Roman" w:hAnsi="Times New Roman"/>
          <w:b/>
          <w:sz w:val="24"/>
          <w:szCs w:val="24"/>
          <w:lang w:eastAsia="bg-BG"/>
        </w:rPr>
        <w:t>3</w:t>
      </w:r>
      <w:r w:rsidRPr="000356B8">
        <w:rPr>
          <w:rFonts w:ascii="Times New Roman" w:hAnsi="Times New Roman"/>
          <w:sz w:val="24"/>
          <w:szCs w:val="24"/>
          <w:lang w:eastAsia="bg-BG"/>
        </w:rPr>
        <w:t>.Задължава председателя на Временната комисия на  заседание на Общински съвет, да докладва направените предложения.</w:t>
      </w:r>
    </w:p>
    <w:p w:rsidR="000356B8" w:rsidRDefault="000356B8" w:rsidP="003D10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0356B8" w:rsidRDefault="000356B8" w:rsidP="003D10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0356B8" w:rsidRDefault="000356B8" w:rsidP="000356B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:……/п/……</w:t>
      </w:r>
    </w:p>
    <w:p w:rsidR="000356B8" w:rsidRDefault="000356B8" w:rsidP="000356B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/Огнян Янчев/</w:t>
      </w:r>
    </w:p>
    <w:p w:rsidR="000356B8" w:rsidRDefault="000356B8" w:rsidP="000356B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bg-BG"/>
        </w:rPr>
      </w:pPr>
    </w:p>
    <w:p w:rsidR="000356B8" w:rsidRDefault="000356B8" w:rsidP="000356B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bg-BG"/>
        </w:rPr>
      </w:pPr>
    </w:p>
    <w:p w:rsidR="000356B8" w:rsidRDefault="000356B8" w:rsidP="000356B8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ОбС</w:t>
      </w:r>
      <w:proofErr w:type="spellEnd"/>
    </w:p>
    <w:p w:rsidR="000356B8" w:rsidRPr="000356B8" w:rsidRDefault="000356B8" w:rsidP="009D1CA6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Снел преписа:</w:t>
      </w:r>
      <w:bookmarkStart w:id="0" w:name="_GoBack"/>
      <w:bookmarkEnd w:id="0"/>
    </w:p>
    <w:p w:rsidR="006E5A3D" w:rsidRDefault="006E5A3D"/>
    <w:sectPr w:rsidR="006E5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06E"/>
    <w:rsid w:val="000356B8"/>
    <w:rsid w:val="003D106E"/>
    <w:rsid w:val="006E5A3D"/>
    <w:rsid w:val="009D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6CBA16-B3B3-4964-ACBD-E6D036CA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06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9D1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2023-07-06T07:28:00Z</cp:lastPrinted>
  <dcterms:created xsi:type="dcterms:W3CDTF">2023-07-04T07:37:00Z</dcterms:created>
  <dcterms:modified xsi:type="dcterms:W3CDTF">2023-07-06T07:28:00Z</dcterms:modified>
</cp:coreProperties>
</file>