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4F2" w:rsidRPr="00706E44" w:rsidRDefault="000514F2" w:rsidP="000514F2">
      <w:pPr>
        <w:jc w:val="both"/>
      </w:pPr>
    </w:p>
    <w:p w:rsidR="000514F2" w:rsidRPr="00706E44" w:rsidRDefault="000514F2" w:rsidP="000514F2">
      <w:pPr>
        <w:jc w:val="right"/>
      </w:pPr>
      <w:r w:rsidRPr="00706E44">
        <w:t>Препис</w:t>
      </w:r>
    </w:p>
    <w:p w:rsidR="000514F2" w:rsidRPr="00706E44" w:rsidRDefault="000514F2" w:rsidP="000514F2">
      <w:pPr>
        <w:jc w:val="right"/>
      </w:pPr>
    </w:p>
    <w:p w:rsidR="000514F2" w:rsidRPr="00706E44" w:rsidRDefault="000514F2" w:rsidP="000514F2">
      <w:pPr>
        <w:jc w:val="center"/>
        <w:rPr>
          <w:b/>
          <w:u w:val="single"/>
        </w:rPr>
      </w:pPr>
      <w:r w:rsidRPr="00706E44">
        <w:rPr>
          <w:b/>
          <w:u w:val="single"/>
        </w:rPr>
        <w:t>ОБЩИНСКИ СЪВЕТ ГУЛЯНЦИ, ОБЛАСТ ПЛЕВЕН</w:t>
      </w:r>
    </w:p>
    <w:p w:rsidR="000514F2" w:rsidRPr="00706E44" w:rsidRDefault="000514F2" w:rsidP="000514F2">
      <w:pPr>
        <w:jc w:val="center"/>
        <w:rPr>
          <w:b/>
          <w:u w:val="single"/>
        </w:rPr>
      </w:pPr>
    </w:p>
    <w:p w:rsidR="000514F2" w:rsidRPr="00706E44" w:rsidRDefault="000514F2" w:rsidP="000514F2">
      <w:pPr>
        <w:jc w:val="center"/>
        <w:rPr>
          <w:b/>
          <w:u w:val="single"/>
        </w:rPr>
      </w:pPr>
    </w:p>
    <w:p w:rsidR="000514F2" w:rsidRPr="00706E44" w:rsidRDefault="000514F2" w:rsidP="000514F2">
      <w:pPr>
        <w:jc w:val="center"/>
        <w:rPr>
          <w:b/>
        </w:rPr>
      </w:pPr>
      <w:r w:rsidRPr="00706E44">
        <w:rPr>
          <w:b/>
        </w:rPr>
        <w:t>Р Е Ш Е Н И Е</w:t>
      </w:r>
    </w:p>
    <w:p w:rsidR="000514F2" w:rsidRPr="00706E44" w:rsidRDefault="000514F2" w:rsidP="000514F2">
      <w:pPr>
        <w:jc w:val="center"/>
        <w:rPr>
          <w:b/>
        </w:rPr>
      </w:pPr>
    </w:p>
    <w:p w:rsidR="000514F2" w:rsidRPr="00706E44" w:rsidRDefault="000514F2" w:rsidP="000514F2">
      <w:pPr>
        <w:jc w:val="center"/>
        <w:rPr>
          <w:b/>
        </w:rPr>
      </w:pPr>
      <w:r w:rsidRPr="00706E44">
        <w:rPr>
          <w:b/>
        </w:rPr>
        <w:t>№ 27</w:t>
      </w:r>
      <w:r>
        <w:rPr>
          <w:b/>
        </w:rPr>
        <w:t>3</w:t>
      </w:r>
    </w:p>
    <w:p w:rsidR="000514F2" w:rsidRPr="00706E44" w:rsidRDefault="000514F2" w:rsidP="000514F2">
      <w:pPr>
        <w:jc w:val="center"/>
        <w:rPr>
          <w:b/>
        </w:rPr>
      </w:pPr>
    </w:p>
    <w:p w:rsidR="000514F2" w:rsidRPr="00706E44" w:rsidRDefault="000514F2" w:rsidP="000514F2">
      <w:pPr>
        <w:jc w:val="center"/>
        <w:rPr>
          <w:b/>
        </w:rPr>
      </w:pPr>
      <w:proofErr w:type="spellStart"/>
      <w:r w:rsidRPr="00706E44">
        <w:rPr>
          <w:b/>
        </w:rPr>
        <w:t>Гр.Гулянци</w:t>
      </w:r>
      <w:proofErr w:type="spellEnd"/>
      <w:r w:rsidRPr="00706E44">
        <w:rPr>
          <w:b/>
        </w:rPr>
        <w:t>, 28.</w:t>
      </w:r>
      <w:r w:rsidRPr="00706E44">
        <w:rPr>
          <w:b/>
          <w:lang w:val="en-US"/>
        </w:rPr>
        <w:t>0</w:t>
      </w:r>
      <w:r w:rsidRPr="00706E44">
        <w:rPr>
          <w:b/>
        </w:rPr>
        <w:t>2.202</w:t>
      </w:r>
      <w:r w:rsidRPr="00706E44">
        <w:rPr>
          <w:b/>
          <w:lang w:val="en-US"/>
        </w:rPr>
        <w:t>5</w:t>
      </w:r>
      <w:r w:rsidRPr="00706E44">
        <w:rPr>
          <w:b/>
        </w:rPr>
        <w:t>г.</w:t>
      </w:r>
    </w:p>
    <w:p w:rsidR="000514F2" w:rsidRPr="00706E44" w:rsidRDefault="000514F2" w:rsidP="000514F2">
      <w:pPr>
        <w:jc w:val="center"/>
        <w:rPr>
          <w:b/>
        </w:rPr>
      </w:pPr>
    </w:p>
    <w:p w:rsidR="000514F2" w:rsidRPr="00C16E7F" w:rsidRDefault="000514F2" w:rsidP="000514F2">
      <w:pPr>
        <w:jc w:val="both"/>
        <w:rPr>
          <w:sz w:val="22"/>
          <w:szCs w:val="22"/>
        </w:rPr>
      </w:pPr>
      <w:r w:rsidRPr="00706E44">
        <w:rPr>
          <w:b/>
        </w:rPr>
        <w:t>ОТНОСНО:</w:t>
      </w:r>
      <w:r w:rsidRPr="00706E44">
        <w:t xml:space="preserve"> </w:t>
      </w:r>
      <w:r w:rsidRPr="00C16E7F">
        <w:rPr>
          <w:sz w:val="22"/>
          <w:szCs w:val="22"/>
        </w:rPr>
        <w:t xml:space="preserve">Упълномощаване на кмета на Община Гулянци за предприемане необходимите правни и фактически действия по учредяване на безвъзмездно право на строеж от Държавата на Общината за изграждане на </w:t>
      </w:r>
      <w:proofErr w:type="spellStart"/>
      <w:r w:rsidRPr="00C16E7F">
        <w:rPr>
          <w:sz w:val="22"/>
          <w:szCs w:val="22"/>
        </w:rPr>
        <w:t>лодкостоянки</w:t>
      </w:r>
      <w:proofErr w:type="spellEnd"/>
      <w:r w:rsidRPr="00C16E7F">
        <w:rPr>
          <w:sz w:val="22"/>
          <w:szCs w:val="22"/>
        </w:rPr>
        <w:t xml:space="preserve"> в поземлени държавни имоти с идентификатори 30199.36.82, 30199.36.83, 68045.401.628 и 18099.520.29.</w:t>
      </w:r>
    </w:p>
    <w:p w:rsidR="000514F2" w:rsidRPr="00706E44" w:rsidRDefault="000514F2" w:rsidP="000514F2">
      <w:pPr>
        <w:ind w:right="284"/>
        <w:jc w:val="both"/>
      </w:pPr>
    </w:p>
    <w:p w:rsidR="000514F2" w:rsidRPr="00706E44" w:rsidRDefault="000514F2" w:rsidP="000514F2">
      <w:pPr>
        <w:shd w:val="clear" w:color="auto" w:fill="FFFFFF"/>
        <w:jc w:val="both"/>
      </w:pPr>
      <w:r w:rsidRPr="00706E44">
        <w:rPr>
          <w:b/>
        </w:rPr>
        <w:t xml:space="preserve">ПО ПРЕДЛОЖЕНИЕ НА : </w:t>
      </w:r>
      <w:r w:rsidRPr="00706E44">
        <w:t>Кмета на Общината</w:t>
      </w:r>
    </w:p>
    <w:p w:rsidR="000514F2" w:rsidRPr="00706E44" w:rsidRDefault="000514F2" w:rsidP="000514F2">
      <w:pPr>
        <w:jc w:val="both"/>
      </w:pPr>
    </w:p>
    <w:p w:rsidR="000514F2" w:rsidRPr="00706E44" w:rsidRDefault="000514F2" w:rsidP="000514F2">
      <w:pPr>
        <w:jc w:val="both"/>
        <w:rPr>
          <w:b/>
        </w:rPr>
      </w:pPr>
      <w:r w:rsidRPr="00706E44">
        <w:rPr>
          <w:b/>
        </w:rPr>
        <w:t>НА ЗАСЕДАНИЕТО НА 28.</w:t>
      </w:r>
      <w:r w:rsidRPr="00706E44">
        <w:rPr>
          <w:b/>
          <w:lang w:val="en-US"/>
        </w:rPr>
        <w:t>0</w:t>
      </w:r>
      <w:r w:rsidRPr="00706E44">
        <w:rPr>
          <w:b/>
        </w:rPr>
        <w:t>2.202</w:t>
      </w:r>
      <w:r w:rsidRPr="00706E44">
        <w:rPr>
          <w:b/>
          <w:lang w:val="en-US"/>
        </w:rPr>
        <w:t>5</w:t>
      </w:r>
      <w:r w:rsidRPr="00706E44">
        <w:rPr>
          <w:b/>
        </w:rPr>
        <w:t xml:space="preserve"> г., ПРОТОКОЛ 26</w:t>
      </w:r>
    </w:p>
    <w:p w:rsidR="000514F2" w:rsidRPr="00706E44" w:rsidRDefault="000514F2" w:rsidP="000514F2">
      <w:pPr>
        <w:jc w:val="both"/>
        <w:rPr>
          <w:b/>
        </w:rPr>
      </w:pPr>
    </w:p>
    <w:p w:rsidR="000514F2" w:rsidRPr="00706E44" w:rsidRDefault="000514F2" w:rsidP="000514F2">
      <w:pPr>
        <w:jc w:val="both"/>
        <w:rPr>
          <w:b/>
        </w:rPr>
      </w:pPr>
      <w:r w:rsidRPr="00706E44">
        <w:rPr>
          <w:b/>
        </w:rPr>
        <w:t>ОБЩИНСКИ СЪВЕТ ГУЛЯНЦИ</w:t>
      </w:r>
    </w:p>
    <w:p w:rsidR="000514F2" w:rsidRPr="00706E44" w:rsidRDefault="000514F2" w:rsidP="000514F2">
      <w:pPr>
        <w:jc w:val="both"/>
        <w:rPr>
          <w:b/>
        </w:rPr>
      </w:pPr>
    </w:p>
    <w:p w:rsidR="00046203" w:rsidRDefault="000514F2" w:rsidP="000514F2">
      <w:pPr>
        <w:jc w:val="both"/>
        <w:rPr>
          <w:lang w:eastAsia="en-US"/>
        </w:rPr>
      </w:pPr>
      <w:r w:rsidRPr="00706E44">
        <w:rPr>
          <w:b/>
        </w:rPr>
        <w:t>НА ОСНОВАНИЕ:</w:t>
      </w:r>
      <w:r>
        <w:rPr>
          <w:b/>
        </w:rPr>
        <w:t xml:space="preserve"> </w:t>
      </w:r>
      <w:r w:rsidR="00046203" w:rsidRPr="00C16E7F">
        <w:t xml:space="preserve"> </w:t>
      </w:r>
      <w:r w:rsidR="00046203" w:rsidRPr="00C16E7F">
        <w:rPr>
          <w:lang w:eastAsia="en-US"/>
        </w:rPr>
        <w:t>чл. 21, ал. 1, т.8, т. 23 и ал. 2 от ЗМСМА, чл.112е от  ЗМПВВППРБ</w:t>
      </w:r>
      <w:r w:rsidR="00046203" w:rsidRPr="00C16E7F">
        <w:rPr>
          <w:bCs/>
          <w:lang w:val="ru-RU"/>
        </w:rPr>
        <w:t xml:space="preserve"> </w:t>
      </w:r>
      <w:r w:rsidR="00046203" w:rsidRPr="00C16E7F">
        <w:rPr>
          <w:lang w:eastAsia="en-US"/>
        </w:rPr>
        <w:t xml:space="preserve">и чл. 5, ал. 1, т.7, т. 22 и чл. 6  от Правилника за организация и дейността на Общинския съвет – Гулянци, </w:t>
      </w:r>
    </w:p>
    <w:p w:rsidR="000514F2" w:rsidRDefault="000514F2" w:rsidP="000514F2">
      <w:pPr>
        <w:jc w:val="both"/>
        <w:rPr>
          <w:lang w:eastAsia="en-US"/>
        </w:rPr>
      </w:pPr>
    </w:p>
    <w:p w:rsidR="000514F2" w:rsidRPr="000514F2" w:rsidRDefault="000514F2" w:rsidP="000514F2">
      <w:pPr>
        <w:jc w:val="both"/>
        <w:rPr>
          <w:b/>
          <w:lang w:eastAsia="en-US"/>
        </w:rPr>
      </w:pPr>
      <w:r w:rsidRPr="000514F2">
        <w:rPr>
          <w:b/>
          <w:lang w:eastAsia="en-US"/>
        </w:rPr>
        <w:t>Р Е Ш И:</w:t>
      </w:r>
    </w:p>
    <w:p w:rsidR="000514F2" w:rsidRPr="00C16E7F" w:rsidRDefault="000514F2" w:rsidP="000514F2">
      <w:pPr>
        <w:jc w:val="both"/>
        <w:rPr>
          <w:lang w:eastAsia="en-US"/>
        </w:rPr>
      </w:pPr>
    </w:p>
    <w:p w:rsidR="00046203" w:rsidRPr="00C16E7F" w:rsidRDefault="00046203" w:rsidP="00046203">
      <w:pPr>
        <w:ind w:firstLine="708"/>
        <w:jc w:val="both"/>
        <w:rPr>
          <w:lang w:eastAsia="en-US"/>
        </w:rPr>
      </w:pPr>
      <w:r w:rsidRPr="00C16E7F">
        <w:rPr>
          <w:lang w:eastAsia="en-US"/>
        </w:rPr>
        <w:t>1. Отменя Решение №257 от 31.01.2025 г. на Общински съвет Гулянци.</w:t>
      </w:r>
    </w:p>
    <w:p w:rsidR="00046203" w:rsidRPr="00C16E7F" w:rsidRDefault="00046203" w:rsidP="00046203">
      <w:pPr>
        <w:ind w:firstLine="708"/>
        <w:jc w:val="both"/>
      </w:pPr>
      <w:r w:rsidRPr="00C16E7F">
        <w:rPr>
          <w:lang w:eastAsia="en-US"/>
        </w:rPr>
        <w:t>2. Упълномощава</w:t>
      </w:r>
      <w:r w:rsidRPr="00C16E7F">
        <w:rPr>
          <w:b/>
          <w:lang w:eastAsia="en-US"/>
        </w:rPr>
        <w:t xml:space="preserve"> </w:t>
      </w:r>
      <w:r w:rsidRPr="00C16E7F">
        <w:t xml:space="preserve">Кмета на Община Гулянци да предприеме необходимите правни и фактически действия по учредяване на безвъзмездно право на строеж от Държавата на Общината за изграждане на </w:t>
      </w:r>
      <w:proofErr w:type="spellStart"/>
      <w:r w:rsidRPr="00C16E7F">
        <w:t>лодкостоянки</w:t>
      </w:r>
      <w:proofErr w:type="spellEnd"/>
      <w:r w:rsidRPr="00C16E7F">
        <w:t xml:space="preserve"> в поземлени държавни имоти с идентификатори 30199.36.82, 30199.36.83, 68045.401.628 и 18099.520.29.</w:t>
      </w:r>
    </w:p>
    <w:p w:rsidR="00046203" w:rsidRDefault="00046203" w:rsidP="00046203">
      <w:pPr>
        <w:ind w:firstLine="708"/>
        <w:jc w:val="both"/>
        <w:rPr>
          <w:lang w:eastAsia="en-US"/>
        </w:rPr>
      </w:pPr>
      <w:r w:rsidRPr="00C16E7F">
        <w:rPr>
          <w:lang w:eastAsia="en-US"/>
        </w:rPr>
        <w:t>3. Възлага на Кмета на Община Гулянци последващите съгласно закона действия по изпълнението.</w:t>
      </w:r>
    </w:p>
    <w:p w:rsidR="000514F2" w:rsidRDefault="000514F2" w:rsidP="00046203">
      <w:pPr>
        <w:ind w:firstLine="708"/>
        <w:jc w:val="both"/>
        <w:rPr>
          <w:lang w:eastAsia="en-US"/>
        </w:rPr>
      </w:pPr>
    </w:p>
    <w:p w:rsidR="000514F2" w:rsidRDefault="000514F2" w:rsidP="00046203">
      <w:pPr>
        <w:ind w:firstLine="708"/>
        <w:jc w:val="both"/>
        <w:rPr>
          <w:lang w:eastAsia="en-US"/>
        </w:rPr>
      </w:pPr>
    </w:p>
    <w:p w:rsidR="000514F2" w:rsidRDefault="000514F2" w:rsidP="00046203">
      <w:pPr>
        <w:ind w:firstLine="708"/>
        <w:jc w:val="both"/>
        <w:rPr>
          <w:lang w:eastAsia="en-US"/>
        </w:rPr>
      </w:pPr>
    </w:p>
    <w:p w:rsidR="000514F2" w:rsidRDefault="000514F2" w:rsidP="000514F2">
      <w:pPr>
        <w:jc w:val="right"/>
        <w:rPr>
          <w:lang w:eastAsia="en-US"/>
        </w:rPr>
      </w:pPr>
      <w:r>
        <w:rPr>
          <w:lang w:eastAsia="en-US"/>
        </w:rPr>
        <w:t xml:space="preserve">ПРЕДСЕДАТЕЛ </w:t>
      </w:r>
      <w:proofErr w:type="spellStart"/>
      <w:r>
        <w:rPr>
          <w:lang w:eastAsia="en-US"/>
        </w:rPr>
        <w:t>ОбС</w:t>
      </w:r>
      <w:proofErr w:type="spellEnd"/>
      <w:r>
        <w:rPr>
          <w:lang w:eastAsia="en-US"/>
        </w:rPr>
        <w:t>:……../п/……..</w:t>
      </w:r>
    </w:p>
    <w:p w:rsidR="000514F2" w:rsidRDefault="000514F2" w:rsidP="000514F2">
      <w:pPr>
        <w:jc w:val="right"/>
        <w:rPr>
          <w:lang w:eastAsia="en-US"/>
        </w:rPr>
      </w:pPr>
      <w:r>
        <w:rPr>
          <w:lang w:eastAsia="en-US"/>
        </w:rPr>
        <w:t>/Огнян Янчев/</w:t>
      </w:r>
    </w:p>
    <w:p w:rsidR="000514F2" w:rsidRDefault="000514F2" w:rsidP="000514F2">
      <w:pPr>
        <w:jc w:val="right"/>
        <w:rPr>
          <w:lang w:eastAsia="en-US"/>
        </w:rPr>
      </w:pPr>
    </w:p>
    <w:p w:rsidR="000514F2" w:rsidRDefault="000514F2" w:rsidP="000514F2">
      <w:pPr>
        <w:jc w:val="right"/>
        <w:rPr>
          <w:lang w:eastAsia="en-US"/>
        </w:rPr>
      </w:pPr>
    </w:p>
    <w:p w:rsidR="000514F2" w:rsidRDefault="000514F2" w:rsidP="000514F2">
      <w:pPr>
        <w:jc w:val="right"/>
        <w:rPr>
          <w:lang w:eastAsia="en-US"/>
        </w:rPr>
      </w:pPr>
    </w:p>
    <w:p w:rsidR="000514F2" w:rsidRDefault="000514F2" w:rsidP="000514F2">
      <w:pPr>
        <w:jc w:val="right"/>
        <w:rPr>
          <w:lang w:eastAsia="en-US"/>
        </w:rPr>
      </w:pPr>
    </w:p>
    <w:p w:rsidR="000514F2" w:rsidRDefault="000514F2" w:rsidP="000514F2">
      <w:pPr>
        <w:rPr>
          <w:lang w:eastAsia="en-US"/>
        </w:rPr>
      </w:pPr>
      <w:r>
        <w:rPr>
          <w:lang w:eastAsia="en-US"/>
        </w:rPr>
        <w:t xml:space="preserve">Вярно с оригинала при </w:t>
      </w:r>
      <w:proofErr w:type="spellStart"/>
      <w:r>
        <w:rPr>
          <w:lang w:eastAsia="en-US"/>
        </w:rPr>
        <w:t>ОбС</w:t>
      </w:r>
      <w:proofErr w:type="spellEnd"/>
    </w:p>
    <w:p w:rsidR="000514F2" w:rsidRPr="00C16E7F" w:rsidRDefault="000514F2" w:rsidP="000514F2">
      <w:pPr>
        <w:rPr>
          <w:lang w:eastAsia="en-US"/>
        </w:rPr>
      </w:pPr>
      <w:r>
        <w:rPr>
          <w:lang w:eastAsia="en-US"/>
        </w:rPr>
        <w:t>Снел преписа:</w:t>
      </w:r>
      <w:bookmarkStart w:id="0" w:name="_GoBack"/>
      <w:bookmarkEnd w:id="0"/>
    </w:p>
    <w:p w:rsidR="009A64A1" w:rsidRDefault="009A64A1"/>
    <w:sectPr w:rsidR="009A64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203"/>
    <w:rsid w:val="00046203"/>
    <w:rsid w:val="000514F2"/>
    <w:rsid w:val="009A6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CA8F8"/>
  <w15:chartTrackingRefBased/>
  <w15:docId w15:val="{B8406C41-A967-4A61-97B5-C29D0A86E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1076</Characters>
  <Application>Microsoft Office Word</Application>
  <DocSecurity>0</DocSecurity>
  <Lines>8</Lines>
  <Paragraphs>2</Paragraphs>
  <ScaleCrop>false</ScaleCrop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2025-03-05T08:35:00Z</dcterms:created>
  <dcterms:modified xsi:type="dcterms:W3CDTF">2025-03-05T09:09:00Z</dcterms:modified>
</cp:coreProperties>
</file>