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31" w:rsidRP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>Препис</w:t>
      </w:r>
    </w:p>
    <w:p w:rsidR="00252931" w:rsidRP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52931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2931">
        <w:rPr>
          <w:rFonts w:ascii="Times New Roman" w:hAnsi="Times New Roman" w:cs="Times New Roman"/>
          <w:b/>
        </w:rPr>
        <w:t>Р Е Ш Е Н И Е</w:t>
      </w: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2931">
        <w:rPr>
          <w:rFonts w:ascii="Times New Roman" w:hAnsi="Times New Roman" w:cs="Times New Roman"/>
          <w:b/>
        </w:rPr>
        <w:t>№ 674</w:t>
      </w: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2931" w:rsidRPr="00252931" w:rsidRDefault="00252931" w:rsidP="002529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52931">
        <w:rPr>
          <w:rFonts w:ascii="Times New Roman" w:hAnsi="Times New Roman" w:cs="Times New Roman"/>
          <w:b/>
        </w:rPr>
        <w:t>Гр. Гулянци, 24.02.2023г.</w:t>
      </w: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252931">
        <w:rPr>
          <w:rFonts w:ascii="Times New Roman" w:hAnsi="Times New Roman" w:cs="Times New Roman"/>
          <w:b/>
        </w:rPr>
        <w:t>ОТНОСНО:</w:t>
      </w:r>
      <w:r w:rsidRPr="00252931">
        <w:rPr>
          <w:rFonts w:ascii="Times New Roman" w:hAnsi="Times New Roman" w:cs="Times New Roman"/>
        </w:rPr>
        <w:t xml:space="preserve"> </w:t>
      </w:r>
      <w:proofErr w:type="spellStart"/>
      <w:r w:rsidRPr="00252931">
        <w:rPr>
          <w:rFonts w:ascii="Times New Roman" w:hAnsi="Times New Roman" w:cs="Times New Roman"/>
          <w:lang w:val="ru-RU"/>
        </w:rPr>
        <w:t>Утвърждаване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252931">
        <w:rPr>
          <w:rFonts w:ascii="Times New Roman" w:hAnsi="Times New Roman" w:cs="Times New Roman"/>
          <w:lang w:val="ru-RU"/>
        </w:rPr>
        <w:t>състава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252931">
        <w:rPr>
          <w:rFonts w:ascii="Times New Roman" w:hAnsi="Times New Roman" w:cs="Times New Roman"/>
          <w:lang w:val="ru-RU"/>
        </w:rPr>
        <w:t>Наблюдателна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52931">
        <w:rPr>
          <w:rFonts w:ascii="Times New Roman" w:hAnsi="Times New Roman" w:cs="Times New Roman"/>
          <w:lang w:val="ru-RU"/>
        </w:rPr>
        <w:t>комисия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52931">
        <w:rPr>
          <w:rFonts w:ascii="Times New Roman" w:hAnsi="Times New Roman" w:cs="Times New Roman"/>
          <w:lang w:val="ru-RU"/>
        </w:rPr>
        <w:t>към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52931">
        <w:rPr>
          <w:rFonts w:ascii="Times New Roman" w:hAnsi="Times New Roman" w:cs="Times New Roman"/>
          <w:lang w:val="ru-RU"/>
        </w:rPr>
        <w:t>Общински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252931">
        <w:rPr>
          <w:rFonts w:ascii="Times New Roman" w:hAnsi="Times New Roman" w:cs="Times New Roman"/>
          <w:lang w:val="ru-RU"/>
        </w:rPr>
        <w:t>съвет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– </w:t>
      </w:r>
      <w:proofErr w:type="spellStart"/>
      <w:r w:rsidRPr="00252931">
        <w:rPr>
          <w:rFonts w:ascii="Times New Roman" w:hAnsi="Times New Roman" w:cs="Times New Roman"/>
          <w:lang w:val="ru-RU"/>
        </w:rPr>
        <w:t>Гулянци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по </w:t>
      </w:r>
      <w:proofErr w:type="spellStart"/>
      <w:r w:rsidRPr="00252931">
        <w:rPr>
          <w:rFonts w:ascii="Times New Roman" w:hAnsi="Times New Roman" w:cs="Times New Roman"/>
          <w:lang w:val="ru-RU"/>
        </w:rPr>
        <w:t>реда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на чл. 170 от Закона за </w:t>
      </w:r>
      <w:proofErr w:type="spellStart"/>
      <w:r w:rsidRPr="00252931">
        <w:rPr>
          <w:rFonts w:ascii="Times New Roman" w:hAnsi="Times New Roman" w:cs="Times New Roman"/>
          <w:lang w:val="ru-RU"/>
        </w:rPr>
        <w:t>изпълнение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252931">
        <w:rPr>
          <w:rFonts w:ascii="Times New Roman" w:hAnsi="Times New Roman" w:cs="Times New Roman"/>
          <w:lang w:val="ru-RU"/>
        </w:rPr>
        <w:t>наказанията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252931">
        <w:rPr>
          <w:rFonts w:ascii="Times New Roman" w:hAnsi="Times New Roman" w:cs="Times New Roman"/>
          <w:lang w:val="ru-RU"/>
        </w:rPr>
        <w:t>задържането</w:t>
      </w:r>
      <w:proofErr w:type="spellEnd"/>
      <w:r w:rsidRPr="00252931">
        <w:rPr>
          <w:rFonts w:ascii="Times New Roman" w:hAnsi="Times New Roman" w:cs="Times New Roman"/>
          <w:lang w:val="ru-RU"/>
        </w:rPr>
        <w:t xml:space="preserve"> под стража (ЗИНЗС)</w:t>
      </w: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52931" w:rsidRPr="00252931" w:rsidRDefault="00252931" w:rsidP="00252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252931">
        <w:rPr>
          <w:rFonts w:ascii="Times New Roman" w:hAnsi="Times New Roman" w:cs="Times New Roman"/>
          <w:b/>
        </w:rPr>
        <w:t xml:space="preserve">ПО ПРЕДЛОЖЕНИЕ НА : </w:t>
      </w:r>
      <w:r w:rsidR="00516895">
        <w:rPr>
          <w:rFonts w:ascii="Times New Roman" w:hAnsi="Times New Roman" w:cs="Times New Roman"/>
        </w:rPr>
        <w:t>Председателя на ОбС</w:t>
      </w:r>
    </w:p>
    <w:p w:rsidR="00252931" w:rsidRPr="00252931" w:rsidRDefault="00252931" w:rsidP="002529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52931">
        <w:rPr>
          <w:rFonts w:ascii="Times New Roman" w:hAnsi="Times New Roman" w:cs="Times New Roman"/>
          <w:b/>
        </w:rPr>
        <w:t>НА ЗАСЕДНИЕТО НА 24.02.202</w:t>
      </w:r>
      <w:r w:rsidRPr="00252931">
        <w:rPr>
          <w:rFonts w:ascii="Times New Roman" w:hAnsi="Times New Roman" w:cs="Times New Roman"/>
          <w:b/>
          <w:lang w:val="en-US"/>
        </w:rPr>
        <w:t>3</w:t>
      </w:r>
      <w:r w:rsidRPr="00252931">
        <w:rPr>
          <w:rFonts w:ascii="Times New Roman" w:hAnsi="Times New Roman" w:cs="Times New Roman"/>
          <w:b/>
        </w:rPr>
        <w:t xml:space="preserve"> г., ПРОТОКОЛ 65</w:t>
      </w: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52931" w:rsidRPr="00252931" w:rsidRDefault="00252931" w:rsidP="0025293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52931">
        <w:rPr>
          <w:rFonts w:ascii="Times New Roman" w:hAnsi="Times New Roman" w:cs="Times New Roman"/>
          <w:b/>
        </w:rPr>
        <w:t>ОБЩИНСКИ СЪВЕТ ГУЛЯНЦИ</w:t>
      </w:r>
    </w:p>
    <w:p w:rsidR="00252931" w:rsidRPr="00252931" w:rsidRDefault="00252931" w:rsidP="00252931">
      <w:pPr>
        <w:spacing w:after="0" w:line="240" w:lineRule="auto"/>
        <w:rPr>
          <w:rFonts w:ascii="Times New Roman" w:hAnsi="Times New Roman" w:cs="Times New Roman"/>
          <w:b/>
        </w:rPr>
      </w:pPr>
    </w:p>
    <w:p w:rsidR="008028D5" w:rsidRPr="00252931" w:rsidRDefault="00252931" w:rsidP="0025293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b/>
        </w:rPr>
        <w:t>НА ОСНОВАНИЕ:</w:t>
      </w:r>
      <w:r w:rsidRPr="00252931">
        <w:rPr>
          <w:rFonts w:ascii="Times New Roman" w:hAnsi="Times New Roman" w:cs="Times New Roman"/>
          <w:b/>
          <w:lang w:val="bg-BG"/>
        </w:rPr>
        <w:t xml:space="preserve"> </w:t>
      </w:r>
      <w:r w:rsidRPr="00252931">
        <w:rPr>
          <w:rFonts w:ascii="Times New Roman" w:hAnsi="Times New Roman" w:cs="Times New Roman"/>
          <w:bCs/>
          <w:lang w:val="bg-BG"/>
        </w:rPr>
        <w:t xml:space="preserve"> </w:t>
      </w:r>
      <w:r w:rsidR="008028D5" w:rsidRPr="00252931">
        <w:rPr>
          <w:rFonts w:ascii="Times New Roman" w:hAnsi="Times New Roman" w:cs="Times New Roman"/>
          <w:lang w:val="bg-BG"/>
        </w:rPr>
        <w:t xml:space="preserve">чл.21 ал.1, т.1 и чл.21 ал. от ЗМСМА, във връзка с чл.170 и чл.171 от Закона за изпълнение на наказанията и задържането под стража, </w:t>
      </w:r>
    </w:p>
    <w:p w:rsidR="00252931" w:rsidRPr="00252931" w:rsidRDefault="00252931" w:rsidP="0025293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lang w:val="bg-BG"/>
        </w:rPr>
      </w:pPr>
    </w:p>
    <w:p w:rsidR="00252931" w:rsidRPr="00252931" w:rsidRDefault="00252931" w:rsidP="0025293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lang w:val="bg-BG"/>
        </w:rPr>
      </w:pPr>
      <w:r w:rsidRPr="00252931">
        <w:rPr>
          <w:rFonts w:ascii="Times New Roman" w:hAnsi="Times New Roman" w:cs="Times New Roman"/>
          <w:b/>
          <w:lang w:val="bg-BG"/>
        </w:rPr>
        <w:t>Р Е Ш И:</w:t>
      </w:r>
    </w:p>
    <w:p w:rsidR="008028D5" w:rsidRPr="00252931" w:rsidRDefault="008028D5" w:rsidP="008028D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lang w:val="bg-BG"/>
        </w:rPr>
      </w:pPr>
    </w:p>
    <w:p w:rsidR="008028D5" w:rsidRPr="00252931" w:rsidRDefault="008028D5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ab/>
      </w:r>
      <w:r w:rsidR="00581B22">
        <w:rPr>
          <w:rFonts w:ascii="Times New Roman" w:hAnsi="Times New Roman" w:cs="Times New Roman"/>
        </w:rPr>
        <w:t xml:space="preserve">    </w:t>
      </w:r>
      <w:r w:rsidRPr="00252931">
        <w:rPr>
          <w:rFonts w:ascii="Times New Roman" w:hAnsi="Times New Roman" w:cs="Times New Roman"/>
        </w:rPr>
        <w:t>І. Общински съвет Гулянци създава седем членна Наблюдателна комисия по смисъла на чл.170 ал.2 от Закона за изпълнение на наказанията и задържането под стража и определя нейния състав, както следва:</w:t>
      </w:r>
    </w:p>
    <w:p w:rsidR="008028D5" w:rsidRPr="00252931" w:rsidRDefault="008028D5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ab/>
        <w:t xml:space="preserve">1.Председател – Председателя на </w:t>
      </w:r>
      <w:proofErr w:type="spellStart"/>
      <w:r w:rsidRPr="00252931">
        <w:rPr>
          <w:rFonts w:ascii="Times New Roman" w:hAnsi="Times New Roman" w:cs="Times New Roman"/>
        </w:rPr>
        <w:t>ОбС</w:t>
      </w:r>
      <w:proofErr w:type="spellEnd"/>
      <w:r w:rsidRPr="00252931">
        <w:rPr>
          <w:rFonts w:ascii="Times New Roman" w:hAnsi="Times New Roman" w:cs="Times New Roman"/>
        </w:rPr>
        <w:t xml:space="preserve"> Гулянци</w:t>
      </w:r>
    </w:p>
    <w:p w:rsidR="008028D5" w:rsidRPr="00252931" w:rsidRDefault="008028D5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ab/>
        <w:t>2.Секретар – Представител на Център за обществена подкрепа гр.Гулянци</w:t>
      </w:r>
    </w:p>
    <w:p w:rsidR="008028D5" w:rsidRPr="00252931" w:rsidRDefault="008028D5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ab/>
        <w:t>3.Членове</w:t>
      </w:r>
    </w:p>
    <w:p w:rsidR="008028D5" w:rsidRPr="00252931" w:rsidRDefault="008028D5" w:rsidP="008028D5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lang w:val="bg-BG"/>
        </w:rPr>
        <w:t>Секретаря на местната комисия за борба срещу противообществените прояви на малолетни и непълнолетни</w:t>
      </w:r>
    </w:p>
    <w:p w:rsidR="008028D5" w:rsidRPr="00252931" w:rsidRDefault="008028D5" w:rsidP="008028D5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lang w:val="bg-BG"/>
        </w:rPr>
        <w:t>Представител на Дирекция “Социално подпомагане“</w:t>
      </w:r>
    </w:p>
    <w:p w:rsidR="008028D5" w:rsidRPr="00252931" w:rsidRDefault="008028D5" w:rsidP="008028D5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lang w:val="bg-BG"/>
        </w:rPr>
        <w:t>Представител на Дирекция „Бюро по труда“</w:t>
      </w:r>
    </w:p>
    <w:p w:rsidR="008028D5" w:rsidRPr="00252931" w:rsidRDefault="008028D5" w:rsidP="008028D5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lang w:val="bg-BG"/>
        </w:rPr>
        <w:t>Представител на участък – Гулянци при РУ Никопол</w:t>
      </w:r>
    </w:p>
    <w:p w:rsidR="008028D5" w:rsidRPr="00252931" w:rsidRDefault="008028D5" w:rsidP="008028D5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bg-BG"/>
        </w:rPr>
      </w:pPr>
      <w:r w:rsidRPr="00252931">
        <w:rPr>
          <w:rFonts w:ascii="Times New Roman" w:hAnsi="Times New Roman" w:cs="Times New Roman"/>
          <w:lang w:val="bg-BG"/>
        </w:rPr>
        <w:t>Представител на Пробационна служба -звено Никопол към Районна служба „Изпълнение на наказанията“ – Плевен;</w:t>
      </w:r>
    </w:p>
    <w:p w:rsidR="008028D5" w:rsidRPr="00252931" w:rsidRDefault="008028D5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52931">
        <w:rPr>
          <w:rFonts w:ascii="Times New Roman" w:hAnsi="Times New Roman" w:cs="Times New Roman"/>
        </w:rPr>
        <w:t xml:space="preserve">               ІІ. Възлага на Председателя на </w:t>
      </w:r>
      <w:proofErr w:type="spellStart"/>
      <w:r w:rsidRPr="00252931">
        <w:rPr>
          <w:rFonts w:ascii="Times New Roman" w:hAnsi="Times New Roman" w:cs="Times New Roman"/>
        </w:rPr>
        <w:t>ОбС</w:t>
      </w:r>
      <w:proofErr w:type="spellEnd"/>
      <w:r w:rsidRPr="00252931">
        <w:rPr>
          <w:rFonts w:ascii="Times New Roman" w:hAnsi="Times New Roman" w:cs="Times New Roman"/>
        </w:rPr>
        <w:t xml:space="preserve"> Гулянци да уведоми институциите по </w:t>
      </w:r>
      <w:proofErr w:type="spellStart"/>
      <w:r w:rsidRPr="00252931">
        <w:rPr>
          <w:rFonts w:ascii="Times New Roman" w:hAnsi="Times New Roman" w:cs="Times New Roman"/>
        </w:rPr>
        <w:t>т.І</w:t>
      </w:r>
      <w:proofErr w:type="spellEnd"/>
      <w:r w:rsidRPr="00252931">
        <w:rPr>
          <w:rFonts w:ascii="Times New Roman" w:hAnsi="Times New Roman" w:cs="Times New Roman"/>
        </w:rPr>
        <w:t xml:space="preserve"> от настоящото решение, за излъчване на свои представители за членове на Наблюдателната комисия..</w:t>
      </w:r>
    </w:p>
    <w:p w:rsidR="008028D5" w:rsidRDefault="00581B22" w:rsidP="008028D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028D5" w:rsidRPr="00252931">
        <w:rPr>
          <w:rFonts w:ascii="Times New Roman" w:hAnsi="Times New Roman" w:cs="Times New Roman"/>
        </w:rPr>
        <w:t>ІІІ. Наблюдателната комисия осъществява своята дейност по ред и начин, определен с вътрешни правила, които се приемат с обикновено мнозинство от състава на комисията на нейното първо заседание.</w:t>
      </w:r>
    </w:p>
    <w:p w:rsidR="00252931" w:rsidRDefault="00252931" w:rsidP="00802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2931" w:rsidRDefault="00252931" w:rsidP="008028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:……../п/……..</w:t>
      </w:r>
    </w:p>
    <w:p w:rsid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52931" w:rsidRDefault="00252931" w:rsidP="0025293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52931" w:rsidRDefault="00252931" w:rsidP="0025293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1061A4" w:rsidRDefault="00252931" w:rsidP="007E7FC5">
      <w:pPr>
        <w:spacing w:after="0" w:line="240" w:lineRule="auto"/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E5F46"/>
    <w:multiLevelType w:val="hybridMultilevel"/>
    <w:tmpl w:val="96A6C592"/>
    <w:lvl w:ilvl="0" w:tplc="0402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8D5"/>
    <w:rsid w:val="001061A4"/>
    <w:rsid w:val="00252931"/>
    <w:rsid w:val="00516895"/>
    <w:rsid w:val="00581B22"/>
    <w:rsid w:val="007E7FC5"/>
    <w:rsid w:val="0080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154EC0-7A6C-4832-A511-275B9289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D5"/>
    <w:pPr>
      <w:spacing w:after="200" w:line="276" w:lineRule="auto"/>
      <w:ind w:left="720"/>
      <w:contextualSpacing/>
    </w:pPr>
    <w:rPr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E7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E7F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2023-03-01T12:58:00Z</cp:lastPrinted>
  <dcterms:created xsi:type="dcterms:W3CDTF">2023-02-28T09:50:00Z</dcterms:created>
  <dcterms:modified xsi:type="dcterms:W3CDTF">2023-03-01T12:58:00Z</dcterms:modified>
</cp:coreProperties>
</file>