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58D" w:rsidRPr="0076258D" w:rsidRDefault="0076258D" w:rsidP="0076258D">
      <w:pPr>
        <w:ind w:firstLine="708"/>
        <w:jc w:val="right"/>
      </w:pPr>
      <w:r w:rsidRPr="0076258D">
        <w:t>Препис</w:t>
      </w:r>
    </w:p>
    <w:p w:rsidR="0076258D" w:rsidRPr="0076258D" w:rsidRDefault="0076258D" w:rsidP="0076258D">
      <w:pPr>
        <w:ind w:firstLine="708"/>
        <w:jc w:val="right"/>
      </w:pPr>
    </w:p>
    <w:p w:rsidR="0076258D" w:rsidRPr="0076258D" w:rsidRDefault="0076258D" w:rsidP="0076258D">
      <w:pPr>
        <w:ind w:firstLine="708"/>
        <w:jc w:val="center"/>
        <w:rPr>
          <w:b/>
          <w:u w:val="single"/>
        </w:rPr>
      </w:pPr>
      <w:r w:rsidRPr="0076258D">
        <w:rPr>
          <w:b/>
          <w:u w:val="single"/>
        </w:rPr>
        <w:t>ОБЩИНСКИ СЪВЕТ ГУЛЯНЦИ, ОБЛАСТ ПЛЕВЕН</w:t>
      </w:r>
    </w:p>
    <w:p w:rsidR="0076258D" w:rsidRPr="0076258D" w:rsidRDefault="0076258D" w:rsidP="0076258D">
      <w:pPr>
        <w:ind w:firstLine="708"/>
        <w:jc w:val="center"/>
        <w:rPr>
          <w:b/>
          <w:u w:val="single"/>
        </w:rPr>
      </w:pPr>
    </w:p>
    <w:p w:rsidR="0076258D" w:rsidRPr="0076258D" w:rsidRDefault="0076258D" w:rsidP="0076258D">
      <w:pPr>
        <w:ind w:firstLine="708"/>
        <w:jc w:val="center"/>
        <w:rPr>
          <w:b/>
          <w:u w:val="single"/>
        </w:rPr>
      </w:pPr>
    </w:p>
    <w:p w:rsidR="0076258D" w:rsidRPr="0076258D" w:rsidRDefault="0076258D" w:rsidP="0076258D">
      <w:pPr>
        <w:ind w:firstLine="708"/>
        <w:jc w:val="center"/>
        <w:rPr>
          <w:b/>
        </w:rPr>
      </w:pPr>
      <w:r w:rsidRPr="0076258D">
        <w:rPr>
          <w:b/>
        </w:rPr>
        <w:t>Р Е Ш Е Н И Е</w:t>
      </w:r>
    </w:p>
    <w:p w:rsidR="0076258D" w:rsidRPr="0076258D" w:rsidRDefault="0076258D" w:rsidP="0076258D">
      <w:pPr>
        <w:ind w:firstLine="708"/>
        <w:jc w:val="center"/>
        <w:rPr>
          <w:b/>
        </w:rPr>
      </w:pPr>
    </w:p>
    <w:p w:rsidR="0076258D" w:rsidRPr="0076258D" w:rsidRDefault="0076258D" w:rsidP="0076258D">
      <w:pPr>
        <w:ind w:firstLine="708"/>
        <w:jc w:val="center"/>
        <w:rPr>
          <w:b/>
        </w:rPr>
      </w:pPr>
      <w:r w:rsidRPr="0076258D">
        <w:rPr>
          <w:b/>
        </w:rPr>
        <w:t>№ 8</w:t>
      </w:r>
      <w:r>
        <w:rPr>
          <w:b/>
        </w:rPr>
        <w:t>2</w:t>
      </w:r>
    </w:p>
    <w:p w:rsidR="0076258D" w:rsidRPr="0076258D" w:rsidRDefault="0076258D" w:rsidP="0076258D">
      <w:pPr>
        <w:ind w:firstLine="708"/>
        <w:jc w:val="center"/>
        <w:rPr>
          <w:b/>
        </w:rPr>
      </w:pPr>
    </w:p>
    <w:p w:rsidR="0076258D" w:rsidRPr="0076258D" w:rsidRDefault="0076258D" w:rsidP="0076258D">
      <w:pPr>
        <w:ind w:firstLine="708"/>
        <w:jc w:val="center"/>
        <w:rPr>
          <w:b/>
        </w:rPr>
      </w:pPr>
      <w:r w:rsidRPr="0076258D">
        <w:rPr>
          <w:b/>
        </w:rPr>
        <w:t>Гр.Гулянци, 26.02.2020 г.</w:t>
      </w:r>
    </w:p>
    <w:p w:rsidR="0076258D" w:rsidRPr="0076258D" w:rsidRDefault="0076258D" w:rsidP="0076258D">
      <w:pPr>
        <w:ind w:firstLine="708"/>
        <w:jc w:val="both"/>
        <w:rPr>
          <w:b/>
        </w:rPr>
      </w:pPr>
    </w:p>
    <w:p w:rsidR="0076258D" w:rsidRPr="0076258D" w:rsidRDefault="0076258D" w:rsidP="0076258D">
      <w:pPr>
        <w:ind w:firstLine="708"/>
        <w:jc w:val="both"/>
        <w:rPr>
          <w:b/>
        </w:rPr>
      </w:pPr>
    </w:p>
    <w:p w:rsidR="0076258D" w:rsidRDefault="0076258D" w:rsidP="0076258D">
      <w:pPr>
        <w:shd w:val="clear" w:color="auto" w:fill="FFFFFF"/>
        <w:jc w:val="both"/>
        <w:rPr>
          <w:lang w:val="en-US"/>
        </w:rPr>
      </w:pPr>
      <w:r w:rsidRPr="0076258D">
        <w:rPr>
          <w:b/>
        </w:rPr>
        <w:t>ОТНОСНО:</w:t>
      </w:r>
      <w:r w:rsidRPr="0076258D">
        <w:t xml:space="preserve"> </w:t>
      </w:r>
      <w:r>
        <w:t>утвърждаване промени по плана за КР на Община Гулянци за 2020 година</w:t>
      </w:r>
    </w:p>
    <w:p w:rsidR="0076258D" w:rsidRDefault="0076258D" w:rsidP="0076258D">
      <w:pPr>
        <w:shd w:val="clear" w:color="auto" w:fill="FFFFFF"/>
        <w:spacing w:line="278" w:lineRule="exact"/>
        <w:jc w:val="both"/>
        <w:rPr>
          <w:b/>
        </w:rPr>
      </w:pPr>
    </w:p>
    <w:p w:rsidR="0076258D" w:rsidRPr="0076258D" w:rsidRDefault="0076258D" w:rsidP="0076258D">
      <w:pPr>
        <w:shd w:val="clear" w:color="auto" w:fill="FFFFFF"/>
        <w:spacing w:line="278" w:lineRule="exact"/>
        <w:jc w:val="both"/>
      </w:pPr>
      <w:r w:rsidRPr="0076258D">
        <w:rPr>
          <w:b/>
        </w:rPr>
        <w:t xml:space="preserve">ПО ПРЕДЛОЖЕНИЕ НА : </w:t>
      </w:r>
      <w:r w:rsidRPr="0076258D">
        <w:t>Кмета на Общината</w:t>
      </w:r>
    </w:p>
    <w:p w:rsidR="0076258D" w:rsidRPr="0076258D" w:rsidRDefault="0076258D" w:rsidP="0076258D">
      <w:pPr>
        <w:jc w:val="both"/>
      </w:pPr>
    </w:p>
    <w:p w:rsidR="0076258D" w:rsidRPr="0076258D" w:rsidRDefault="0076258D" w:rsidP="0076258D">
      <w:pPr>
        <w:jc w:val="both"/>
        <w:rPr>
          <w:b/>
        </w:rPr>
      </w:pPr>
      <w:r w:rsidRPr="0076258D">
        <w:rPr>
          <w:b/>
        </w:rPr>
        <w:t>НА ЗАСЕДНИЕТО НА 26.02.2020 г., ПРОТОКОЛ 7</w:t>
      </w:r>
    </w:p>
    <w:p w:rsidR="0076258D" w:rsidRPr="0076258D" w:rsidRDefault="0076258D" w:rsidP="0076258D">
      <w:pPr>
        <w:jc w:val="both"/>
        <w:rPr>
          <w:b/>
        </w:rPr>
      </w:pPr>
    </w:p>
    <w:p w:rsidR="0076258D" w:rsidRPr="0076258D" w:rsidRDefault="0076258D" w:rsidP="0076258D">
      <w:pPr>
        <w:jc w:val="both"/>
        <w:rPr>
          <w:b/>
        </w:rPr>
      </w:pPr>
      <w:r w:rsidRPr="0076258D">
        <w:rPr>
          <w:b/>
        </w:rPr>
        <w:t>ОБЩИНСКИ СЪВЕТ ГУЛЯНЦИ</w:t>
      </w:r>
    </w:p>
    <w:p w:rsidR="0076258D" w:rsidRPr="0076258D" w:rsidRDefault="0076258D" w:rsidP="0076258D">
      <w:pPr>
        <w:jc w:val="both"/>
        <w:rPr>
          <w:b/>
        </w:rPr>
      </w:pPr>
    </w:p>
    <w:p w:rsidR="00904748" w:rsidRDefault="0076258D" w:rsidP="0076258D">
      <w:pPr>
        <w:jc w:val="both"/>
        <w:rPr>
          <w:color w:val="000000"/>
        </w:rPr>
      </w:pPr>
      <w:r w:rsidRPr="0076258D">
        <w:rPr>
          <w:b/>
        </w:rPr>
        <w:t xml:space="preserve">НА ОСНОВАНИЕ: </w:t>
      </w:r>
      <w:r w:rsidRPr="0076258D">
        <w:t xml:space="preserve"> </w:t>
      </w:r>
      <w:r w:rsidR="00904748" w:rsidRPr="00184F40">
        <w:t>чл.</w:t>
      </w:r>
      <w:r w:rsidR="00904748" w:rsidRPr="00184F40">
        <w:rPr>
          <w:color w:val="000000"/>
        </w:rPr>
        <w:t xml:space="preserve"> 21, ал.1, т. 6 от ЗМСМА, чл. 124, ал. 3 и чл.127, ал. 1 от Закона за публичните финанси, чл.35, ал. 1 и 3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</w:t>
      </w:r>
    </w:p>
    <w:p w:rsidR="0076258D" w:rsidRDefault="0076258D" w:rsidP="0076258D">
      <w:pPr>
        <w:jc w:val="both"/>
        <w:rPr>
          <w:color w:val="000000"/>
        </w:rPr>
      </w:pPr>
    </w:p>
    <w:p w:rsidR="0076258D" w:rsidRPr="0076258D" w:rsidRDefault="0076258D" w:rsidP="0076258D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904748" w:rsidRPr="00184F40" w:rsidRDefault="00904748" w:rsidP="00904748">
      <w:pPr>
        <w:jc w:val="both"/>
        <w:rPr>
          <w:color w:val="000000"/>
        </w:rPr>
      </w:pPr>
      <w:r w:rsidRPr="00184F40">
        <w:rPr>
          <w:color w:val="000000"/>
        </w:rPr>
        <w:tab/>
      </w: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6521"/>
        <w:gridCol w:w="994"/>
        <w:gridCol w:w="992"/>
        <w:gridCol w:w="1132"/>
      </w:tblGrid>
      <w:tr w:rsidR="00904748" w:rsidRPr="00184F40" w:rsidTr="00EB551B">
        <w:trPr>
          <w:trHeight w:val="33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4748" w:rsidRPr="00184F40" w:rsidRDefault="00904748" w:rsidP="00EB551B">
            <w:pPr>
              <w:ind w:right="-3188"/>
              <w:rPr>
                <w:color w:val="000000"/>
              </w:rPr>
            </w:pPr>
            <w:r w:rsidRPr="00184F40">
              <w:rPr>
                <w:color w:val="000000"/>
              </w:rPr>
              <w:t xml:space="preserve">   1.Утвърждава промени по плана за КР за 2020 година, както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>следва: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</w:p>
        </w:tc>
      </w:tr>
      <w:tr w:rsidR="00904748" w:rsidRPr="00184F40" w:rsidTr="00EB551B">
        <w:trPr>
          <w:trHeight w:val="33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</w:p>
        </w:tc>
      </w:tr>
      <w:tr w:rsidR="00904748" w:rsidRPr="00184F40" w:rsidTr="00EB551B">
        <w:trPr>
          <w:trHeight w:val="33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</w:p>
        </w:tc>
      </w:tr>
      <w:tr w:rsidR="00904748" w:rsidRPr="00184F40" w:rsidTr="00EB551B">
        <w:trPr>
          <w:trHeight w:val="40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jc w:val="center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НАИМЕНОВАНИЕ НА ОБЕКТИТЕ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jc w:val="center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§§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jc w:val="center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jc w:val="center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СТАВА</w:t>
            </w:r>
          </w:p>
        </w:tc>
      </w:tr>
      <w:tr w:rsidR="00904748" w:rsidRPr="00184F40" w:rsidTr="00EB551B">
        <w:trPr>
          <w:trHeight w:val="64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>Основен ремонт на общинска сграда с друго  предназначение  /старото училище  в гр. Гулянци /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748" w:rsidRPr="00184F40" w:rsidRDefault="00904748" w:rsidP="00EB551B">
            <w:pPr>
              <w:jc w:val="center"/>
              <w:rPr>
                <w:color w:val="000000"/>
              </w:rPr>
            </w:pPr>
            <w:r w:rsidRPr="00184F40">
              <w:rPr>
                <w:color w:val="00000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138478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199400</w:t>
            </w:r>
          </w:p>
        </w:tc>
      </w:tr>
      <w:tr w:rsidR="00904748" w:rsidRPr="00184F40" w:rsidTr="00EB551B">
        <w:trPr>
          <w:trHeight w:val="39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 xml:space="preserve">Основен ремонт на отоплителната инсталация на СУ „ Асен </w:t>
            </w:r>
            <w:proofErr w:type="spellStart"/>
            <w:r w:rsidRPr="00184F40">
              <w:rPr>
                <w:color w:val="000000"/>
              </w:rPr>
              <w:t>Златаров</w:t>
            </w:r>
            <w:proofErr w:type="spellEnd"/>
            <w:r w:rsidRPr="00184F40">
              <w:rPr>
                <w:color w:val="000000"/>
              </w:rPr>
              <w:t xml:space="preserve"> ” с.Гиген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748" w:rsidRPr="00184F40" w:rsidRDefault="00904748" w:rsidP="00EB551B">
            <w:pPr>
              <w:jc w:val="center"/>
              <w:rPr>
                <w:color w:val="000000"/>
              </w:rPr>
            </w:pPr>
            <w:r w:rsidRPr="00184F40">
              <w:rPr>
                <w:color w:val="000000"/>
              </w:rPr>
              <w:t>31-13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15000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15000</w:t>
            </w:r>
          </w:p>
        </w:tc>
      </w:tr>
      <w:tr w:rsidR="00904748" w:rsidRPr="00184F40" w:rsidTr="00EB551B">
        <w:trPr>
          <w:trHeight w:val="69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proofErr w:type="spellStart"/>
            <w:r w:rsidRPr="00184F40">
              <w:rPr>
                <w:color w:val="000000"/>
              </w:rPr>
              <w:t>Ехограф</w:t>
            </w:r>
            <w:proofErr w:type="spellEnd"/>
            <w:r w:rsidRPr="00184F40">
              <w:rPr>
                <w:color w:val="000000"/>
              </w:rPr>
              <w:t xml:space="preserve"> с три </w:t>
            </w:r>
            <w:proofErr w:type="spellStart"/>
            <w:r w:rsidRPr="00184F40">
              <w:rPr>
                <w:color w:val="000000"/>
              </w:rPr>
              <w:t>трансдюсера</w:t>
            </w:r>
            <w:proofErr w:type="spellEnd"/>
            <w:r w:rsidRPr="00184F40">
              <w:rPr>
                <w:color w:val="000000"/>
              </w:rPr>
              <w:t xml:space="preserve"> / </w:t>
            </w:r>
            <w:proofErr w:type="spellStart"/>
            <w:r w:rsidRPr="00184F40">
              <w:rPr>
                <w:color w:val="000000"/>
              </w:rPr>
              <w:t>абдоминален</w:t>
            </w:r>
            <w:proofErr w:type="spellEnd"/>
            <w:r w:rsidRPr="00184F40">
              <w:rPr>
                <w:color w:val="000000"/>
              </w:rPr>
              <w:t>, кардиологичен и високочестотен / за „ МБАЛ Гулянци ” ЕООД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748" w:rsidRPr="00184F40" w:rsidRDefault="00904748" w:rsidP="00EB551B">
            <w:pPr>
              <w:jc w:val="center"/>
              <w:rPr>
                <w:color w:val="000000"/>
              </w:rPr>
            </w:pPr>
            <w:r w:rsidRPr="00184F40">
              <w:rPr>
                <w:color w:val="000000"/>
              </w:rPr>
              <w:t>31-13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50000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50000</w:t>
            </w:r>
          </w:p>
        </w:tc>
      </w:tr>
      <w:tr w:rsidR="00904748" w:rsidRPr="00184F40" w:rsidTr="00EB551B">
        <w:trPr>
          <w:trHeight w:val="69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 xml:space="preserve">Дванадесет канален </w:t>
            </w:r>
            <w:proofErr w:type="spellStart"/>
            <w:r w:rsidRPr="00184F40">
              <w:rPr>
                <w:color w:val="000000"/>
              </w:rPr>
              <w:t>електрокардиограф</w:t>
            </w:r>
            <w:proofErr w:type="spellEnd"/>
            <w:r w:rsidRPr="00184F40">
              <w:rPr>
                <w:color w:val="000000"/>
              </w:rPr>
              <w:t xml:space="preserve"> за Медицински център „Доктор Александър Войников ” Гулянци” ЕООД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748" w:rsidRPr="00184F40" w:rsidRDefault="00904748" w:rsidP="00EB551B">
            <w:pPr>
              <w:jc w:val="center"/>
              <w:rPr>
                <w:color w:val="000000"/>
              </w:rPr>
            </w:pPr>
            <w:r w:rsidRPr="00184F40">
              <w:rPr>
                <w:color w:val="000000"/>
              </w:rPr>
              <w:t>31-13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2600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2600</w:t>
            </w:r>
          </w:p>
        </w:tc>
      </w:tr>
      <w:tr w:rsidR="00904748" w:rsidRPr="00184F40" w:rsidTr="00EB551B">
        <w:trPr>
          <w:trHeight w:val="13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 xml:space="preserve">Въвеждане на мерки за енергийна ефективност на сградата на Медицински център „  Доктор Александър Войников ” гр.Гулянци / - </w:t>
            </w:r>
            <w:proofErr w:type="spellStart"/>
            <w:r w:rsidRPr="00184F40">
              <w:rPr>
                <w:color w:val="000000"/>
              </w:rPr>
              <w:t>съфинансиране</w:t>
            </w:r>
            <w:proofErr w:type="spellEnd"/>
            <w:r w:rsidRPr="00184F40">
              <w:rPr>
                <w:color w:val="000000"/>
              </w:rPr>
              <w:t xml:space="preserve"> по проект „ Красива България ” 84 422 лв., строителен надзор  3 500 лв., авторски надзор – 2 000 лв. /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748" w:rsidRPr="00184F40" w:rsidRDefault="00904748" w:rsidP="00EB551B">
            <w:pPr>
              <w:jc w:val="center"/>
              <w:rPr>
                <w:color w:val="000000"/>
              </w:rPr>
            </w:pPr>
            <w:r w:rsidRPr="00184F40">
              <w:rPr>
                <w:color w:val="000000"/>
              </w:rPr>
              <w:t>31-13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89922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0</w:t>
            </w:r>
          </w:p>
        </w:tc>
      </w:tr>
      <w:tr w:rsidR="00904748" w:rsidRPr="00184F40" w:rsidTr="00EB551B">
        <w:trPr>
          <w:trHeight w:val="37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>Самоходна косачка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748" w:rsidRPr="00184F40" w:rsidRDefault="00904748" w:rsidP="00EB551B">
            <w:pPr>
              <w:jc w:val="center"/>
              <w:rPr>
                <w:color w:val="000000"/>
              </w:rPr>
            </w:pPr>
            <w:r w:rsidRPr="00184F40">
              <w:rPr>
                <w:color w:val="000000"/>
              </w:rPr>
              <w:t>31-13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6000</w:t>
            </w:r>
          </w:p>
        </w:tc>
      </w:tr>
      <w:tr w:rsidR="00904748" w:rsidRPr="00184F40" w:rsidTr="00EB551B">
        <w:trPr>
          <w:trHeight w:val="39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proofErr w:type="spellStart"/>
            <w:r w:rsidRPr="00184F40">
              <w:rPr>
                <w:color w:val="000000"/>
              </w:rPr>
              <w:t>Автовишка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748" w:rsidRPr="00184F40" w:rsidRDefault="00904748" w:rsidP="00EB551B">
            <w:pPr>
              <w:jc w:val="center"/>
              <w:rPr>
                <w:color w:val="000000"/>
              </w:rPr>
            </w:pPr>
            <w:r w:rsidRPr="00184F40">
              <w:rPr>
                <w:color w:val="000000"/>
              </w:rPr>
              <w:t>31-13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23000</w:t>
            </w:r>
          </w:p>
        </w:tc>
      </w:tr>
      <w:tr w:rsidR="00904748" w:rsidRPr="00184F40" w:rsidTr="00EB551B">
        <w:trPr>
          <w:trHeight w:val="45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748" w:rsidRPr="00184F40" w:rsidRDefault="00904748" w:rsidP="00EB551B">
            <w:pPr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lastRenderedPageBreak/>
              <w:t xml:space="preserve">ВСИЧКО ОБЕКТИ ФИНАНСИРАНИ ОТ ЦС ЗА КР :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748" w:rsidRPr="00184F40" w:rsidRDefault="00904748" w:rsidP="00EB551B">
            <w:pPr>
              <w:jc w:val="center"/>
              <w:rPr>
                <w:color w:val="000000"/>
              </w:rPr>
            </w:pPr>
            <w:r w:rsidRPr="00184F40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296000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296000</w:t>
            </w:r>
          </w:p>
        </w:tc>
      </w:tr>
      <w:tr w:rsidR="00904748" w:rsidRPr="00184F40" w:rsidTr="00EB551B">
        <w:trPr>
          <w:trHeight w:val="36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748" w:rsidRPr="00184F40" w:rsidRDefault="00904748" w:rsidP="00EB551B">
            <w:pPr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Обекти финансирани от преходен остатък от ЦС  за КР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748" w:rsidRPr="00184F40" w:rsidRDefault="00904748" w:rsidP="00EB551B">
            <w:pPr>
              <w:jc w:val="center"/>
              <w:rPr>
                <w:color w:val="000000"/>
              </w:rPr>
            </w:pPr>
            <w:r w:rsidRPr="00184F40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 </w:t>
            </w:r>
          </w:p>
        </w:tc>
      </w:tr>
      <w:tr w:rsidR="00904748" w:rsidRPr="00184F40" w:rsidTr="00EB551B">
        <w:trPr>
          <w:trHeight w:val="390"/>
        </w:trPr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 xml:space="preserve">Общ </w:t>
            </w:r>
            <w:proofErr w:type="spellStart"/>
            <w:r w:rsidRPr="00184F40">
              <w:rPr>
                <w:color w:val="000000"/>
              </w:rPr>
              <w:t>устройствен</w:t>
            </w:r>
            <w:proofErr w:type="spellEnd"/>
            <w:r w:rsidRPr="00184F40">
              <w:rPr>
                <w:color w:val="000000"/>
              </w:rPr>
              <w:t xml:space="preserve"> план на Община Гулянци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748" w:rsidRPr="00184F40" w:rsidRDefault="00904748" w:rsidP="00EB551B">
            <w:pPr>
              <w:jc w:val="center"/>
              <w:rPr>
                <w:color w:val="000000"/>
              </w:rPr>
            </w:pPr>
            <w:r w:rsidRPr="00184F40">
              <w:rPr>
                <w:color w:val="000000"/>
              </w:rPr>
              <w:t>31-13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5366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5366</w:t>
            </w:r>
          </w:p>
        </w:tc>
      </w:tr>
      <w:tr w:rsidR="00904748" w:rsidRPr="00184F40" w:rsidTr="00EB551B">
        <w:trPr>
          <w:trHeight w:val="48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>Сондаж за вода с.Сомовит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748" w:rsidRPr="00184F40" w:rsidRDefault="00904748" w:rsidP="00EB551B">
            <w:pPr>
              <w:jc w:val="center"/>
              <w:rPr>
                <w:color w:val="000000"/>
              </w:rPr>
            </w:pPr>
            <w:r w:rsidRPr="00184F40">
              <w:rPr>
                <w:color w:val="000000"/>
              </w:rPr>
              <w:t>31-13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10628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10628</w:t>
            </w:r>
          </w:p>
        </w:tc>
      </w:tr>
      <w:tr w:rsidR="00904748" w:rsidRPr="00184F40" w:rsidTr="00EB551B">
        <w:trPr>
          <w:trHeight w:val="390"/>
        </w:trPr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ВСИЧКО ОБЕКТИ ФИНАНСИРАНИ ОТ ПРЕХОДЕН ОСТАТЪК ОТ ЦС ЗА КР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748" w:rsidRPr="00184F40" w:rsidRDefault="00904748" w:rsidP="00EB551B">
            <w:pPr>
              <w:jc w:val="center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15994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15994</w:t>
            </w:r>
          </w:p>
        </w:tc>
      </w:tr>
      <w:tr w:rsidR="00904748" w:rsidRPr="00184F40" w:rsidTr="00EB551B">
        <w:trPr>
          <w:trHeight w:val="39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Обекти финансирани от собствени приходи и преходен остатък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748" w:rsidRPr="00184F40" w:rsidRDefault="00904748" w:rsidP="00EB551B">
            <w:pPr>
              <w:jc w:val="center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 </w:t>
            </w:r>
          </w:p>
        </w:tc>
      </w:tr>
      <w:tr w:rsidR="00904748" w:rsidRPr="00184F40" w:rsidTr="00EB551B">
        <w:trPr>
          <w:trHeight w:val="37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>Компютри за общинска администрация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748" w:rsidRPr="00184F40" w:rsidRDefault="00904748" w:rsidP="00EB551B">
            <w:pPr>
              <w:jc w:val="center"/>
              <w:rPr>
                <w:color w:val="000000"/>
              </w:rPr>
            </w:pPr>
            <w:r w:rsidRPr="00184F40">
              <w:rPr>
                <w:color w:val="000000"/>
              </w:rPr>
              <w:t>ПО/ СП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5000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5000</w:t>
            </w:r>
          </w:p>
        </w:tc>
      </w:tr>
      <w:tr w:rsidR="00904748" w:rsidRPr="00184F40" w:rsidTr="00EB551B">
        <w:trPr>
          <w:trHeight w:val="79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 xml:space="preserve">ППР за обект : “Подпорни стени на ул. „Тодор </w:t>
            </w:r>
            <w:proofErr w:type="spellStart"/>
            <w:r w:rsidRPr="00184F40">
              <w:rPr>
                <w:color w:val="000000"/>
              </w:rPr>
              <w:t>Каблешков</w:t>
            </w:r>
            <w:proofErr w:type="spellEnd"/>
            <w:r w:rsidRPr="00184F40">
              <w:rPr>
                <w:color w:val="000000"/>
              </w:rPr>
              <w:t xml:space="preserve">”, </w:t>
            </w:r>
            <w:r w:rsidRPr="00184F40">
              <w:rPr>
                <w:color w:val="000000"/>
              </w:rPr>
              <w:br/>
              <w:t>в участъка от ОК 58 до  ОК 61, с. Долни Вит, община Гулянци”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748" w:rsidRPr="00184F40" w:rsidRDefault="00904748" w:rsidP="00EB551B">
            <w:pPr>
              <w:jc w:val="center"/>
              <w:rPr>
                <w:color w:val="000000"/>
              </w:rPr>
            </w:pPr>
            <w:r w:rsidRPr="00184F40">
              <w:rPr>
                <w:color w:val="000000"/>
              </w:rPr>
              <w:t>ПО/§40-00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5000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5000</w:t>
            </w:r>
          </w:p>
        </w:tc>
      </w:tr>
      <w:tr w:rsidR="00904748" w:rsidRPr="00184F40" w:rsidTr="00EB551B">
        <w:trPr>
          <w:trHeight w:val="48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>Компютри за детски градини / 6 боя /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748" w:rsidRPr="00184F40" w:rsidRDefault="00904748" w:rsidP="00EB551B">
            <w:pPr>
              <w:jc w:val="center"/>
              <w:rPr>
                <w:color w:val="000000"/>
              </w:rPr>
            </w:pPr>
            <w:r w:rsidRPr="00184F40">
              <w:rPr>
                <w:color w:val="000000"/>
              </w:rPr>
              <w:t>ПО /31-11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6000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6000</w:t>
            </w:r>
          </w:p>
        </w:tc>
      </w:tr>
      <w:tr w:rsidR="00904748" w:rsidRPr="00184F40" w:rsidTr="00EB551B">
        <w:trPr>
          <w:trHeight w:val="4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>Компютри за СУ „ Христо Смирненски” гр.Гулянци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748" w:rsidRPr="00184F40" w:rsidRDefault="00904748" w:rsidP="00EB551B">
            <w:pPr>
              <w:jc w:val="center"/>
              <w:rPr>
                <w:color w:val="000000"/>
              </w:rPr>
            </w:pPr>
            <w:r w:rsidRPr="00184F40">
              <w:rPr>
                <w:color w:val="000000"/>
              </w:rPr>
              <w:t>ПО /31-11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2000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2000</w:t>
            </w:r>
          </w:p>
        </w:tc>
      </w:tr>
      <w:tr w:rsidR="00904748" w:rsidRPr="00184F40" w:rsidTr="00EB551B">
        <w:trPr>
          <w:trHeight w:val="4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proofErr w:type="spellStart"/>
            <w:r w:rsidRPr="00184F40">
              <w:rPr>
                <w:color w:val="000000"/>
              </w:rPr>
              <w:t>Климатици</w:t>
            </w:r>
            <w:proofErr w:type="spellEnd"/>
            <w:r w:rsidRPr="00184F40">
              <w:rPr>
                <w:color w:val="000000"/>
              </w:rPr>
              <w:t xml:space="preserve"> за СУ „ Христо Смирненски” гр.Гулянци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748" w:rsidRPr="00184F40" w:rsidRDefault="00904748" w:rsidP="00EB551B">
            <w:pPr>
              <w:jc w:val="center"/>
              <w:rPr>
                <w:color w:val="000000"/>
              </w:rPr>
            </w:pPr>
            <w:r w:rsidRPr="00184F40">
              <w:rPr>
                <w:color w:val="000000"/>
              </w:rPr>
              <w:t>ПО /31-11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3000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3000</w:t>
            </w:r>
          </w:p>
        </w:tc>
      </w:tr>
      <w:tr w:rsidR="00904748" w:rsidRPr="00184F40" w:rsidTr="00EB551B">
        <w:trPr>
          <w:trHeight w:val="40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>Компютри за Център за обществена подкрепа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748" w:rsidRPr="00184F40" w:rsidRDefault="00904748" w:rsidP="00EB551B">
            <w:pPr>
              <w:jc w:val="center"/>
              <w:rPr>
                <w:color w:val="000000"/>
              </w:rPr>
            </w:pPr>
            <w:r w:rsidRPr="00184F40">
              <w:rPr>
                <w:color w:val="000000"/>
              </w:rPr>
              <w:t>ПО /31-11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3000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3000</w:t>
            </w:r>
          </w:p>
        </w:tc>
      </w:tr>
      <w:tr w:rsidR="00904748" w:rsidRPr="00184F40" w:rsidTr="00EB551B">
        <w:trPr>
          <w:trHeight w:val="43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Всичко собствени приходи и преходен остатък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jc w:val="right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24000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jc w:val="right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24000</w:t>
            </w:r>
          </w:p>
        </w:tc>
      </w:tr>
      <w:tr w:rsidR="00904748" w:rsidRPr="00184F40" w:rsidTr="00EB551B">
        <w:trPr>
          <w:trHeight w:val="64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748" w:rsidRPr="00184F40" w:rsidRDefault="00904748" w:rsidP="00EB551B">
            <w:pPr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 xml:space="preserve">Обекти финансирани от друго финансиране /възстановени суми </w:t>
            </w:r>
            <w:r w:rsidRPr="00184F40">
              <w:rPr>
                <w:b/>
                <w:bCs/>
                <w:color w:val="000000"/>
              </w:rPr>
              <w:br/>
              <w:t>от отчисления за депониране на отпадъците по чл. 64 от ЗУО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 </w:t>
            </w:r>
          </w:p>
        </w:tc>
      </w:tr>
      <w:tr w:rsidR="00904748" w:rsidRPr="00184F40" w:rsidTr="00EB551B">
        <w:trPr>
          <w:trHeight w:val="390"/>
        </w:trPr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proofErr w:type="spellStart"/>
            <w:r w:rsidRPr="00184F40">
              <w:rPr>
                <w:color w:val="000000"/>
              </w:rPr>
              <w:t>Сметосъбираща</w:t>
            </w:r>
            <w:proofErr w:type="spellEnd"/>
            <w:r w:rsidRPr="00184F40">
              <w:rPr>
                <w:color w:val="000000"/>
              </w:rPr>
              <w:t xml:space="preserve"> машина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center"/>
              <w:rPr>
                <w:color w:val="000000"/>
              </w:rPr>
            </w:pPr>
            <w:r w:rsidRPr="00184F40">
              <w:rPr>
                <w:color w:val="000000"/>
              </w:rPr>
              <w:t>93-36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60000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60000</w:t>
            </w:r>
          </w:p>
        </w:tc>
      </w:tr>
      <w:tr w:rsidR="00904748" w:rsidRPr="00184F40" w:rsidTr="00EB551B">
        <w:trPr>
          <w:trHeight w:val="42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Всичко обекти финансирани от друго финансиране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jc w:val="right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60000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jc w:val="right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60000</w:t>
            </w:r>
          </w:p>
        </w:tc>
      </w:tr>
      <w:tr w:rsidR="00904748" w:rsidRPr="00184F40" w:rsidTr="00EB551B">
        <w:trPr>
          <w:trHeight w:val="37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Всичко разходи със средства от  бюджета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jc w:val="right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395994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jc w:val="right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395994</w:t>
            </w:r>
          </w:p>
        </w:tc>
      </w:tr>
      <w:tr w:rsidR="00904748" w:rsidRPr="00184F40" w:rsidTr="00EB551B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Обекти финансирани със средства от Европейския съюз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 </w:t>
            </w:r>
          </w:p>
        </w:tc>
      </w:tr>
      <w:tr w:rsidR="00904748" w:rsidRPr="00184F40" w:rsidTr="0076258D">
        <w:trPr>
          <w:trHeight w:val="1367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spacing w:after="240"/>
              <w:rPr>
                <w:color w:val="000000"/>
              </w:rPr>
            </w:pPr>
            <w:r w:rsidRPr="00184F40">
              <w:rPr>
                <w:color w:val="000000"/>
              </w:rPr>
              <w:t xml:space="preserve">Въвеждане на </w:t>
            </w:r>
            <w:proofErr w:type="spellStart"/>
            <w:r w:rsidRPr="00184F40">
              <w:rPr>
                <w:color w:val="000000"/>
              </w:rPr>
              <w:t>последващи</w:t>
            </w:r>
            <w:proofErr w:type="spellEnd"/>
            <w:r w:rsidRPr="00184F40">
              <w:rPr>
                <w:color w:val="000000"/>
              </w:rPr>
              <w:t xml:space="preserve"> мерки по енергийна ефективност за   СУ „ Христо Смирненски ” в ПИ с </w:t>
            </w:r>
            <w:proofErr w:type="spellStart"/>
            <w:r w:rsidRPr="00184F40">
              <w:rPr>
                <w:color w:val="000000"/>
              </w:rPr>
              <w:t>идентификатар</w:t>
            </w:r>
            <w:proofErr w:type="spellEnd"/>
            <w:r w:rsidRPr="00184F40">
              <w:rPr>
                <w:color w:val="000000"/>
              </w:rPr>
              <w:t xml:space="preserve"> 18099,401.1408,  ул. „ Г.С.Раковски”                № 19-25, гр.Гулянци,община Гулянци, област Плевен </w:t>
            </w:r>
            <w:r w:rsidRPr="00184F40">
              <w:rPr>
                <w:color w:val="000000"/>
              </w:rPr>
              <w:br/>
            </w:r>
            <w:r w:rsidRPr="00184F40">
              <w:rPr>
                <w:color w:val="000000"/>
              </w:rPr>
              <w:br/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>код 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1802652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1802652</w:t>
            </w:r>
          </w:p>
        </w:tc>
      </w:tr>
      <w:tr w:rsidR="00904748" w:rsidRPr="00184F40" w:rsidTr="00EB551B">
        <w:trPr>
          <w:trHeight w:val="222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 xml:space="preserve">Реконструкция и рехабилитация на пътища в община Гулянци, който включва обектите : 1. Реконструкция и рехабилитация на път PVN 2024/ІІІ-118, Гулянци – Комарево / Крета-/ ІІІ-1106/ в община Гулянци, 2. Реконструкция и рехабилитация на път PVN 3021/ІІ-11/, Гулянци-Никопол/Милковица-Шияково/ІІІ-1106/ в община Гулянци, 3. Строителство,реконструкция и рехабилитация на път  PVN 3023/ІІІ-118,Гулянци – Комарево/-/ІІ-11/ в община Гулянци”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>код 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3588353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3588353</w:t>
            </w:r>
          </w:p>
        </w:tc>
      </w:tr>
      <w:tr w:rsidR="00904748" w:rsidRPr="00184F40" w:rsidTr="00EB551B">
        <w:trPr>
          <w:trHeight w:val="70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lastRenderedPageBreak/>
              <w:t>Реконструкция и благоустрояване  на площадни пространства в гр. Гулянци,   с. Брест, с. Гиген и с. Долни Вит, община Гулянци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>код 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901097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901097</w:t>
            </w:r>
          </w:p>
        </w:tc>
      </w:tr>
      <w:tr w:rsidR="00904748" w:rsidRPr="00184F40" w:rsidTr="00EB551B">
        <w:trPr>
          <w:trHeight w:val="99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>код 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482921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482921</w:t>
            </w:r>
          </w:p>
        </w:tc>
      </w:tr>
      <w:tr w:rsidR="00904748" w:rsidRPr="00184F40" w:rsidTr="00EB551B">
        <w:trPr>
          <w:trHeight w:val="69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 xml:space="preserve">Изработка на сайт  по проект „ Социално – икономическа интеграция  на уязвими групи в община Гулянци – шанс, толерантност и успех ”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color w:val="000000"/>
              </w:rPr>
            </w:pPr>
            <w:r w:rsidRPr="00184F40">
              <w:rPr>
                <w:color w:val="000000"/>
              </w:rPr>
              <w:t>код 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7000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color w:val="000000"/>
              </w:rPr>
            </w:pPr>
            <w:r w:rsidRPr="00184F40">
              <w:rPr>
                <w:color w:val="000000"/>
              </w:rPr>
              <w:t>7000</w:t>
            </w:r>
          </w:p>
        </w:tc>
      </w:tr>
      <w:tr w:rsidR="00904748" w:rsidRPr="00184F40" w:rsidTr="00EB551B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Всичко разходи със средства от ЕС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6782023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748" w:rsidRPr="00184F40" w:rsidRDefault="00904748" w:rsidP="00EB551B">
            <w:pPr>
              <w:jc w:val="right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6782023</w:t>
            </w:r>
          </w:p>
        </w:tc>
      </w:tr>
      <w:tr w:rsidR="00904748" w:rsidRPr="00184F40" w:rsidTr="00EB551B">
        <w:trPr>
          <w:trHeight w:val="37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ВСИЧКО КАПИТАЛОВИ РАЗХОДИ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jc w:val="right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7178017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48" w:rsidRPr="00184F40" w:rsidRDefault="00904748" w:rsidP="00EB551B">
            <w:pPr>
              <w:jc w:val="right"/>
              <w:rPr>
                <w:b/>
                <w:bCs/>
                <w:color w:val="000000"/>
              </w:rPr>
            </w:pPr>
            <w:r w:rsidRPr="00184F40">
              <w:rPr>
                <w:b/>
                <w:bCs/>
                <w:color w:val="000000"/>
              </w:rPr>
              <w:t>7178017</w:t>
            </w:r>
          </w:p>
        </w:tc>
      </w:tr>
    </w:tbl>
    <w:p w:rsidR="00AB6C62" w:rsidRDefault="00AB6C62"/>
    <w:p w:rsidR="0076258D" w:rsidRDefault="0076258D"/>
    <w:p w:rsidR="0076258D" w:rsidRDefault="0076258D"/>
    <w:p w:rsidR="0076258D" w:rsidRDefault="0076258D" w:rsidP="0076258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76258D" w:rsidRDefault="0076258D" w:rsidP="0076258D">
      <w:pPr>
        <w:jc w:val="right"/>
      </w:pPr>
      <w:r>
        <w:t>/Огнян Янчев/</w:t>
      </w:r>
    </w:p>
    <w:p w:rsidR="0076258D" w:rsidRDefault="0076258D" w:rsidP="0076258D">
      <w:pPr>
        <w:jc w:val="right"/>
      </w:pPr>
    </w:p>
    <w:p w:rsidR="0076258D" w:rsidRDefault="0076258D" w:rsidP="0076258D">
      <w:pPr>
        <w:jc w:val="right"/>
      </w:pPr>
    </w:p>
    <w:p w:rsidR="0076258D" w:rsidRDefault="0076258D" w:rsidP="0076258D">
      <w:pPr>
        <w:jc w:val="right"/>
      </w:pPr>
    </w:p>
    <w:p w:rsidR="0076258D" w:rsidRDefault="0076258D" w:rsidP="0076258D">
      <w:r>
        <w:t xml:space="preserve">Вярно с оригинала при  </w:t>
      </w:r>
      <w:proofErr w:type="spellStart"/>
      <w:r>
        <w:t>ОбС</w:t>
      </w:r>
      <w:proofErr w:type="spellEnd"/>
    </w:p>
    <w:p w:rsidR="0076258D" w:rsidRDefault="0076258D" w:rsidP="0076258D">
      <w:r>
        <w:t>Снел преписа:</w:t>
      </w:r>
    </w:p>
    <w:sectPr w:rsidR="0076258D" w:rsidSect="00AB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904748"/>
    <w:rsid w:val="0076258D"/>
    <w:rsid w:val="00904748"/>
    <w:rsid w:val="009329F1"/>
    <w:rsid w:val="00AB6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83909-90E2-45D8-BB8E-D14FCDBCF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607</Words>
  <Characters>3462</Characters>
  <Application>Microsoft Office Word</Application>
  <DocSecurity>0</DocSecurity>
  <Lines>28</Lines>
  <Paragraphs>8</Paragraphs>
  <ScaleCrop>false</ScaleCrop>
  <Company/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2020-02-27T09:02:00Z</dcterms:created>
  <dcterms:modified xsi:type="dcterms:W3CDTF">2020-02-27T11:33:00Z</dcterms:modified>
</cp:coreProperties>
</file>