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A3D" w:rsidRDefault="00216A3D" w:rsidP="00216A3D">
      <w:pPr>
        <w:shd w:val="clear" w:color="auto" w:fill="FFFFFF"/>
        <w:jc w:val="right"/>
        <w:rPr>
          <w:sz w:val="22"/>
          <w:szCs w:val="22"/>
        </w:rPr>
      </w:pPr>
      <w:r>
        <w:rPr>
          <w:sz w:val="22"/>
          <w:szCs w:val="22"/>
        </w:rPr>
        <w:t>Препис</w:t>
      </w:r>
    </w:p>
    <w:p w:rsidR="00216A3D" w:rsidRDefault="00216A3D" w:rsidP="00216A3D">
      <w:pPr>
        <w:ind w:firstLine="708"/>
        <w:jc w:val="right"/>
        <w:rPr>
          <w:sz w:val="22"/>
          <w:szCs w:val="22"/>
        </w:rPr>
      </w:pPr>
    </w:p>
    <w:p w:rsidR="00216A3D" w:rsidRDefault="00216A3D" w:rsidP="00216A3D">
      <w:pPr>
        <w:ind w:firstLine="708"/>
        <w:jc w:val="center"/>
        <w:rPr>
          <w:b/>
          <w:sz w:val="22"/>
          <w:szCs w:val="22"/>
          <w:u w:val="single"/>
        </w:rPr>
      </w:pPr>
      <w:r>
        <w:rPr>
          <w:b/>
          <w:sz w:val="22"/>
          <w:szCs w:val="22"/>
          <w:u w:val="single"/>
        </w:rPr>
        <w:t>ОБЩИНСКИ СЪВЕТ ГУЛЯНЦИ, ОБЛАСТ ПЛЕВЕН</w:t>
      </w:r>
    </w:p>
    <w:p w:rsidR="00216A3D" w:rsidRDefault="00216A3D" w:rsidP="00216A3D">
      <w:pPr>
        <w:ind w:firstLine="708"/>
        <w:jc w:val="center"/>
        <w:rPr>
          <w:b/>
          <w:sz w:val="22"/>
          <w:szCs w:val="22"/>
          <w:u w:val="single"/>
        </w:rPr>
      </w:pPr>
    </w:p>
    <w:p w:rsidR="00216A3D" w:rsidRDefault="00216A3D" w:rsidP="00216A3D">
      <w:pPr>
        <w:ind w:firstLine="708"/>
        <w:jc w:val="center"/>
        <w:rPr>
          <w:b/>
          <w:sz w:val="22"/>
          <w:szCs w:val="22"/>
          <w:u w:val="single"/>
        </w:rPr>
      </w:pPr>
    </w:p>
    <w:p w:rsidR="00216A3D" w:rsidRDefault="00216A3D" w:rsidP="00216A3D">
      <w:pPr>
        <w:ind w:firstLine="708"/>
        <w:jc w:val="center"/>
        <w:rPr>
          <w:b/>
          <w:sz w:val="22"/>
          <w:szCs w:val="22"/>
        </w:rPr>
      </w:pPr>
      <w:r>
        <w:rPr>
          <w:b/>
          <w:sz w:val="22"/>
          <w:szCs w:val="22"/>
        </w:rPr>
        <w:t>Р Е Ш Е Н И Е</w:t>
      </w:r>
    </w:p>
    <w:p w:rsidR="00216A3D" w:rsidRDefault="00216A3D" w:rsidP="00216A3D">
      <w:pPr>
        <w:ind w:firstLine="708"/>
        <w:jc w:val="center"/>
        <w:rPr>
          <w:b/>
          <w:sz w:val="22"/>
          <w:szCs w:val="22"/>
        </w:rPr>
      </w:pPr>
    </w:p>
    <w:p w:rsidR="00216A3D" w:rsidRDefault="00216A3D" w:rsidP="00216A3D">
      <w:pPr>
        <w:ind w:firstLine="708"/>
        <w:jc w:val="center"/>
        <w:rPr>
          <w:b/>
          <w:sz w:val="22"/>
          <w:szCs w:val="22"/>
        </w:rPr>
      </w:pPr>
      <w:r>
        <w:rPr>
          <w:b/>
          <w:sz w:val="22"/>
          <w:szCs w:val="22"/>
        </w:rPr>
        <w:t>№ 34</w:t>
      </w:r>
      <w:r>
        <w:rPr>
          <w:b/>
          <w:sz w:val="22"/>
          <w:szCs w:val="22"/>
        </w:rPr>
        <w:t>4</w:t>
      </w:r>
    </w:p>
    <w:p w:rsidR="00216A3D" w:rsidRDefault="00216A3D" w:rsidP="00216A3D">
      <w:pPr>
        <w:ind w:firstLine="708"/>
        <w:jc w:val="center"/>
        <w:rPr>
          <w:b/>
          <w:sz w:val="22"/>
          <w:szCs w:val="22"/>
        </w:rPr>
      </w:pPr>
    </w:p>
    <w:p w:rsidR="00216A3D" w:rsidRDefault="00216A3D" w:rsidP="00216A3D">
      <w:pPr>
        <w:ind w:firstLine="708"/>
        <w:jc w:val="center"/>
        <w:rPr>
          <w:b/>
          <w:sz w:val="22"/>
          <w:szCs w:val="22"/>
        </w:rPr>
      </w:pPr>
      <w:r>
        <w:rPr>
          <w:b/>
          <w:sz w:val="22"/>
          <w:szCs w:val="22"/>
        </w:rPr>
        <w:t xml:space="preserve">Гр. Гулянци, </w:t>
      </w:r>
      <w:r>
        <w:rPr>
          <w:b/>
          <w:sz w:val="22"/>
          <w:szCs w:val="22"/>
          <w:lang w:val="en-US"/>
        </w:rPr>
        <w:t>29</w:t>
      </w:r>
      <w:r>
        <w:rPr>
          <w:b/>
          <w:sz w:val="22"/>
          <w:szCs w:val="22"/>
        </w:rPr>
        <w:t>.10.2021г.</w:t>
      </w:r>
    </w:p>
    <w:p w:rsidR="00216A3D" w:rsidRDefault="00216A3D" w:rsidP="00216A3D">
      <w:pPr>
        <w:ind w:firstLine="708"/>
        <w:jc w:val="center"/>
        <w:rPr>
          <w:b/>
          <w:sz w:val="22"/>
          <w:szCs w:val="22"/>
        </w:rPr>
      </w:pPr>
    </w:p>
    <w:p w:rsidR="00216A3D" w:rsidRDefault="00216A3D" w:rsidP="00216A3D">
      <w:pPr>
        <w:ind w:firstLine="708"/>
        <w:jc w:val="both"/>
        <w:rPr>
          <w:b/>
          <w:sz w:val="22"/>
          <w:szCs w:val="22"/>
        </w:rPr>
      </w:pPr>
    </w:p>
    <w:p w:rsidR="00216A3D" w:rsidRDefault="00216A3D" w:rsidP="00216A3D">
      <w:pPr>
        <w:jc w:val="both"/>
      </w:pPr>
      <w:r>
        <w:rPr>
          <w:b/>
          <w:sz w:val="22"/>
          <w:szCs w:val="22"/>
        </w:rPr>
        <w:t>ОТНОСНО:</w:t>
      </w:r>
      <w:r>
        <w:rPr>
          <w:sz w:val="22"/>
          <w:szCs w:val="22"/>
        </w:rPr>
        <w:t xml:space="preserve"> </w:t>
      </w:r>
      <w:r w:rsidRPr="00D87CFC">
        <w:t>ползване на финансови средства от набрани отчисления по чл.64 от Закона за управление на отпадъците за изготвяне на програма за управление на отпадъците</w:t>
      </w:r>
    </w:p>
    <w:p w:rsidR="00216A3D" w:rsidRDefault="00216A3D" w:rsidP="00216A3D">
      <w:pPr>
        <w:jc w:val="both"/>
        <w:rPr>
          <w:sz w:val="22"/>
          <w:szCs w:val="22"/>
        </w:rPr>
      </w:pPr>
    </w:p>
    <w:p w:rsidR="00216A3D" w:rsidRDefault="00216A3D" w:rsidP="00216A3D">
      <w:pPr>
        <w:jc w:val="both"/>
        <w:rPr>
          <w:sz w:val="22"/>
          <w:szCs w:val="22"/>
        </w:rPr>
      </w:pPr>
      <w:r>
        <w:rPr>
          <w:b/>
          <w:sz w:val="22"/>
          <w:szCs w:val="22"/>
        </w:rPr>
        <w:t xml:space="preserve">ПО ПРЕДЛОЖЕНИЕ НА : </w:t>
      </w:r>
      <w:r>
        <w:rPr>
          <w:sz w:val="22"/>
          <w:szCs w:val="22"/>
        </w:rPr>
        <w:t>Кмета на Общината</w:t>
      </w:r>
    </w:p>
    <w:p w:rsidR="00216A3D" w:rsidRDefault="00216A3D" w:rsidP="00216A3D">
      <w:pPr>
        <w:jc w:val="both"/>
        <w:rPr>
          <w:sz w:val="22"/>
          <w:szCs w:val="22"/>
        </w:rPr>
      </w:pPr>
    </w:p>
    <w:p w:rsidR="00216A3D" w:rsidRDefault="00216A3D" w:rsidP="00216A3D">
      <w:pPr>
        <w:jc w:val="both"/>
        <w:rPr>
          <w:b/>
          <w:sz w:val="22"/>
          <w:szCs w:val="22"/>
        </w:rPr>
      </w:pPr>
      <w:r>
        <w:rPr>
          <w:b/>
          <w:sz w:val="22"/>
          <w:szCs w:val="22"/>
        </w:rPr>
        <w:t>НА ЗАСЕДНИЕТО НА 29.10.2021 г., ПРОТОКОЛ 37</w:t>
      </w:r>
    </w:p>
    <w:p w:rsidR="00216A3D" w:rsidRDefault="00216A3D" w:rsidP="00216A3D">
      <w:pPr>
        <w:jc w:val="both"/>
        <w:rPr>
          <w:b/>
          <w:sz w:val="22"/>
          <w:szCs w:val="22"/>
        </w:rPr>
      </w:pPr>
    </w:p>
    <w:p w:rsidR="00216A3D" w:rsidRDefault="00216A3D" w:rsidP="00216A3D">
      <w:pPr>
        <w:jc w:val="both"/>
        <w:rPr>
          <w:b/>
          <w:sz w:val="22"/>
          <w:szCs w:val="22"/>
        </w:rPr>
      </w:pPr>
      <w:r>
        <w:rPr>
          <w:b/>
          <w:sz w:val="22"/>
          <w:szCs w:val="22"/>
        </w:rPr>
        <w:t>ОБЩИНСКИ СЪВЕТ ГУЛЯНЦИ</w:t>
      </w:r>
    </w:p>
    <w:p w:rsidR="00216A3D" w:rsidRDefault="00216A3D" w:rsidP="00216A3D">
      <w:pPr>
        <w:rPr>
          <w:b/>
          <w:sz w:val="22"/>
          <w:szCs w:val="22"/>
        </w:rPr>
      </w:pPr>
    </w:p>
    <w:p w:rsidR="00412EE1" w:rsidRDefault="00216A3D" w:rsidP="00216A3D">
      <w:pPr>
        <w:jc w:val="both"/>
      </w:pPr>
      <w:r>
        <w:rPr>
          <w:b/>
          <w:sz w:val="22"/>
          <w:szCs w:val="22"/>
        </w:rPr>
        <w:t>НА ОСНОВАНИЕ:</w:t>
      </w:r>
      <w:r>
        <w:rPr>
          <w:b/>
          <w:sz w:val="22"/>
          <w:szCs w:val="22"/>
        </w:rPr>
        <w:t xml:space="preserve"> </w:t>
      </w:r>
      <w:r w:rsidR="00412EE1" w:rsidRPr="00ED5CF6">
        <w:t>чл.21, ал.1,</w:t>
      </w:r>
      <w:r w:rsidR="00412EE1" w:rsidRPr="00ED5CF6">
        <w:rPr>
          <w:rFonts w:ascii="Arial Narrow" w:hAnsi="Arial Narrow"/>
        </w:rPr>
        <w:t xml:space="preserve"> </w:t>
      </w:r>
      <w:r w:rsidR="00412EE1" w:rsidRPr="00ED5CF6">
        <w:t xml:space="preserve">т.23 и ал.2 от Закона за местното самоуправление и местната администрация, във връзка  с чл.25, ал.1, ал.2, т.2 от Наредба №7 от 19 декември 2013г. за реда и начина за изчисляване и определяне размера на </w:t>
      </w:r>
      <w:proofErr w:type="spellStart"/>
      <w:r w:rsidR="00412EE1" w:rsidRPr="00ED5CF6">
        <w:t>обезпеченията</w:t>
      </w:r>
      <w:proofErr w:type="spellEnd"/>
      <w:r w:rsidR="00412EE1" w:rsidRPr="00ED5CF6">
        <w:t xml:space="preserve"> и отчисленията, изисквани при депониране на отпадъци,</w:t>
      </w:r>
      <w:r w:rsidR="00412EE1">
        <w:t xml:space="preserve"> </w:t>
      </w:r>
    </w:p>
    <w:p w:rsidR="00216A3D" w:rsidRDefault="00216A3D" w:rsidP="00216A3D">
      <w:pPr>
        <w:jc w:val="both"/>
      </w:pPr>
    </w:p>
    <w:p w:rsidR="00216A3D" w:rsidRPr="00216A3D" w:rsidRDefault="00216A3D" w:rsidP="00216A3D">
      <w:pPr>
        <w:jc w:val="both"/>
        <w:rPr>
          <w:b/>
        </w:rPr>
      </w:pPr>
      <w:r>
        <w:rPr>
          <w:b/>
        </w:rPr>
        <w:t>Р Е Ш И:</w:t>
      </w:r>
    </w:p>
    <w:p w:rsidR="00412EE1" w:rsidRDefault="00412EE1" w:rsidP="00412EE1">
      <w:pPr>
        <w:ind w:right="-360"/>
        <w:jc w:val="center"/>
      </w:pPr>
    </w:p>
    <w:p w:rsidR="00412EE1" w:rsidRPr="00ED5CF6" w:rsidRDefault="00412EE1" w:rsidP="00412EE1">
      <w:pPr>
        <w:ind w:firstLine="539"/>
        <w:jc w:val="both"/>
      </w:pPr>
      <w:r w:rsidRPr="00ED5CF6">
        <w:t xml:space="preserve">1. Дава съгласие набраните средства от отчисленията по чл. 64 от Закона за управление на отпадъците и чл.20 от Наредба № 7 от 19.12.2013 г. за реда и начина за изчисляване и определяне размера на </w:t>
      </w:r>
      <w:proofErr w:type="spellStart"/>
      <w:r w:rsidRPr="00ED5CF6">
        <w:t>обезпеченията</w:t>
      </w:r>
      <w:proofErr w:type="spellEnd"/>
      <w:r w:rsidRPr="00ED5CF6">
        <w:t xml:space="preserve"> и отчисленията, изисквани при депониране на отпадъци, да се разходват от Община Гулянци, чрез нейния бюджет за изготвяне на Програма за управление на отпадъците на Община Гулянци с план за действие 2021-2028г.</w:t>
      </w:r>
    </w:p>
    <w:p w:rsidR="00412EE1" w:rsidRPr="00ED5CF6" w:rsidRDefault="00412EE1" w:rsidP="00412EE1">
      <w:pPr>
        <w:ind w:firstLine="540"/>
        <w:jc w:val="both"/>
      </w:pPr>
      <w:r w:rsidRPr="00ED5CF6">
        <w:rPr>
          <w:bCs/>
        </w:rPr>
        <w:t>2.</w:t>
      </w:r>
      <w:r w:rsidRPr="00ED5CF6">
        <w:t xml:space="preserve"> Дава съгласие Кметът на община Гулянци да подаде Заявление до Директора на Регионална инспекция по околната среда и водите (РИОСВ) - гр. Плевен с искане за освобождаване на финансови средства, представляващи част от натрупаните от общината средства по реда на чл.64 от Закона за управление на отпадъците. Исканите средства са за изготвяне на Програма за управление на отпадъците на Община Гулянци </w:t>
      </w:r>
      <w:r w:rsidRPr="00ED5CF6">
        <w:rPr>
          <w:lang w:val="en-US"/>
        </w:rPr>
        <w:t>2021-2028 г.</w:t>
      </w:r>
    </w:p>
    <w:p w:rsidR="00412EE1" w:rsidRPr="00ED5CF6" w:rsidRDefault="00412EE1" w:rsidP="00412EE1">
      <w:pPr>
        <w:jc w:val="both"/>
      </w:pPr>
    </w:p>
    <w:p w:rsidR="00270C0A" w:rsidRDefault="00270C0A"/>
    <w:p w:rsidR="00216A3D" w:rsidRDefault="00216A3D" w:rsidP="00216A3D">
      <w:pPr>
        <w:jc w:val="right"/>
      </w:pPr>
      <w:r>
        <w:t xml:space="preserve">ПРЕДСЕДАТЕЛ </w:t>
      </w:r>
      <w:proofErr w:type="spellStart"/>
      <w:r>
        <w:t>ОбС</w:t>
      </w:r>
      <w:proofErr w:type="spellEnd"/>
      <w:r>
        <w:t>:……../п/…….</w:t>
      </w:r>
    </w:p>
    <w:p w:rsidR="00216A3D" w:rsidRDefault="00216A3D" w:rsidP="00216A3D">
      <w:pPr>
        <w:jc w:val="right"/>
      </w:pPr>
      <w:r>
        <w:t>/Огнян Янчев/</w:t>
      </w:r>
    </w:p>
    <w:p w:rsidR="00216A3D" w:rsidRDefault="00216A3D" w:rsidP="00216A3D">
      <w:pPr>
        <w:jc w:val="right"/>
      </w:pPr>
    </w:p>
    <w:p w:rsidR="00216A3D" w:rsidRDefault="00216A3D" w:rsidP="00216A3D">
      <w:pPr>
        <w:jc w:val="right"/>
      </w:pPr>
    </w:p>
    <w:p w:rsidR="00216A3D" w:rsidRDefault="00216A3D" w:rsidP="00216A3D">
      <w:pPr>
        <w:jc w:val="right"/>
      </w:pPr>
    </w:p>
    <w:p w:rsidR="00216A3D" w:rsidRDefault="00216A3D" w:rsidP="00216A3D">
      <w:r>
        <w:t xml:space="preserve">Вярно с оригинала при </w:t>
      </w:r>
      <w:proofErr w:type="spellStart"/>
      <w:r>
        <w:t>ОбС</w:t>
      </w:r>
      <w:proofErr w:type="spellEnd"/>
    </w:p>
    <w:p w:rsidR="00216A3D" w:rsidRDefault="00216A3D" w:rsidP="00216A3D">
      <w:r>
        <w:t xml:space="preserve">Снел </w:t>
      </w:r>
      <w:bookmarkStart w:id="0" w:name="_GoBack"/>
      <w:bookmarkEnd w:id="0"/>
      <w:r>
        <w:t>преписа:</w:t>
      </w:r>
    </w:p>
    <w:sectPr w:rsidR="00216A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EE1"/>
    <w:rsid w:val="00216A3D"/>
    <w:rsid w:val="00270C0A"/>
    <w:rsid w:val="00412E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42585"/>
  <w15:chartTrackingRefBased/>
  <w15:docId w15:val="{06B468E8-4A36-4806-923E-B258F526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E1"/>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238</Words>
  <Characters>1361</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2021-11-03T11:49:00Z</dcterms:created>
  <dcterms:modified xsi:type="dcterms:W3CDTF">2021-11-04T07:54:00Z</dcterms:modified>
</cp:coreProperties>
</file>