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CD2" w:rsidRPr="00CF1210" w:rsidRDefault="00631974" w:rsidP="002E1CD2">
      <w:pPr>
        <w:jc w:val="right"/>
      </w:pPr>
      <w:r>
        <w:rPr>
          <w:sz w:val="22"/>
          <w:szCs w:val="22"/>
        </w:rPr>
        <w:t xml:space="preserve">  </w:t>
      </w:r>
      <w:r w:rsidR="002E1CD2" w:rsidRPr="00CF1210">
        <w:t>Препис</w:t>
      </w:r>
    </w:p>
    <w:p w:rsidR="002E1CD2" w:rsidRPr="00CF1210" w:rsidRDefault="002E1CD2" w:rsidP="002E1CD2">
      <w:pPr>
        <w:jc w:val="right"/>
      </w:pPr>
    </w:p>
    <w:p w:rsidR="002E1CD2" w:rsidRPr="00CF1210" w:rsidRDefault="002E1CD2" w:rsidP="002E1CD2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2E1CD2" w:rsidRPr="00CF1210" w:rsidRDefault="002E1CD2" w:rsidP="002E1CD2">
      <w:pPr>
        <w:jc w:val="center"/>
        <w:rPr>
          <w:b/>
          <w:u w:val="single"/>
        </w:rPr>
      </w:pPr>
    </w:p>
    <w:p w:rsidR="002E1CD2" w:rsidRPr="00CF1210" w:rsidRDefault="002E1CD2" w:rsidP="002E1CD2">
      <w:pPr>
        <w:jc w:val="center"/>
        <w:rPr>
          <w:b/>
          <w:u w:val="single"/>
        </w:rPr>
      </w:pPr>
    </w:p>
    <w:p w:rsidR="002E1CD2" w:rsidRPr="00CF1210" w:rsidRDefault="002E1CD2" w:rsidP="002E1CD2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2E1CD2" w:rsidRPr="00CF1210" w:rsidRDefault="002E1CD2" w:rsidP="002E1CD2">
      <w:pPr>
        <w:jc w:val="center"/>
        <w:rPr>
          <w:b/>
        </w:rPr>
      </w:pPr>
    </w:p>
    <w:p w:rsidR="002E1CD2" w:rsidRPr="00B431D7" w:rsidRDefault="002E1CD2" w:rsidP="002E1CD2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223</w:t>
      </w:r>
    </w:p>
    <w:p w:rsidR="002E1CD2" w:rsidRPr="00CF1210" w:rsidRDefault="002E1CD2" w:rsidP="002E1CD2">
      <w:pPr>
        <w:jc w:val="center"/>
        <w:rPr>
          <w:b/>
        </w:rPr>
      </w:pPr>
    </w:p>
    <w:p w:rsidR="002E1CD2" w:rsidRDefault="002E1CD2" w:rsidP="002E1CD2">
      <w:pPr>
        <w:jc w:val="center"/>
        <w:rPr>
          <w:b/>
        </w:rPr>
      </w:pPr>
      <w:r>
        <w:rPr>
          <w:b/>
        </w:rPr>
        <w:t>Гр.Гулянци, 22</w:t>
      </w:r>
      <w:r w:rsidRPr="00CF1210">
        <w:rPr>
          <w:b/>
        </w:rPr>
        <w:t>.</w:t>
      </w:r>
      <w:r>
        <w:rPr>
          <w:b/>
        </w:rPr>
        <w:t>11</w:t>
      </w:r>
      <w:r w:rsidRPr="00CF1210">
        <w:rPr>
          <w:b/>
        </w:rPr>
        <w:t>.2024 г.</w:t>
      </w:r>
    </w:p>
    <w:p w:rsidR="00857BFF" w:rsidRPr="00CF1210" w:rsidRDefault="00857BFF" w:rsidP="002E1CD2">
      <w:pPr>
        <w:jc w:val="center"/>
        <w:rPr>
          <w:b/>
        </w:rPr>
      </w:pPr>
      <w:bookmarkStart w:id="0" w:name="_GoBack"/>
      <w:bookmarkEnd w:id="0"/>
    </w:p>
    <w:p w:rsidR="002E1CD2" w:rsidRPr="00CF1210" w:rsidRDefault="002E1CD2" w:rsidP="002E1CD2">
      <w:pPr>
        <w:jc w:val="center"/>
        <w:rPr>
          <w:b/>
        </w:rPr>
      </w:pPr>
    </w:p>
    <w:p w:rsidR="002E1CD2" w:rsidRPr="00737140" w:rsidRDefault="002E1CD2" w:rsidP="002E1CD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CF1210">
        <w:rPr>
          <w:b/>
        </w:rPr>
        <w:t>ОТНОСНО:</w:t>
      </w:r>
      <w:r>
        <w:t xml:space="preserve"> </w:t>
      </w:r>
      <w:r w:rsidRPr="00737140">
        <w:rPr>
          <w:color w:val="000000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2E1CD2" w:rsidRPr="00CF1210" w:rsidRDefault="002E1CD2" w:rsidP="002E1CD2">
      <w:pPr>
        <w:jc w:val="both"/>
      </w:pPr>
    </w:p>
    <w:p w:rsidR="002E1CD2" w:rsidRPr="0060416E" w:rsidRDefault="002E1CD2" w:rsidP="002E1CD2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Pr="0060416E">
        <w:rPr>
          <w:b/>
        </w:rPr>
        <w:t>Кмета на Общината</w:t>
      </w:r>
    </w:p>
    <w:p w:rsidR="002E1CD2" w:rsidRPr="00CF1210" w:rsidRDefault="002E1CD2" w:rsidP="002E1CD2">
      <w:pPr>
        <w:jc w:val="both"/>
      </w:pPr>
    </w:p>
    <w:p w:rsidR="002E1CD2" w:rsidRPr="00661226" w:rsidRDefault="002E1CD2" w:rsidP="002E1CD2">
      <w:pPr>
        <w:jc w:val="both"/>
        <w:rPr>
          <w:b/>
        </w:rPr>
      </w:pPr>
      <w:r>
        <w:rPr>
          <w:b/>
        </w:rPr>
        <w:t>НА ЗАСЕДАНИЕТО НА 22</w:t>
      </w:r>
      <w:r w:rsidRPr="00CF1210">
        <w:rPr>
          <w:b/>
        </w:rPr>
        <w:t>.</w:t>
      </w:r>
      <w:r>
        <w:rPr>
          <w:b/>
        </w:rPr>
        <w:t>11</w:t>
      </w:r>
      <w:r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2E1CD2" w:rsidRPr="00CF1210" w:rsidRDefault="002E1CD2" w:rsidP="002E1CD2">
      <w:pPr>
        <w:jc w:val="both"/>
        <w:rPr>
          <w:b/>
        </w:rPr>
      </w:pPr>
    </w:p>
    <w:p w:rsidR="002E1CD2" w:rsidRPr="00CF1210" w:rsidRDefault="002E1CD2" w:rsidP="002E1CD2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2E1CD2" w:rsidRPr="00CF1210" w:rsidRDefault="002E1CD2" w:rsidP="002E1CD2">
      <w:pPr>
        <w:jc w:val="both"/>
        <w:rPr>
          <w:b/>
        </w:rPr>
      </w:pPr>
    </w:p>
    <w:p w:rsidR="00631974" w:rsidRDefault="002E1CD2" w:rsidP="002E1CD2">
      <w:pPr>
        <w:tabs>
          <w:tab w:val="left" w:pos="0"/>
        </w:tabs>
        <w:jc w:val="both"/>
        <w:rPr>
          <w:color w:val="000000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 w:rsidR="00631974">
        <w:t xml:space="preserve"> </w:t>
      </w:r>
      <w:r w:rsidR="00631974" w:rsidRPr="00DD364E">
        <w:rPr>
          <w:color w:val="000000"/>
        </w:rPr>
        <w:t>чл.21, ал.1,</w:t>
      </w:r>
      <w:r w:rsidR="00061A05">
        <w:rPr>
          <w:color w:val="000000"/>
        </w:rPr>
        <w:t xml:space="preserve"> т.6</w:t>
      </w:r>
      <w:r w:rsidR="00631974">
        <w:rPr>
          <w:color w:val="000000"/>
        </w:rPr>
        <w:t xml:space="preserve"> и </w:t>
      </w:r>
      <w:r w:rsidR="00631974" w:rsidRPr="00DD364E">
        <w:rPr>
          <w:color w:val="000000"/>
        </w:rPr>
        <w:t>т.23 от ЗМСМА, чл. 5, ал. 1</w:t>
      </w:r>
      <w:r w:rsidR="00631974">
        <w:rPr>
          <w:color w:val="000000"/>
        </w:rPr>
        <w:t>т.</w:t>
      </w:r>
      <w:r w:rsidR="00061A05">
        <w:rPr>
          <w:color w:val="000000"/>
        </w:rPr>
        <w:t>5</w:t>
      </w:r>
      <w:r w:rsidR="00631974">
        <w:rPr>
          <w:color w:val="000000"/>
        </w:rPr>
        <w:t xml:space="preserve"> и</w:t>
      </w:r>
      <w:r w:rsidR="00631974" w:rsidRPr="00DD364E">
        <w:rPr>
          <w:color w:val="000000"/>
        </w:rPr>
        <w:t xml:space="preserve"> т. 22 от Правилника за организацията  и дейността на Общински съвет гр. Гулянци за мандат 20</w:t>
      </w:r>
      <w:r w:rsidR="00631974" w:rsidRPr="00DD364E">
        <w:rPr>
          <w:color w:val="000000"/>
          <w:lang w:val="en-US"/>
        </w:rPr>
        <w:t>23</w:t>
      </w:r>
      <w:r w:rsidR="00631974" w:rsidRPr="00DD364E">
        <w:rPr>
          <w:color w:val="000000"/>
        </w:rPr>
        <w:t xml:space="preserve"> – 202</w:t>
      </w:r>
      <w:r w:rsidR="00631974" w:rsidRPr="00DD364E">
        <w:rPr>
          <w:color w:val="000000"/>
          <w:lang w:val="en-US"/>
        </w:rPr>
        <w:t>7</w:t>
      </w:r>
      <w:r w:rsidR="00631974" w:rsidRPr="00DD364E">
        <w:rPr>
          <w:color w:val="000000"/>
        </w:rPr>
        <w:t xml:space="preserve"> година,</w:t>
      </w:r>
      <w:r w:rsidR="00631974">
        <w:rPr>
          <w:color w:val="000000"/>
        </w:rPr>
        <w:t xml:space="preserve"> </w:t>
      </w:r>
    </w:p>
    <w:p w:rsidR="002E1CD2" w:rsidRDefault="002E1CD2" w:rsidP="002E1CD2">
      <w:pPr>
        <w:tabs>
          <w:tab w:val="left" w:pos="0"/>
        </w:tabs>
        <w:jc w:val="both"/>
        <w:rPr>
          <w:color w:val="000000"/>
        </w:rPr>
      </w:pPr>
    </w:p>
    <w:p w:rsidR="002E1CD2" w:rsidRPr="002E1CD2" w:rsidRDefault="002E1CD2" w:rsidP="002E1CD2">
      <w:p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631974" w:rsidRDefault="00631974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631974" w:rsidRDefault="00631974" w:rsidP="0063197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1. </w:t>
      </w:r>
      <w:r w:rsidRPr="00DD364E">
        <w:rPr>
          <w:color w:val="000000"/>
        </w:rPr>
        <w:t>Общински съвет гр. Гулянци дава съгласие сумата от 8000 лева, да бъде планирана при приемане на бюджет 2025 година за извършване на ремонтни дейности в НЧ „ Иван Вазов “ с. Милковица</w:t>
      </w:r>
      <w:r w:rsidR="002E1CD2">
        <w:rPr>
          <w:color w:val="000000"/>
        </w:rPr>
        <w:t>.</w:t>
      </w:r>
    </w:p>
    <w:p w:rsidR="002E1CD2" w:rsidRDefault="002E1CD2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2E1CD2" w:rsidRDefault="002E1CD2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2E1CD2" w:rsidRDefault="002E1CD2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2E1CD2" w:rsidRDefault="002E1CD2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2E1CD2" w:rsidRDefault="002E1CD2" w:rsidP="00631974">
      <w:pPr>
        <w:autoSpaceDE w:val="0"/>
        <w:autoSpaceDN w:val="0"/>
        <w:adjustRightInd w:val="0"/>
        <w:jc w:val="both"/>
        <w:rPr>
          <w:color w:val="000000"/>
        </w:rPr>
      </w:pPr>
    </w:p>
    <w:p w:rsidR="002E1CD2" w:rsidRDefault="002E1CD2" w:rsidP="002E1CD2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:…../п/…….</w:t>
      </w:r>
    </w:p>
    <w:p w:rsidR="002E1CD2" w:rsidRDefault="002E1CD2" w:rsidP="002E1CD2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2E1CD2" w:rsidRDefault="002E1CD2" w:rsidP="002E1CD2">
      <w:pPr>
        <w:autoSpaceDE w:val="0"/>
        <w:autoSpaceDN w:val="0"/>
        <w:adjustRightInd w:val="0"/>
        <w:jc w:val="right"/>
        <w:rPr>
          <w:color w:val="000000"/>
        </w:rPr>
      </w:pPr>
    </w:p>
    <w:p w:rsidR="002E1CD2" w:rsidRDefault="002E1CD2" w:rsidP="002E1CD2">
      <w:pPr>
        <w:autoSpaceDE w:val="0"/>
        <w:autoSpaceDN w:val="0"/>
        <w:adjustRightInd w:val="0"/>
        <w:jc w:val="right"/>
        <w:rPr>
          <w:color w:val="000000"/>
        </w:rPr>
      </w:pPr>
    </w:p>
    <w:p w:rsidR="002E1CD2" w:rsidRDefault="002E1CD2" w:rsidP="002E1CD2">
      <w:pPr>
        <w:autoSpaceDE w:val="0"/>
        <w:autoSpaceDN w:val="0"/>
        <w:adjustRightInd w:val="0"/>
        <w:jc w:val="right"/>
        <w:rPr>
          <w:color w:val="000000"/>
        </w:rPr>
      </w:pPr>
    </w:p>
    <w:p w:rsidR="002E1CD2" w:rsidRDefault="002E1CD2" w:rsidP="002E1CD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2E1CD2" w:rsidRPr="00DD364E" w:rsidRDefault="002E1CD2" w:rsidP="002E1CD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Снел преписа:</w:t>
      </w:r>
    </w:p>
    <w:p w:rsidR="00BE4189" w:rsidRDefault="00BE4189"/>
    <w:sectPr w:rsidR="00BE4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74"/>
    <w:rsid w:val="00061A05"/>
    <w:rsid w:val="002E1CD2"/>
    <w:rsid w:val="00631974"/>
    <w:rsid w:val="00857BFF"/>
    <w:rsid w:val="00BE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6BCD"/>
  <w15:chartTrackingRefBased/>
  <w15:docId w15:val="{D5D408C6-7DA9-4863-88B3-748976C4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C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A0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61A0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2024-11-26T14:02:00Z</cp:lastPrinted>
  <dcterms:created xsi:type="dcterms:W3CDTF">2024-11-26T13:59:00Z</dcterms:created>
  <dcterms:modified xsi:type="dcterms:W3CDTF">2024-11-28T07:57:00Z</dcterms:modified>
</cp:coreProperties>
</file>