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F3" w:rsidRPr="00CF1210" w:rsidRDefault="00D77BF3" w:rsidP="0060416E">
      <w:pPr>
        <w:jc w:val="right"/>
      </w:pPr>
      <w:r w:rsidRPr="00CF1210">
        <w:t>Препис</w:t>
      </w:r>
    </w:p>
    <w:p w:rsidR="00D77BF3" w:rsidRPr="00CF1210" w:rsidRDefault="00D77BF3" w:rsidP="00D77BF3">
      <w:pPr>
        <w:jc w:val="right"/>
      </w:pPr>
    </w:p>
    <w:p w:rsidR="00D77BF3" w:rsidRPr="00CF1210" w:rsidRDefault="00D77BF3" w:rsidP="00D77BF3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B431D7" w:rsidRDefault="00D77BF3" w:rsidP="00D77BF3">
      <w:pPr>
        <w:jc w:val="center"/>
        <w:rPr>
          <w:b/>
        </w:rPr>
      </w:pPr>
      <w:r w:rsidRPr="00CF1210">
        <w:rPr>
          <w:b/>
        </w:rPr>
        <w:t xml:space="preserve">№ </w:t>
      </w:r>
      <w:r w:rsidR="004F215A">
        <w:rPr>
          <w:b/>
        </w:rPr>
        <w:t>219</w:t>
      </w:r>
    </w:p>
    <w:p w:rsidR="00D77BF3" w:rsidRPr="00CF1210" w:rsidRDefault="00D77BF3" w:rsidP="00D77BF3">
      <w:pPr>
        <w:jc w:val="center"/>
        <w:rPr>
          <w:b/>
        </w:rPr>
      </w:pPr>
      <w:bookmarkStart w:id="0" w:name="_GoBack"/>
      <w:bookmarkEnd w:id="0"/>
    </w:p>
    <w:p w:rsidR="00D77BF3" w:rsidRDefault="00544365" w:rsidP="00D77BF3">
      <w:pPr>
        <w:jc w:val="center"/>
        <w:rPr>
          <w:b/>
        </w:rPr>
      </w:pPr>
      <w:r>
        <w:rPr>
          <w:b/>
        </w:rPr>
        <w:t>Гр.Гулянци, 22</w:t>
      </w:r>
      <w:r w:rsidR="00D77BF3" w:rsidRPr="00CF1210">
        <w:rPr>
          <w:b/>
        </w:rPr>
        <w:t>.</w:t>
      </w:r>
      <w:r w:rsidR="00874113">
        <w:rPr>
          <w:b/>
        </w:rPr>
        <w:t>11</w:t>
      </w:r>
      <w:r w:rsidR="00D77BF3" w:rsidRPr="00CF1210">
        <w:rPr>
          <w:b/>
        </w:rPr>
        <w:t>.2024 г.</w:t>
      </w:r>
    </w:p>
    <w:p w:rsidR="009A43A5" w:rsidRPr="00CF1210" w:rsidRDefault="009A43A5" w:rsidP="00D77BF3">
      <w:pPr>
        <w:jc w:val="center"/>
        <w:rPr>
          <w:b/>
        </w:rPr>
      </w:pPr>
    </w:p>
    <w:p w:rsidR="00D77BF3" w:rsidRPr="00CF1210" w:rsidRDefault="00D77BF3" w:rsidP="00D77BF3">
      <w:pPr>
        <w:jc w:val="center"/>
        <w:rPr>
          <w:b/>
        </w:rPr>
      </w:pPr>
    </w:p>
    <w:p w:rsidR="00544365" w:rsidRPr="00737140" w:rsidRDefault="00D77BF3" w:rsidP="00544365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3"/>
          <w:lang w:eastAsia="en-US" w:bidi="ta-IN"/>
        </w:rPr>
      </w:pPr>
      <w:r w:rsidRPr="00CF1210">
        <w:rPr>
          <w:b/>
        </w:rPr>
        <w:t>ОТНОСНО:</w:t>
      </w:r>
      <w:r w:rsidR="00544365" w:rsidRPr="00737140">
        <w:rPr>
          <w:rFonts w:cs="Latha"/>
          <w:color w:val="000000"/>
          <w:spacing w:val="3"/>
          <w:lang w:eastAsia="en-US" w:bidi="ta-IN"/>
        </w:rPr>
        <w:t xml:space="preserve"> Подготовка на Община Гулянци за работа при зимни условия за зимен сезон 2024-2025 година.</w:t>
      </w:r>
    </w:p>
    <w:p w:rsidR="00D77BF3" w:rsidRDefault="00D77BF3" w:rsidP="00D77BF3">
      <w:pPr>
        <w:jc w:val="both"/>
      </w:pPr>
    </w:p>
    <w:p w:rsidR="00D77BF3" w:rsidRPr="0060416E" w:rsidRDefault="00D77BF3" w:rsidP="0060416E">
      <w:pPr>
        <w:shd w:val="clear" w:color="auto" w:fill="FFFFFF"/>
        <w:jc w:val="both"/>
        <w:rPr>
          <w:b/>
        </w:rPr>
      </w:pPr>
      <w:r w:rsidRPr="00CF1210">
        <w:rPr>
          <w:b/>
        </w:rPr>
        <w:t xml:space="preserve">ПО ПРЕДЛОЖЕНИЕ НА : </w:t>
      </w:r>
      <w:r w:rsidR="0060416E" w:rsidRPr="009A43A5">
        <w:t>Кмета на Общината</w:t>
      </w:r>
    </w:p>
    <w:p w:rsidR="00D77BF3" w:rsidRPr="00CF1210" w:rsidRDefault="00D77BF3" w:rsidP="00D77BF3">
      <w:pPr>
        <w:jc w:val="both"/>
      </w:pPr>
    </w:p>
    <w:p w:rsidR="00D77BF3" w:rsidRPr="00661226" w:rsidRDefault="00544365" w:rsidP="00D77BF3">
      <w:pPr>
        <w:jc w:val="both"/>
        <w:rPr>
          <w:b/>
        </w:rPr>
      </w:pPr>
      <w:r>
        <w:rPr>
          <w:b/>
        </w:rPr>
        <w:t>НА ЗАСЕДАНИЕТО НА 22</w:t>
      </w:r>
      <w:r w:rsidR="00D77BF3" w:rsidRPr="00CF1210">
        <w:rPr>
          <w:b/>
        </w:rPr>
        <w:t>.</w:t>
      </w:r>
      <w:r w:rsidR="00874113">
        <w:rPr>
          <w:b/>
        </w:rPr>
        <w:t>11</w:t>
      </w:r>
      <w:r w:rsidR="00D77BF3" w:rsidRPr="00CF1210">
        <w:rPr>
          <w:b/>
        </w:rPr>
        <w:t xml:space="preserve">.2024 г., ПРОТОКОЛ </w:t>
      </w:r>
      <w:r>
        <w:rPr>
          <w:b/>
        </w:rPr>
        <w:t>22</w:t>
      </w:r>
    </w:p>
    <w:p w:rsidR="00D77BF3" w:rsidRPr="00CF1210" w:rsidRDefault="00D77BF3" w:rsidP="00D77BF3">
      <w:pPr>
        <w:jc w:val="both"/>
        <w:rPr>
          <w:b/>
        </w:rPr>
      </w:pPr>
    </w:p>
    <w:p w:rsidR="00D77BF3" w:rsidRPr="00CF1210" w:rsidRDefault="00D77BF3" w:rsidP="00D77BF3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D77BF3" w:rsidRPr="00CF1210" w:rsidRDefault="00D77BF3" w:rsidP="00D77BF3">
      <w:pPr>
        <w:jc w:val="both"/>
        <w:rPr>
          <w:b/>
        </w:rPr>
      </w:pPr>
    </w:p>
    <w:p w:rsidR="00544365" w:rsidRDefault="00D77BF3" w:rsidP="00544365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 w:rsidR="0060416E" w:rsidRPr="0060416E">
        <w:t xml:space="preserve"> </w:t>
      </w:r>
      <w:r w:rsidR="00544365">
        <w:t xml:space="preserve">чл.21 ал.1 т.23 от ЗМСМА, чл.5 ал.1 т.22 и чл.6 от Правилника за организацията и дейността на ОбС, </w:t>
      </w:r>
    </w:p>
    <w:p w:rsidR="00874113" w:rsidRPr="0060416E" w:rsidRDefault="00874113" w:rsidP="0060416E">
      <w:pPr>
        <w:jc w:val="both"/>
      </w:pPr>
    </w:p>
    <w:p w:rsidR="00874113" w:rsidRDefault="00874113" w:rsidP="00D77BF3">
      <w:pPr>
        <w:jc w:val="both"/>
        <w:rPr>
          <w:b/>
        </w:rPr>
      </w:pPr>
    </w:p>
    <w:p w:rsidR="00874113" w:rsidRDefault="00D77BF3" w:rsidP="00D77BF3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FE4927" w:rsidRDefault="00FE4927" w:rsidP="00D77BF3">
      <w:pPr>
        <w:jc w:val="both"/>
        <w:rPr>
          <w:b/>
          <w:lang w:eastAsia="en-US"/>
        </w:rPr>
      </w:pPr>
    </w:p>
    <w:p w:rsidR="00FE4927" w:rsidRDefault="00FE4927" w:rsidP="00D77BF3">
      <w:pPr>
        <w:jc w:val="both"/>
        <w:rPr>
          <w:b/>
          <w:lang w:eastAsia="en-US"/>
        </w:rPr>
      </w:pPr>
    </w:p>
    <w:p w:rsidR="00544365" w:rsidRPr="00544365" w:rsidRDefault="00FE4927" w:rsidP="00FE4927">
      <w:pPr>
        <w:pStyle w:val="a3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rFonts w:cs="Latha"/>
          <w:color w:val="000000"/>
          <w:spacing w:val="3"/>
          <w:lang w:eastAsia="en-US" w:bidi="ta-IN"/>
        </w:rPr>
      </w:pPr>
      <w:r>
        <w:rPr>
          <w:rFonts w:cs="Latha"/>
          <w:color w:val="000000"/>
          <w:lang w:val="en-US" w:eastAsia="en-US" w:bidi="ta-IN"/>
        </w:rPr>
        <w:t xml:space="preserve">                      1</w:t>
      </w:r>
      <w:r>
        <w:rPr>
          <w:rFonts w:cs="Latha"/>
          <w:color w:val="000000"/>
          <w:lang w:eastAsia="en-US" w:bidi="ta-IN"/>
        </w:rPr>
        <w:t>.</w:t>
      </w:r>
      <w:r w:rsidR="00544365" w:rsidRPr="00544365">
        <w:rPr>
          <w:rFonts w:cs="Latha"/>
          <w:color w:val="000000"/>
          <w:lang w:eastAsia="en-US" w:bidi="ta-IN"/>
        </w:rPr>
        <w:t xml:space="preserve">ОбС Гулянци приема информацията за </w:t>
      </w:r>
      <w:r w:rsidR="00544365" w:rsidRPr="00544365">
        <w:rPr>
          <w:rFonts w:cs="Latha"/>
          <w:color w:val="000000"/>
          <w:spacing w:val="3"/>
          <w:lang w:eastAsia="en-US" w:bidi="ta-IN"/>
        </w:rPr>
        <w:t>Подготовката на Община Гулянци за работа при зимни условия за зимен сезон 2024-2025 година.</w:t>
      </w:r>
    </w:p>
    <w:p w:rsidR="007D0E65" w:rsidRPr="00544365" w:rsidRDefault="007D0E65" w:rsidP="00544365">
      <w:pPr>
        <w:widowControl w:val="0"/>
        <w:shd w:val="clear" w:color="auto" w:fill="FFFFFF"/>
        <w:autoSpaceDE w:val="0"/>
        <w:autoSpaceDN w:val="0"/>
        <w:adjustRightInd w:val="0"/>
        <w:ind w:left="900"/>
        <w:jc w:val="both"/>
        <w:rPr>
          <w:rFonts w:cs="Latha"/>
          <w:color w:val="000000"/>
          <w:spacing w:val="3"/>
          <w:lang w:eastAsia="en-US" w:bidi="ta-IN"/>
        </w:rPr>
      </w:pPr>
    </w:p>
    <w:p w:rsidR="007D0E65" w:rsidRDefault="007D0E65" w:rsidP="0060416E">
      <w:pPr>
        <w:pStyle w:val="a3"/>
        <w:ind w:left="0"/>
        <w:rPr>
          <w:b/>
          <w:lang w:eastAsia="en-US"/>
        </w:rPr>
      </w:pPr>
    </w:p>
    <w:p w:rsidR="00FE4927" w:rsidRDefault="00FE4927" w:rsidP="0060416E">
      <w:pPr>
        <w:pStyle w:val="a3"/>
        <w:ind w:left="0"/>
        <w:rPr>
          <w:b/>
          <w:lang w:eastAsia="en-US"/>
        </w:rPr>
      </w:pPr>
    </w:p>
    <w:p w:rsidR="00FE4927" w:rsidRDefault="00FE4927" w:rsidP="0060416E">
      <w:pPr>
        <w:pStyle w:val="a3"/>
        <w:ind w:left="0"/>
        <w:rPr>
          <w:b/>
          <w:lang w:eastAsia="en-US"/>
        </w:rPr>
      </w:pPr>
    </w:p>
    <w:p w:rsidR="00FE4927" w:rsidRDefault="00FE4927" w:rsidP="00FE4927">
      <w:pPr>
        <w:jc w:val="right"/>
        <w:rPr>
          <w:lang w:eastAsia="en-US"/>
        </w:rPr>
      </w:pPr>
    </w:p>
    <w:p w:rsidR="00822FDE" w:rsidRPr="00D77BF3" w:rsidRDefault="00822FDE" w:rsidP="00FE4927">
      <w:pPr>
        <w:jc w:val="right"/>
        <w:rPr>
          <w:lang w:eastAsia="en-US"/>
        </w:rPr>
      </w:pPr>
      <w:r w:rsidRPr="00D77BF3">
        <w:rPr>
          <w:lang w:eastAsia="en-US"/>
        </w:rPr>
        <w:tab/>
      </w:r>
      <w:r w:rsidR="0060416E">
        <w:rPr>
          <w:lang w:eastAsia="en-US"/>
        </w:rPr>
        <w:t xml:space="preserve">                                                       </w:t>
      </w:r>
      <w:r w:rsidR="00D77BF3" w:rsidRPr="00D77BF3">
        <w:rPr>
          <w:lang w:eastAsia="en-US"/>
        </w:rPr>
        <w:t>ПРЕДСЕДАТЕЛ ОбС:……./п/…….</w:t>
      </w:r>
    </w:p>
    <w:p w:rsidR="0070479B" w:rsidRDefault="00D77BF3" w:rsidP="00FE4927">
      <w:pPr>
        <w:jc w:val="right"/>
        <w:rPr>
          <w:lang w:eastAsia="en-US"/>
        </w:rPr>
      </w:pPr>
      <w:r w:rsidRPr="00D77BF3">
        <w:rPr>
          <w:lang w:eastAsia="en-US"/>
        </w:rPr>
        <w:t>/Огнян Янчев/</w:t>
      </w:r>
    </w:p>
    <w:p w:rsidR="00FE4927" w:rsidRDefault="00FE4927" w:rsidP="00FE4927">
      <w:pPr>
        <w:jc w:val="right"/>
        <w:rPr>
          <w:lang w:eastAsia="en-US"/>
        </w:rPr>
      </w:pPr>
    </w:p>
    <w:p w:rsidR="00FE4927" w:rsidRDefault="00FE4927" w:rsidP="00FE4927">
      <w:pPr>
        <w:jc w:val="right"/>
        <w:rPr>
          <w:lang w:eastAsia="en-US"/>
        </w:rPr>
      </w:pPr>
    </w:p>
    <w:p w:rsidR="00FE4927" w:rsidRDefault="00FE4927" w:rsidP="007D0E65">
      <w:pPr>
        <w:jc w:val="right"/>
        <w:rPr>
          <w:lang w:eastAsia="en-US"/>
        </w:rPr>
      </w:pPr>
    </w:p>
    <w:p w:rsidR="00FE4927" w:rsidRDefault="00FE4927" w:rsidP="00FE4927">
      <w:pPr>
        <w:rPr>
          <w:lang w:eastAsia="en-US"/>
        </w:rPr>
      </w:pPr>
      <w:r>
        <w:rPr>
          <w:lang w:eastAsia="en-US"/>
        </w:rPr>
        <w:t>Вярно с оригинала при ОбС</w:t>
      </w:r>
    </w:p>
    <w:p w:rsidR="00FE4927" w:rsidRDefault="00FE4927" w:rsidP="00FE4927">
      <w:pPr>
        <w:jc w:val="both"/>
      </w:pPr>
      <w:r>
        <w:rPr>
          <w:lang w:eastAsia="en-US"/>
        </w:rPr>
        <w:t>Снел преписа:</w:t>
      </w:r>
    </w:p>
    <w:sectPr w:rsidR="00FE49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23D" w:rsidRDefault="00BB623D" w:rsidP="0060416E">
      <w:r>
        <w:separator/>
      </w:r>
    </w:p>
  </w:endnote>
  <w:endnote w:type="continuationSeparator" w:id="0">
    <w:p w:rsidR="00BB623D" w:rsidRDefault="00BB623D" w:rsidP="0060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23D" w:rsidRDefault="00BB623D" w:rsidP="0060416E">
      <w:r>
        <w:separator/>
      </w:r>
    </w:p>
  </w:footnote>
  <w:footnote w:type="continuationSeparator" w:id="0">
    <w:p w:rsidR="00BB623D" w:rsidRDefault="00BB623D" w:rsidP="00604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145F"/>
    <w:multiLevelType w:val="hybridMultilevel"/>
    <w:tmpl w:val="1B304500"/>
    <w:lvl w:ilvl="0" w:tplc="CE9010E8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74F93B65"/>
    <w:multiLevelType w:val="hybridMultilevel"/>
    <w:tmpl w:val="C8E8F0F6"/>
    <w:lvl w:ilvl="0" w:tplc="5B5419B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40" w:hanging="360"/>
      </w:pPr>
    </w:lvl>
    <w:lvl w:ilvl="2" w:tplc="0402001B" w:tentative="1">
      <w:start w:val="1"/>
      <w:numFmt w:val="lowerRoman"/>
      <w:lvlText w:val="%3."/>
      <w:lvlJc w:val="right"/>
      <w:pPr>
        <w:ind w:left="3060" w:hanging="180"/>
      </w:pPr>
    </w:lvl>
    <w:lvl w:ilvl="3" w:tplc="0402000F" w:tentative="1">
      <w:start w:val="1"/>
      <w:numFmt w:val="decimal"/>
      <w:lvlText w:val="%4."/>
      <w:lvlJc w:val="left"/>
      <w:pPr>
        <w:ind w:left="3780" w:hanging="360"/>
      </w:pPr>
    </w:lvl>
    <w:lvl w:ilvl="4" w:tplc="04020019" w:tentative="1">
      <w:start w:val="1"/>
      <w:numFmt w:val="lowerLetter"/>
      <w:lvlText w:val="%5."/>
      <w:lvlJc w:val="left"/>
      <w:pPr>
        <w:ind w:left="4500" w:hanging="360"/>
      </w:pPr>
    </w:lvl>
    <w:lvl w:ilvl="5" w:tplc="0402001B" w:tentative="1">
      <w:start w:val="1"/>
      <w:numFmt w:val="lowerRoman"/>
      <w:lvlText w:val="%6."/>
      <w:lvlJc w:val="right"/>
      <w:pPr>
        <w:ind w:left="5220" w:hanging="180"/>
      </w:pPr>
    </w:lvl>
    <w:lvl w:ilvl="6" w:tplc="0402000F" w:tentative="1">
      <w:start w:val="1"/>
      <w:numFmt w:val="decimal"/>
      <w:lvlText w:val="%7."/>
      <w:lvlJc w:val="left"/>
      <w:pPr>
        <w:ind w:left="5940" w:hanging="360"/>
      </w:pPr>
    </w:lvl>
    <w:lvl w:ilvl="7" w:tplc="04020019" w:tentative="1">
      <w:start w:val="1"/>
      <w:numFmt w:val="lowerLetter"/>
      <w:lvlText w:val="%8."/>
      <w:lvlJc w:val="left"/>
      <w:pPr>
        <w:ind w:left="6660" w:hanging="360"/>
      </w:pPr>
    </w:lvl>
    <w:lvl w:ilvl="8" w:tplc="0402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DE"/>
    <w:rsid w:val="0020556A"/>
    <w:rsid w:val="004B1E29"/>
    <w:rsid w:val="004F215A"/>
    <w:rsid w:val="00523997"/>
    <w:rsid w:val="00544365"/>
    <w:rsid w:val="005B0667"/>
    <w:rsid w:val="0060416E"/>
    <w:rsid w:val="0070479B"/>
    <w:rsid w:val="007D0E65"/>
    <w:rsid w:val="00822FDE"/>
    <w:rsid w:val="00874113"/>
    <w:rsid w:val="009A43A5"/>
    <w:rsid w:val="00BB623D"/>
    <w:rsid w:val="00C23403"/>
    <w:rsid w:val="00C50D48"/>
    <w:rsid w:val="00CD4BE6"/>
    <w:rsid w:val="00D77BF3"/>
    <w:rsid w:val="00E002F7"/>
    <w:rsid w:val="00FE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70020"/>
  <w15:chartTrackingRefBased/>
  <w15:docId w15:val="{B7AAA341-45D7-4208-A0D8-441FD9E1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FD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2024-11-27T07:59:00Z</dcterms:created>
  <dcterms:modified xsi:type="dcterms:W3CDTF">2024-11-28T07:55:00Z</dcterms:modified>
</cp:coreProperties>
</file>