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9C7" w:rsidRPr="00451155" w:rsidRDefault="007009C7" w:rsidP="007009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1155">
        <w:rPr>
          <w:rFonts w:ascii="Times New Roman" w:hAnsi="Times New Roman" w:cs="Times New Roman"/>
          <w:sz w:val="24"/>
          <w:szCs w:val="24"/>
        </w:rPr>
        <w:t>Препис</w:t>
      </w:r>
    </w:p>
    <w:p w:rsidR="007009C7" w:rsidRPr="00451155" w:rsidRDefault="007009C7" w:rsidP="007009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09C7" w:rsidRPr="00451155" w:rsidRDefault="007009C7" w:rsidP="007009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15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7009C7" w:rsidRPr="00451155" w:rsidRDefault="007009C7" w:rsidP="007009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009C7" w:rsidRPr="00451155" w:rsidRDefault="007009C7" w:rsidP="007009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009C7" w:rsidRPr="00451155" w:rsidRDefault="007009C7" w:rsidP="007009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7009C7" w:rsidRPr="00451155" w:rsidRDefault="007009C7" w:rsidP="007009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09C7" w:rsidRPr="00451155" w:rsidRDefault="007009C7" w:rsidP="007009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№ 69</w:t>
      </w:r>
      <w:r w:rsidRPr="00451155">
        <w:rPr>
          <w:rFonts w:ascii="Times New Roman" w:hAnsi="Times New Roman" w:cs="Times New Roman"/>
          <w:b/>
          <w:sz w:val="24"/>
          <w:szCs w:val="24"/>
        </w:rPr>
        <w:t>4</w:t>
      </w:r>
    </w:p>
    <w:p w:rsidR="007009C7" w:rsidRPr="00451155" w:rsidRDefault="007009C7" w:rsidP="007009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09C7" w:rsidRPr="00451155" w:rsidRDefault="007009C7" w:rsidP="007009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451155">
        <w:rPr>
          <w:rFonts w:ascii="Times New Roman" w:hAnsi="Times New Roman" w:cs="Times New Roman"/>
          <w:b/>
          <w:sz w:val="24"/>
          <w:szCs w:val="24"/>
        </w:rPr>
        <w:t>.0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451155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7009C7" w:rsidRPr="00451155" w:rsidRDefault="007009C7" w:rsidP="007009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09C7" w:rsidRPr="00451155" w:rsidRDefault="007009C7" w:rsidP="007009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09C7" w:rsidRPr="00451155" w:rsidRDefault="007009C7" w:rsidP="007009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451155">
        <w:rPr>
          <w:rFonts w:ascii="Times New Roman" w:hAnsi="Times New Roman" w:cs="Times New Roman"/>
          <w:sz w:val="24"/>
          <w:szCs w:val="24"/>
        </w:rPr>
        <w:t xml:space="preserve"> Одобряване на Анализ на потребностите от социални услуги на общинско и областно ниво, които се финансират изцяло или частично от държавния бюджет и Предложение за планиране на социалните услуги на общинско и областно ниво</w:t>
      </w:r>
    </w:p>
    <w:p w:rsidR="007009C7" w:rsidRPr="00451155" w:rsidRDefault="007009C7" w:rsidP="007009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09C7" w:rsidRPr="00451155" w:rsidRDefault="007009C7" w:rsidP="00700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451155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7009C7" w:rsidRPr="00451155" w:rsidRDefault="007009C7" w:rsidP="00700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09C7" w:rsidRPr="00451155" w:rsidRDefault="007009C7" w:rsidP="007009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451155">
        <w:rPr>
          <w:rFonts w:ascii="Times New Roman" w:hAnsi="Times New Roman" w:cs="Times New Roman"/>
          <w:b/>
          <w:sz w:val="24"/>
          <w:szCs w:val="24"/>
        </w:rPr>
        <w:t>.0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451155">
        <w:rPr>
          <w:rFonts w:ascii="Times New Roman" w:hAnsi="Times New Roman" w:cs="Times New Roman"/>
          <w:b/>
          <w:sz w:val="24"/>
          <w:szCs w:val="24"/>
        </w:rPr>
        <w:t>.202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451155">
        <w:rPr>
          <w:rFonts w:ascii="Times New Roman" w:hAnsi="Times New Roman" w:cs="Times New Roman"/>
          <w:b/>
          <w:sz w:val="24"/>
          <w:szCs w:val="24"/>
        </w:rPr>
        <w:t xml:space="preserve"> г., ПРОТОКОЛ 6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</w:p>
    <w:p w:rsidR="007009C7" w:rsidRPr="00451155" w:rsidRDefault="007009C7" w:rsidP="007009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09C7" w:rsidRPr="00451155" w:rsidRDefault="007009C7" w:rsidP="007009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7009C7" w:rsidRPr="00451155" w:rsidRDefault="007009C7" w:rsidP="007009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316FC" w:rsidRPr="00451155" w:rsidRDefault="007009C7" w:rsidP="007009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 xml:space="preserve">НА ОСНОВАНИЕ: </w:t>
      </w:r>
      <w:r w:rsidRPr="00451155">
        <w:rPr>
          <w:rFonts w:ascii="Times New Roman" w:hAnsi="Times New Roman" w:cs="Times New Roman"/>
          <w:sz w:val="24"/>
          <w:szCs w:val="24"/>
        </w:rPr>
        <w:t xml:space="preserve"> </w:t>
      </w:r>
      <w:r w:rsidR="000316FC" w:rsidRPr="00451155">
        <w:rPr>
          <w:rFonts w:ascii="Times New Roman" w:hAnsi="Times New Roman" w:cs="Times New Roman"/>
          <w:sz w:val="24"/>
          <w:szCs w:val="24"/>
        </w:rPr>
        <w:t xml:space="preserve">чл. 21, ал. 1, т. 23 и ал. 2 от Закона за местното самоуправление и местната администрация, чл. 35, ал.1, т. 1 и т. 2 от Закона за социалните услуги, чл. 37, ал.1, чл.41, ал.1, чл. 42, чл. 43 от Наредбата за планиране на социалните услуги и чл. 60, ал. 1 от АПК , чл. 5, ал. 1, т. 22  и чл. 6 от Правилника за организацията и дейността на Общински съвет Гулянци, неговите комисии и взаимодействието му с общинската администрация, </w:t>
      </w:r>
    </w:p>
    <w:p w:rsidR="007009C7" w:rsidRPr="00451155" w:rsidRDefault="007009C7" w:rsidP="007009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09C7" w:rsidRPr="00451155" w:rsidRDefault="007009C7" w:rsidP="007009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7009C7" w:rsidRPr="00451155" w:rsidRDefault="007009C7" w:rsidP="007009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16FC" w:rsidRPr="00451155" w:rsidRDefault="000316FC" w:rsidP="000316FC">
      <w:pPr>
        <w:pStyle w:val="a3"/>
        <w:tabs>
          <w:tab w:val="left" w:pos="993"/>
        </w:tabs>
        <w:ind w:left="0"/>
        <w:jc w:val="both"/>
      </w:pPr>
      <w:r w:rsidRPr="00451155">
        <w:tab/>
        <w:t>1. Одобрява Анализ на потребностите от социални услуги на общинско  и областно ниво които се финансират изцяло или частично от държавния бюджет в Община Гулянци.</w:t>
      </w:r>
    </w:p>
    <w:p w:rsidR="000316FC" w:rsidRPr="00451155" w:rsidRDefault="000316FC" w:rsidP="000316FC">
      <w:pPr>
        <w:pStyle w:val="a3"/>
        <w:tabs>
          <w:tab w:val="left" w:pos="993"/>
        </w:tabs>
        <w:ind w:left="0"/>
        <w:jc w:val="both"/>
      </w:pPr>
      <w:r w:rsidRPr="00451155">
        <w:t xml:space="preserve">                  2. Одобрява Предложение за планирането в Община Гулянци на социалните услуги на общинско и областно ниво, които се финансират изцяло или частично от държавния бюджет.</w:t>
      </w:r>
    </w:p>
    <w:p w:rsidR="000316FC" w:rsidRDefault="000316FC" w:rsidP="000316FC">
      <w:pPr>
        <w:pStyle w:val="a3"/>
        <w:tabs>
          <w:tab w:val="left" w:pos="993"/>
        </w:tabs>
        <w:ind w:left="0"/>
        <w:jc w:val="both"/>
      </w:pPr>
      <w:r w:rsidRPr="00451155">
        <w:t xml:space="preserve">                  3. Потвърждава, че дейностите отговарят на приоритетите на Плана за интегрирано развитие на Община Гулянци за периода 2021-2027 г.</w:t>
      </w:r>
    </w:p>
    <w:p w:rsidR="00451155" w:rsidRDefault="00451155" w:rsidP="000316FC">
      <w:pPr>
        <w:pStyle w:val="a3"/>
        <w:tabs>
          <w:tab w:val="left" w:pos="993"/>
        </w:tabs>
        <w:ind w:left="0"/>
        <w:jc w:val="both"/>
      </w:pPr>
    </w:p>
    <w:p w:rsidR="00451155" w:rsidRDefault="00451155" w:rsidP="000316FC">
      <w:pPr>
        <w:pStyle w:val="a3"/>
        <w:tabs>
          <w:tab w:val="left" w:pos="993"/>
        </w:tabs>
        <w:ind w:left="0"/>
        <w:jc w:val="both"/>
      </w:pPr>
    </w:p>
    <w:p w:rsidR="00451155" w:rsidRDefault="00451155" w:rsidP="00451155">
      <w:pPr>
        <w:pStyle w:val="a3"/>
        <w:tabs>
          <w:tab w:val="left" w:pos="993"/>
        </w:tabs>
        <w:ind w:left="0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451155" w:rsidRDefault="00451155" w:rsidP="00451155">
      <w:pPr>
        <w:pStyle w:val="a3"/>
        <w:tabs>
          <w:tab w:val="left" w:pos="993"/>
        </w:tabs>
        <w:ind w:left="0"/>
        <w:jc w:val="right"/>
      </w:pPr>
      <w:r>
        <w:t>/Огнян Янчев/</w:t>
      </w:r>
    </w:p>
    <w:p w:rsidR="00451155" w:rsidRDefault="00451155" w:rsidP="00451155">
      <w:pPr>
        <w:pStyle w:val="a3"/>
        <w:tabs>
          <w:tab w:val="left" w:pos="993"/>
        </w:tabs>
        <w:ind w:left="0"/>
        <w:jc w:val="right"/>
      </w:pPr>
    </w:p>
    <w:p w:rsidR="00451155" w:rsidRDefault="00451155" w:rsidP="00451155">
      <w:pPr>
        <w:pStyle w:val="a3"/>
        <w:tabs>
          <w:tab w:val="left" w:pos="993"/>
        </w:tabs>
        <w:ind w:left="0"/>
        <w:jc w:val="right"/>
      </w:pPr>
    </w:p>
    <w:p w:rsidR="00451155" w:rsidRDefault="00451155" w:rsidP="00451155">
      <w:pPr>
        <w:pStyle w:val="a3"/>
        <w:tabs>
          <w:tab w:val="left" w:pos="993"/>
        </w:tabs>
        <w:ind w:left="0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451155" w:rsidRPr="00451155" w:rsidRDefault="00451155" w:rsidP="00451155">
      <w:pPr>
        <w:pStyle w:val="a3"/>
        <w:tabs>
          <w:tab w:val="left" w:pos="993"/>
        </w:tabs>
        <w:ind w:left="0"/>
      </w:pPr>
      <w:r>
        <w:t>Снел преписа:</w:t>
      </w:r>
      <w:bookmarkStart w:id="0" w:name="_GoBack"/>
      <w:bookmarkEnd w:id="0"/>
    </w:p>
    <w:p w:rsidR="000316FC" w:rsidRPr="00451155" w:rsidRDefault="000316FC" w:rsidP="000316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0E6C" w:rsidRPr="00451155" w:rsidRDefault="00BE0E6C">
      <w:pPr>
        <w:rPr>
          <w:sz w:val="24"/>
          <w:szCs w:val="24"/>
        </w:rPr>
      </w:pPr>
    </w:p>
    <w:p w:rsidR="00451155" w:rsidRDefault="00451155"/>
    <w:sectPr w:rsidR="004511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6FC"/>
    <w:rsid w:val="000316FC"/>
    <w:rsid w:val="00451155"/>
    <w:rsid w:val="007009C7"/>
    <w:rsid w:val="00BE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48707"/>
  <w15:chartTrackingRefBased/>
  <w15:docId w15:val="{F3F00CBC-85B0-429A-9EA1-8C4E4AE4D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6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16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2023-04-05T12:46:00Z</dcterms:created>
  <dcterms:modified xsi:type="dcterms:W3CDTF">2023-04-06T11:00:00Z</dcterms:modified>
</cp:coreProperties>
</file>