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A0E" w:rsidRPr="00724ACB" w:rsidRDefault="00592A0E" w:rsidP="00592A0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24ACB">
        <w:rPr>
          <w:rFonts w:ascii="Times New Roman" w:hAnsi="Times New Roman" w:cs="Times New Roman"/>
        </w:rPr>
        <w:t>Препис</w:t>
      </w:r>
    </w:p>
    <w:p w:rsidR="00592A0E" w:rsidRPr="00724ACB" w:rsidRDefault="00592A0E" w:rsidP="00592A0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92A0E" w:rsidRPr="00724ACB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724ACB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592A0E" w:rsidRPr="00724ACB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92A0E" w:rsidRPr="00724ACB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92A0E" w:rsidRPr="00724ACB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>Р Е Ш Е Н И Е</w:t>
      </w:r>
    </w:p>
    <w:p w:rsidR="00592A0E" w:rsidRPr="00724ACB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2A0E" w:rsidRPr="00724ACB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>№ 68</w:t>
      </w:r>
      <w:r>
        <w:rPr>
          <w:rFonts w:ascii="Times New Roman" w:hAnsi="Times New Roman" w:cs="Times New Roman"/>
          <w:b/>
        </w:rPr>
        <w:t>8</w:t>
      </w:r>
    </w:p>
    <w:p w:rsidR="00592A0E" w:rsidRPr="00724ACB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2A0E" w:rsidRDefault="00592A0E" w:rsidP="00592A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 xml:space="preserve">Гр. Гулянци, </w:t>
      </w:r>
      <w:r w:rsidRPr="00724ACB">
        <w:rPr>
          <w:rFonts w:ascii="Times New Roman" w:hAnsi="Times New Roman" w:cs="Times New Roman"/>
          <w:b/>
          <w:lang w:val="en-US"/>
        </w:rPr>
        <w:t>31</w:t>
      </w:r>
      <w:r w:rsidRPr="00724ACB">
        <w:rPr>
          <w:rFonts w:ascii="Times New Roman" w:hAnsi="Times New Roman" w:cs="Times New Roman"/>
          <w:b/>
        </w:rPr>
        <w:t>.0</w:t>
      </w:r>
      <w:r w:rsidRPr="00724ACB">
        <w:rPr>
          <w:rFonts w:ascii="Times New Roman" w:hAnsi="Times New Roman" w:cs="Times New Roman"/>
          <w:b/>
          <w:lang w:val="en-US"/>
        </w:rPr>
        <w:t>3</w:t>
      </w:r>
      <w:r w:rsidRPr="00724ACB">
        <w:rPr>
          <w:rFonts w:ascii="Times New Roman" w:hAnsi="Times New Roman" w:cs="Times New Roman"/>
          <w:b/>
        </w:rPr>
        <w:t>.2023г.</w:t>
      </w:r>
    </w:p>
    <w:p w:rsidR="00DB0DA1" w:rsidRPr="00724ACB" w:rsidRDefault="00DB0DA1" w:rsidP="00592A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2A0E" w:rsidRPr="00724ACB" w:rsidRDefault="00592A0E" w:rsidP="00592A0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B4DC5" w:rsidRPr="00D10963" w:rsidRDefault="00592A0E" w:rsidP="00EB4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ACB">
        <w:rPr>
          <w:rFonts w:ascii="Times New Roman" w:hAnsi="Times New Roman" w:cs="Times New Roman"/>
          <w:b/>
        </w:rPr>
        <w:t>ОТНОСНО:</w:t>
      </w:r>
      <w:r w:rsidRPr="00724ACB">
        <w:rPr>
          <w:rFonts w:ascii="Times New Roman" w:hAnsi="Times New Roman" w:cs="Times New Roman"/>
        </w:rPr>
        <w:t xml:space="preserve"> </w:t>
      </w:r>
      <w:r w:rsidR="00EB4DC5" w:rsidRPr="00D10963">
        <w:rPr>
          <w:rFonts w:ascii="Times New Roman" w:hAnsi="Times New Roman" w:cs="Times New Roman"/>
          <w:sz w:val="24"/>
          <w:szCs w:val="24"/>
        </w:rPr>
        <w:t>Продажба на УПИ І - 432 - частна общинска собственост, находящ се в кв. 86 по плана на с. Ленково, на собственика на законно построените върху имота сгради</w:t>
      </w:r>
    </w:p>
    <w:p w:rsidR="00592A0E" w:rsidRPr="00724ACB" w:rsidRDefault="00592A0E" w:rsidP="00592A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92A0E" w:rsidRPr="00724ACB" w:rsidRDefault="00592A0E" w:rsidP="00592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724ACB">
        <w:rPr>
          <w:rFonts w:ascii="Times New Roman" w:hAnsi="Times New Roman" w:cs="Times New Roman"/>
          <w:b/>
        </w:rPr>
        <w:t xml:space="preserve">ПО ПРЕДЛОЖЕНИЕ НА : </w:t>
      </w:r>
      <w:r w:rsidRPr="00724ACB">
        <w:rPr>
          <w:rFonts w:ascii="Times New Roman" w:hAnsi="Times New Roman" w:cs="Times New Roman"/>
        </w:rPr>
        <w:t>Кмета на Общината</w:t>
      </w:r>
    </w:p>
    <w:p w:rsidR="00592A0E" w:rsidRPr="00724ACB" w:rsidRDefault="00592A0E" w:rsidP="00592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92A0E" w:rsidRPr="00724ACB" w:rsidRDefault="00592A0E" w:rsidP="00592A0E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724ACB">
        <w:rPr>
          <w:rFonts w:ascii="Times New Roman" w:hAnsi="Times New Roman" w:cs="Times New Roman"/>
          <w:b/>
        </w:rPr>
        <w:t xml:space="preserve">НА ЗАСЕДНИЕТО НА </w:t>
      </w:r>
      <w:r w:rsidRPr="00724ACB">
        <w:rPr>
          <w:rFonts w:ascii="Times New Roman" w:hAnsi="Times New Roman" w:cs="Times New Roman"/>
          <w:b/>
          <w:lang w:val="en-US"/>
        </w:rPr>
        <w:t>31</w:t>
      </w:r>
      <w:r w:rsidRPr="00724ACB">
        <w:rPr>
          <w:rFonts w:ascii="Times New Roman" w:hAnsi="Times New Roman" w:cs="Times New Roman"/>
          <w:b/>
        </w:rPr>
        <w:t>.0</w:t>
      </w:r>
      <w:r w:rsidRPr="00724ACB">
        <w:rPr>
          <w:rFonts w:ascii="Times New Roman" w:hAnsi="Times New Roman" w:cs="Times New Roman"/>
          <w:b/>
          <w:lang w:val="en-US"/>
        </w:rPr>
        <w:t>3</w:t>
      </w:r>
      <w:r w:rsidRPr="00724ACB">
        <w:rPr>
          <w:rFonts w:ascii="Times New Roman" w:hAnsi="Times New Roman" w:cs="Times New Roman"/>
          <w:b/>
        </w:rPr>
        <w:t>.202</w:t>
      </w:r>
      <w:r w:rsidRPr="00724ACB">
        <w:rPr>
          <w:rFonts w:ascii="Times New Roman" w:hAnsi="Times New Roman" w:cs="Times New Roman"/>
          <w:b/>
          <w:lang w:val="en-US"/>
        </w:rPr>
        <w:t>3</w:t>
      </w:r>
      <w:r w:rsidRPr="00724ACB">
        <w:rPr>
          <w:rFonts w:ascii="Times New Roman" w:hAnsi="Times New Roman" w:cs="Times New Roman"/>
          <w:b/>
        </w:rPr>
        <w:t xml:space="preserve"> г., ПРОТОКОЛ 6</w:t>
      </w:r>
      <w:r w:rsidRPr="00724ACB">
        <w:rPr>
          <w:rFonts w:ascii="Times New Roman" w:hAnsi="Times New Roman" w:cs="Times New Roman"/>
          <w:b/>
          <w:lang w:val="en-US"/>
        </w:rPr>
        <w:t>6</w:t>
      </w:r>
    </w:p>
    <w:p w:rsidR="00592A0E" w:rsidRPr="00724ACB" w:rsidRDefault="00592A0E" w:rsidP="00592A0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92A0E" w:rsidRPr="00724ACB" w:rsidRDefault="00592A0E" w:rsidP="00592A0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24ACB">
        <w:rPr>
          <w:rFonts w:ascii="Times New Roman" w:hAnsi="Times New Roman" w:cs="Times New Roman"/>
          <w:b/>
        </w:rPr>
        <w:t>ОБЩИНСКИ СЪВЕТ ГУЛЯНЦИ</w:t>
      </w:r>
    </w:p>
    <w:p w:rsidR="00592A0E" w:rsidRPr="00724ACB" w:rsidRDefault="00592A0E" w:rsidP="00592A0E">
      <w:pPr>
        <w:spacing w:after="0" w:line="240" w:lineRule="auto"/>
        <w:rPr>
          <w:rFonts w:ascii="Times New Roman" w:hAnsi="Times New Roman" w:cs="Times New Roman"/>
          <w:b/>
        </w:rPr>
      </w:pPr>
    </w:p>
    <w:p w:rsidR="008A4078" w:rsidRDefault="00592A0E" w:rsidP="00592A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ACB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8A4078" w:rsidRPr="00E204A1">
        <w:rPr>
          <w:rFonts w:ascii="Times New Roman" w:hAnsi="Times New Roman" w:cs="Times New Roman"/>
          <w:sz w:val="24"/>
          <w:szCs w:val="24"/>
        </w:rPr>
        <w:t xml:space="preserve">чл. 21 ал. 1 т. 8 от ЗМСМА,  чл. 35 ал. 3 от ЗОС, чл. 49, чл. 50 от </w:t>
      </w:r>
      <w:r w:rsidR="008A4078" w:rsidRPr="00E204A1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="008A4078" w:rsidRPr="00E204A1">
        <w:rPr>
          <w:rFonts w:ascii="Times New Roman" w:hAnsi="Times New Roman" w:cs="Times New Roman"/>
          <w:sz w:val="24"/>
          <w:szCs w:val="24"/>
        </w:rPr>
        <w:t xml:space="preserve"> </w:t>
      </w:r>
      <w:r w:rsidR="008A4078" w:rsidRPr="00E204A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8A4078" w:rsidRPr="00E204A1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8A4078" w:rsidRPr="00E204A1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8A4078" w:rsidRPr="00E204A1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8A4078" w:rsidRPr="00E204A1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8A4078" w:rsidRPr="00E204A1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8A4078" w:rsidRPr="00E204A1">
        <w:rPr>
          <w:rFonts w:ascii="Times New Roman" w:hAnsi="Times New Roman" w:cs="Times New Roman"/>
          <w:sz w:val="24"/>
          <w:szCs w:val="24"/>
        </w:rPr>
        <w:t>,</w:t>
      </w:r>
      <w:r w:rsidR="008A4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A0E" w:rsidRDefault="00592A0E" w:rsidP="00592A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A0E" w:rsidRPr="00592A0E" w:rsidRDefault="00592A0E" w:rsidP="00592A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A4078" w:rsidRPr="00E204A1" w:rsidRDefault="008A4078" w:rsidP="008A4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4A1">
        <w:rPr>
          <w:rFonts w:ascii="Times New Roman" w:hAnsi="Times New Roman" w:cs="Times New Roman"/>
          <w:sz w:val="24"/>
          <w:szCs w:val="24"/>
        </w:rPr>
        <w:tab/>
      </w:r>
    </w:p>
    <w:p w:rsidR="008A4078" w:rsidRPr="00E204A1" w:rsidRDefault="008A4078" w:rsidP="008A4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204A1">
        <w:rPr>
          <w:rFonts w:ascii="Times New Roman" w:hAnsi="Times New Roman" w:cs="Times New Roman"/>
          <w:sz w:val="24"/>
          <w:szCs w:val="24"/>
        </w:rPr>
        <w:t xml:space="preserve">1. Дава съгласие да се извърши продажба на УПИ І - 432 –  частна общинска собственост с площ от 2030 </w:t>
      </w:r>
      <w:proofErr w:type="spellStart"/>
      <w:r w:rsidRPr="00E204A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204A1">
        <w:rPr>
          <w:rFonts w:ascii="Times New Roman" w:hAnsi="Times New Roman" w:cs="Times New Roman"/>
          <w:sz w:val="24"/>
          <w:szCs w:val="24"/>
        </w:rPr>
        <w:t xml:space="preserve">., находящ се в кв. 86 по плана на с. Ленково, общ. Гулянци, </w:t>
      </w:r>
      <w:proofErr w:type="spellStart"/>
      <w:r w:rsidRPr="00E204A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204A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8A4078" w:rsidRDefault="008A4078" w:rsidP="008A4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204A1">
        <w:rPr>
          <w:rFonts w:ascii="Times New Roman" w:hAnsi="Times New Roman" w:cs="Times New Roman"/>
          <w:sz w:val="24"/>
          <w:szCs w:val="24"/>
        </w:rPr>
        <w:t xml:space="preserve">2. Възлага на Кмета на Община Гулянци да предприеме последващи действия по изпълнение на взетото решение, след което да сключи договор за продажба на горепосочения имот с Румяна Валентинова </w:t>
      </w:r>
      <w:proofErr w:type="spellStart"/>
      <w:r w:rsidRPr="00E204A1">
        <w:rPr>
          <w:rFonts w:ascii="Times New Roman" w:hAnsi="Times New Roman" w:cs="Times New Roman"/>
          <w:sz w:val="24"/>
          <w:szCs w:val="24"/>
        </w:rPr>
        <w:t>Алтънова</w:t>
      </w:r>
      <w:proofErr w:type="spellEnd"/>
      <w:r w:rsidRPr="00E204A1">
        <w:rPr>
          <w:rFonts w:ascii="Times New Roman" w:hAnsi="Times New Roman" w:cs="Times New Roman"/>
          <w:sz w:val="24"/>
          <w:szCs w:val="24"/>
        </w:rPr>
        <w:t>, по реда на  Закона за общинската собственост, на определената пазарна цена от 5480.00 лв. / пет хиляди четиристотин и осемдесет лева/ без ДДС.</w:t>
      </w:r>
    </w:p>
    <w:p w:rsidR="0016046C" w:rsidRDefault="0016046C" w:rsidP="008A4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DA1" w:rsidRDefault="00DB0DA1" w:rsidP="008A4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46C" w:rsidRDefault="0016046C" w:rsidP="008A4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46C" w:rsidRDefault="0016046C" w:rsidP="00160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:………/п/…….</w:t>
      </w:r>
    </w:p>
    <w:p w:rsidR="0016046C" w:rsidRDefault="0016046C" w:rsidP="00160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6046C" w:rsidRDefault="0016046C" w:rsidP="00160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046C" w:rsidRDefault="0016046C" w:rsidP="001604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046C" w:rsidRDefault="0016046C" w:rsidP="00160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6046C" w:rsidRDefault="0016046C" w:rsidP="00160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078"/>
    <w:rsid w:val="0016046C"/>
    <w:rsid w:val="00592A0E"/>
    <w:rsid w:val="008A4078"/>
    <w:rsid w:val="00BE0E6C"/>
    <w:rsid w:val="00DB0DA1"/>
    <w:rsid w:val="00EB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F64EC-17B5-4103-8BDE-81DAB4A8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2023-04-05T12:43:00Z</dcterms:created>
  <dcterms:modified xsi:type="dcterms:W3CDTF">2023-04-06T08:36:00Z</dcterms:modified>
</cp:coreProperties>
</file>