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532" w:rsidRPr="00E92B22" w:rsidRDefault="00C72532" w:rsidP="00C72532">
      <w:pPr>
        <w:shd w:val="clear" w:color="auto" w:fill="FFFFFF"/>
        <w:jc w:val="right"/>
        <w:rPr>
          <w:sz w:val="22"/>
          <w:szCs w:val="22"/>
        </w:rPr>
      </w:pPr>
      <w:r w:rsidRPr="00E92B22">
        <w:rPr>
          <w:sz w:val="22"/>
          <w:szCs w:val="22"/>
        </w:rPr>
        <w:t>Препис</w:t>
      </w:r>
    </w:p>
    <w:p w:rsidR="00C72532" w:rsidRPr="00E92B22" w:rsidRDefault="00C72532" w:rsidP="00C72532">
      <w:pPr>
        <w:ind w:firstLine="708"/>
        <w:jc w:val="right"/>
        <w:rPr>
          <w:sz w:val="22"/>
          <w:szCs w:val="22"/>
        </w:rPr>
      </w:pPr>
    </w:p>
    <w:p w:rsidR="00C72532" w:rsidRPr="00E92B22" w:rsidRDefault="00C72532" w:rsidP="00C72532">
      <w:pPr>
        <w:ind w:firstLine="708"/>
        <w:jc w:val="center"/>
        <w:rPr>
          <w:b/>
          <w:sz w:val="22"/>
          <w:szCs w:val="22"/>
          <w:u w:val="single"/>
        </w:rPr>
      </w:pPr>
      <w:r w:rsidRPr="00E92B22">
        <w:rPr>
          <w:b/>
          <w:sz w:val="22"/>
          <w:szCs w:val="22"/>
          <w:u w:val="single"/>
        </w:rPr>
        <w:t>ОБЩИНСКИ СЪВЕТ ГУЛЯНЦИ, ОБЛАСТ ПЛЕВЕН</w:t>
      </w:r>
    </w:p>
    <w:p w:rsidR="00C72532" w:rsidRPr="00E92B22" w:rsidRDefault="00C72532" w:rsidP="00C72532">
      <w:pPr>
        <w:ind w:firstLine="708"/>
        <w:jc w:val="center"/>
        <w:rPr>
          <w:b/>
          <w:sz w:val="22"/>
          <w:szCs w:val="22"/>
          <w:u w:val="single"/>
        </w:rPr>
      </w:pPr>
    </w:p>
    <w:p w:rsidR="00C72532" w:rsidRPr="00E92B22" w:rsidRDefault="00C72532" w:rsidP="00C72532">
      <w:pPr>
        <w:ind w:firstLine="708"/>
        <w:jc w:val="center"/>
        <w:rPr>
          <w:b/>
          <w:sz w:val="22"/>
          <w:szCs w:val="22"/>
          <w:u w:val="single"/>
        </w:rPr>
      </w:pPr>
    </w:p>
    <w:p w:rsidR="00C72532" w:rsidRPr="00E92B22" w:rsidRDefault="00C72532" w:rsidP="00C72532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Р Е Ш Е Н И Е</w:t>
      </w:r>
    </w:p>
    <w:p w:rsidR="00C72532" w:rsidRPr="00E92B22" w:rsidRDefault="00C72532" w:rsidP="00C72532">
      <w:pPr>
        <w:ind w:firstLine="708"/>
        <w:jc w:val="center"/>
        <w:rPr>
          <w:b/>
          <w:sz w:val="22"/>
          <w:szCs w:val="22"/>
        </w:rPr>
      </w:pPr>
    </w:p>
    <w:p w:rsidR="00C72532" w:rsidRPr="00E92B22" w:rsidRDefault="00C72532" w:rsidP="00C72532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№ 42</w:t>
      </w:r>
      <w:r>
        <w:rPr>
          <w:b/>
          <w:sz w:val="22"/>
          <w:szCs w:val="22"/>
        </w:rPr>
        <w:t>8</w:t>
      </w:r>
    </w:p>
    <w:p w:rsidR="00C72532" w:rsidRPr="00E92B22" w:rsidRDefault="00C72532" w:rsidP="00C72532">
      <w:pPr>
        <w:ind w:firstLine="708"/>
        <w:jc w:val="center"/>
        <w:rPr>
          <w:b/>
          <w:sz w:val="22"/>
          <w:szCs w:val="22"/>
        </w:rPr>
      </w:pPr>
    </w:p>
    <w:p w:rsidR="00C72532" w:rsidRPr="00E92B22" w:rsidRDefault="00C72532" w:rsidP="00C72532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Гр. Гулянци,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>г.</w:t>
      </w:r>
    </w:p>
    <w:p w:rsidR="00C72532" w:rsidRPr="00E92B22" w:rsidRDefault="00C72532" w:rsidP="00C72532">
      <w:pPr>
        <w:ind w:firstLine="708"/>
        <w:jc w:val="both"/>
        <w:rPr>
          <w:b/>
          <w:sz w:val="22"/>
          <w:szCs w:val="22"/>
        </w:rPr>
      </w:pPr>
    </w:p>
    <w:p w:rsidR="00C72532" w:rsidRPr="00C647E1" w:rsidRDefault="00C72532" w:rsidP="00C72532">
      <w:pPr>
        <w:spacing w:line="276" w:lineRule="auto"/>
        <w:ind w:right="284"/>
        <w:jc w:val="both"/>
        <w:rPr>
          <w:color w:val="000000"/>
          <w:spacing w:val="-1"/>
        </w:rPr>
      </w:pPr>
      <w:r w:rsidRPr="00E92B22">
        <w:rPr>
          <w:b/>
          <w:sz w:val="22"/>
          <w:szCs w:val="22"/>
        </w:rPr>
        <w:t>ОТНОСНО:</w:t>
      </w:r>
      <w:r w:rsidRPr="00E92B22">
        <w:rPr>
          <w:sz w:val="22"/>
          <w:szCs w:val="22"/>
        </w:rPr>
        <w:t xml:space="preserve"> </w:t>
      </w:r>
      <w:r w:rsidRPr="00C647E1">
        <w:t xml:space="preserve">разрешаване за изработване на Подробен Устройствен план /ПУП/- План за регулация и застрояван/ПРЗ/ за УПИ V-71 в кв.58а по кадастралния и регулационен план на </w:t>
      </w:r>
      <w:proofErr w:type="spellStart"/>
      <w:r w:rsidRPr="00C647E1">
        <w:t>с.Милковица</w:t>
      </w:r>
      <w:proofErr w:type="spellEnd"/>
      <w:r w:rsidRPr="00C647E1">
        <w:t>, община Гулянци, област Плевен</w:t>
      </w:r>
    </w:p>
    <w:p w:rsidR="00C72532" w:rsidRPr="00E92B22" w:rsidRDefault="00C72532" w:rsidP="00C72532">
      <w:pPr>
        <w:spacing w:line="276" w:lineRule="auto"/>
        <w:ind w:right="284"/>
        <w:jc w:val="both"/>
        <w:rPr>
          <w:sz w:val="22"/>
          <w:szCs w:val="22"/>
        </w:rPr>
      </w:pPr>
    </w:p>
    <w:p w:rsidR="00C72532" w:rsidRPr="00E92B22" w:rsidRDefault="00C72532" w:rsidP="00C72532">
      <w:pPr>
        <w:jc w:val="both"/>
        <w:rPr>
          <w:sz w:val="22"/>
          <w:szCs w:val="22"/>
        </w:rPr>
      </w:pPr>
      <w:r w:rsidRPr="00E92B22">
        <w:rPr>
          <w:b/>
          <w:sz w:val="22"/>
          <w:szCs w:val="22"/>
        </w:rPr>
        <w:t>ПО ПРЕДЛОЖЕНИЕ НА :</w:t>
      </w:r>
      <w:r w:rsidRPr="00E92B22">
        <w:rPr>
          <w:sz w:val="22"/>
          <w:szCs w:val="22"/>
        </w:rPr>
        <w:t xml:space="preserve"> Кмета на Общината</w:t>
      </w:r>
    </w:p>
    <w:p w:rsidR="00C72532" w:rsidRPr="00E92B22" w:rsidRDefault="00C72532" w:rsidP="00C72532">
      <w:pPr>
        <w:jc w:val="both"/>
        <w:rPr>
          <w:sz w:val="22"/>
          <w:szCs w:val="22"/>
        </w:rPr>
      </w:pPr>
    </w:p>
    <w:p w:rsidR="00C72532" w:rsidRPr="00E92B22" w:rsidRDefault="00C72532" w:rsidP="00C72532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НА ЗАСЕДНИЕТО НА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 xml:space="preserve"> г., ПРОТОКОЛ 44</w:t>
      </w:r>
    </w:p>
    <w:p w:rsidR="00C72532" w:rsidRPr="00E92B22" w:rsidRDefault="00C72532" w:rsidP="00C72532">
      <w:pPr>
        <w:jc w:val="both"/>
        <w:rPr>
          <w:b/>
          <w:sz w:val="22"/>
          <w:szCs w:val="22"/>
        </w:rPr>
      </w:pPr>
    </w:p>
    <w:p w:rsidR="00C72532" w:rsidRPr="00E92B22" w:rsidRDefault="00C72532" w:rsidP="00C72532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ОБЩИНСКИ СЪВЕТ ГУЛЯНЦИ</w:t>
      </w:r>
    </w:p>
    <w:p w:rsidR="00C72532" w:rsidRPr="00E92B22" w:rsidRDefault="00C72532" w:rsidP="00C72532">
      <w:pPr>
        <w:rPr>
          <w:b/>
          <w:sz w:val="22"/>
          <w:szCs w:val="22"/>
        </w:rPr>
      </w:pPr>
    </w:p>
    <w:p w:rsidR="00AA32AC" w:rsidRDefault="00C72532" w:rsidP="00C72532">
      <w:pPr>
        <w:jc w:val="both"/>
        <w:rPr>
          <w:lang w:eastAsia="en-US"/>
        </w:rPr>
      </w:pPr>
      <w:r w:rsidRPr="00E92B22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 </w:t>
      </w:r>
      <w:r w:rsidR="00AA32AC" w:rsidRPr="00C647E1">
        <w:rPr>
          <w:lang w:eastAsia="en-US"/>
        </w:rPr>
        <w:t>чл. 21, ал. 1, т. 11 от ЗМСМА, чл. 110, ал.1, т. 5, чл. 124, ал. 1, чл. 124а, ал. 1 от ЗУТ</w:t>
      </w:r>
      <w:r w:rsidR="00AA32AC" w:rsidRPr="00C647E1">
        <w:rPr>
          <w:bCs/>
          <w:lang w:val="ru-RU"/>
        </w:rPr>
        <w:t xml:space="preserve"> </w:t>
      </w:r>
      <w:r w:rsidR="00AA32AC" w:rsidRPr="00C647E1">
        <w:rPr>
          <w:lang w:eastAsia="en-US"/>
        </w:rPr>
        <w:t xml:space="preserve">и чл. 5, ал. 1, т. 10 от Правилника за организация и дейността на Общинския съвет – Гулянци, </w:t>
      </w:r>
    </w:p>
    <w:p w:rsidR="00C72532" w:rsidRDefault="00C72532" w:rsidP="00C72532">
      <w:pPr>
        <w:jc w:val="both"/>
        <w:rPr>
          <w:lang w:eastAsia="en-US"/>
        </w:rPr>
      </w:pPr>
    </w:p>
    <w:p w:rsidR="00C72532" w:rsidRPr="00C72532" w:rsidRDefault="00C72532" w:rsidP="00C72532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AA32AC" w:rsidRPr="00C647E1" w:rsidRDefault="00AA32AC" w:rsidP="00AA32AC">
      <w:pPr>
        <w:jc w:val="center"/>
        <w:rPr>
          <w:lang w:eastAsia="en-US"/>
        </w:rPr>
      </w:pPr>
    </w:p>
    <w:p w:rsidR="00AA32AC" w:rsidRPr="00C647E1" w:rsidRDefault="00AA32AC" w:rsidP="00AA32AC">
      <w:pPr>
        <w:pStyle w:val="a3"/>
        <w:ind w:left="0" w:firstLine="708"/>
        <w:jc w:val="both"/>
      </w:pPr>
      <w:r w:rsidRPr="00C647E1">
        <w:rPr>
          <w:lang w:eastAsia="en-US"/>
        </w:rPr>
        <w:t>1.</w:t>
      </w:r>
      <w:r w:rsidRPr="00C647E1">
        <w:t>Разрешава изработване на проект за изменение на Подробен Устройствен План – План за улична регулация за УПИ V</w:t>
      </w:r>
      <w:r w:rsidRPr="00C647E1">
        <w:rPr>
          <w:vertAlign w:val="subscript"/>
        </w:rPr>
        <w:t>71</w:t>
      </w:r>
      <w:r w:rsidRPr="00C647E1">
        <w:t xml:space="preserve"> в квартал № 58а по кадастралния и регулационен план на село Милковица, община Гулянци, област Плевен.</w:t>
      </w:r>
    </w:p>
    <w:p w:rsidR="00AA32AC" w:rsidRDefault="00AA32AC" w:rsidP="00AA32AC">
      <w:pPr>
        <w:pStyle w:val="a3"/>
        <w:ind w:left="0" w:firstLine="708"/>
        <w:jc w:val="both"/>
        <w:rPr>
          <w:lang w:eastAsia="en-US"/>
        </w:rPr>
      </w:pPr>
      <w:r w:rsidRPr="00C647E1">
        <w:rPr>
          <w:lang w:eastAsia="en-US"/>
        </w:rPr>
        <w:t>2.Възлага на кмета на Община Гулянци последващи действия.</w:t>
      </w:r>
    </w:p>
    <w:p w:rsidR="00C72532" w:rsidRDefault="00C72532" w:rsidP="00AA32AC">
      <w:pPr>
        <w:pStyle w:val="a3"/>
        <w:ind w:left="0" w:firstLine="708"/>
        <w:jc w:val="both"/>
        <w:rPr>
          <w:lang w:eastAsia="en-US"/>
        </w:rPr>
      </w:pPr>
    </w:p>
    <w:p w:rsidR="00C72532" w:rsidRDefault="00C72532" w:rsidP="00AA32AC">
      <w:pPr>
        <w:pStyle w:val="a3"/>
        <w:ind w:left="0" w:firstLine="708"/>
        <w:jc w:val="both"/>
        <w:rPr>
          <w:lang w:eastAsia="en-US"/>
        </w:rPr>
      </w:pPr>
    </w:p>
    <w:p w:rsidR="00C72532" w:rsidRDefault="00C72532" w:rsidP="00AA32AC">
      <w:pPr>
        <w:pStyle w:val="a3"/>
        <w:ind w:left="0" w:firstLine="708"/>
        <w:jc w:val="both"/>
        <w:rPr>
          <w:lang w:eastAsia="en-US"/>
        </w:rPr>
      </w:pPr>
    </w:p>
    <w:p w:rsidR="00C72532" w:rsidRDefault="00C72532" w:rsidP="00AA32AC">
      <w:pPr>
        <w:pStyle w:val="a3"/>
        <w:ind w:left="0" w:firstLine="708"/>
        <w:jc w:val="both"/>
        <w:rPr>
          <w:lang w:eastAsia="en-US"/>
        </w:rPr>
      </w:pPr>
    </w:p>
    <w:p w:rsidR="00C72532" w:rsidRDefault="00C72532" w:rsidP="00C72532">
      <w:pPr>
        <w:pStyle w:val="a3"/>
        <w:ind w:left="0" w:firstLine="708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</w:t>
      </w:r>
    </w:p>
    <w:p w:rsidR="00C72532" w:rsidRDefault="00C72532" w:rsidP="00C72532">
      <w:pPr>
        <w:pStyle w:val="a3"/>
        <w:ind w:left="0" w:firstLine="708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C72532" w:rsidRDefault="00C72532" w:rsidP="00C72532">
      <w:pPr>
        <w:pStyle w:val="a3"/>
        <w:ind w:left="0" w:firstLine="708"/>
        <w:jc w:val="right"/>
        <w:rPr>
          <w:lang w:eastAsia="en-US"/>
        </w:rPr>
      </w:pPr>
    </w:p>
    <w:p w:rsidR="00C72532" w:rsidRDefault="00C72532" w:rsidP="00C72532">
      <w:pPr>
        <w:pStyle w:val="a3"/>
        <w:ind w:left="0"/>
        <w:rPr>
          <w:lang w:eastAsia="en-US"/>
        </w:rPr>
      </w:pPr>
    </w:p>
    <w:p w:rsidR="00C72532" w:rsidRPr="00C647E1" w:rsidRDefault="00C72532" w:rsidP="00C72532">
      <w:pPr>
        <w:pStyle w:val="a3"/>
        <w:ind w:left="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br/>
        <w:t>Снел преписа:</w:t>
      </w:r>
      <w:bookmarkStart w:id="0" w:name="_GoBack"/>
      <w:bookmarkEnd w:id="0"/>
    </w:p>
    <w:p w:rsidR="000E133F" w:rsidRDefault="00C72532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2AC"/>
    <w:rsid w:val="002E70D9"/>
    <w:rsid w:val="00934A5C"/>
    <w:rsid w:val="00AA32AC"/>
    <w:rsid w:val="00C7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9EAEA"/>
  <w15:chartTrackingRefBased/>
  <w15:docId w15:val="{6AD446EE-B1DE-46DD-857E-0B6D7D026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91C50-49CE-46A2-9CF1-05280AC9D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2022-03-29T07:53:00Z</dcterms:created>
  <dcterms:modified xsi:type="dcterms:W3CDTF">2022-03-29T08:25:00Z</dcterms:modified>
</cp:coreProperties>
</file>