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1C3" w:rsidRDefault="007C61C3" w:rsidP="00B2276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61C3" w:rsidRPr="00350400" w:rsidRDefault="007C61C3" w:rsidP="007C61C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7C61C3" w:rsidRPr="00350400" w:rsidRDefault="007C61C3" w:rsidP="007C61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61C3" w:rsidRPr="00350400" w:rsidRDefault="007C61C3" w:rsidP="007C61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7C61C3" w:rsidRPr="00350400" w:rsidRDefault="007C61C3" w:rsidP="007C61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61C3" w:rsidRPr="00350400" w:rsidRDefault="007C61C3" w:rsidP="007C61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61C3" w:rsidRPr="00350400" w:rsidRDefault="007C61C3" w:rsidP="007C61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7C61C3" w:rsidRPr="00350400" w:rsidRDefault="007C61C3" w:rsidP="007C61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61C3" w:rsidRPr="00586FE3" w:rsidRDefault="007C61C3" w:rsidP="007C61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№ 79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7C61C3" w:rsidRPr="00350400" w:rsidRDefault="007C61C3" w:rsidP="007C61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61C3" w:rsidRPr="00350400" w:rsidRDefault="007C61C3" w:rsidP="007C61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.08.2023г.</w:t>
      </w:r>
    </w:p>
    <w:p w:rsidR="007C61C3" w:rsidRPr="00350400" w:rsidRDefault="007C61C3" w:rsidP="007C61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61C3" w:rsidRPr="005F6EB3" w:rsidRDefault="007C61C3" w:rsidP="007C6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F6EB3">
        <w:rPr>
          <w:rFonts w:ascii="Times New Roman" w:hAnsi="Times New Roman" w:cs="Times New Roman"/>
          <w:sz w:val="24"/>
          <w:szCs w:val="24"/>
        </w:rPr>
        <w:t>утвърждаване промени по плана за капиталовите разходи на Община Гулянци за 2023 година</w:t>
      </w:r>
    </w:p>
    <w:p w:rsidR="007C61C3" w:rsidRPr="00350400" w:rsidRDefault="007C61C3" w:rsidP="007C61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61C3" w:rsidRPr="00350400" w:rsidRDefault="007C61C3" w:rsidP="007C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7C61C3" w:rsidRPr="00350400" w:rsidRDefault="007C61C3" w:rsidP="007C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1C3" w:rsidRPr="00350400" w:rsidRDefault="007C61C3" w:rsidP="007C61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7C61C3" w:rsidRPr="00350400" w:rsidRDefault="007C61C3" w:rsidP="007C61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61C3" w:rsidRPr="00350400" w:rsidRDefault="007C61C3" w:rsidP="007C61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7C61C3" w:rsidRPr="00350400" w:rsidRDefault="007C61C3" w:rsidP="007C61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276B" w:rsidRDefault="007C61C3" w:rsidP="007C6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276B" w:rsidRPr="00007365">
        <w:rPr>
          <w:rFonts w:ascii="Times New Roman" w:hAnsi="Times New Roman" w:cs="Times New Roman"/>
          <w:sz w:val="24"/>
          <w:szCs w:val="24"/>
        </w:rPr>
        <w:t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</w:t>
      </w:r>
      <w:r w:rsidR="00B227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61C3" w:rsidRDefault="007C61C3" w:rsidP="007C6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1C3" w:rsidRPr="007C61C3" w:rsidRDefault="007C61C3" w:rsidP="007C61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2276B" w:rsidRPr="00007365" w:rsidRDefault="00B2276B" w:rsidP="00B227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76B" w:rsidRPr="00007365" w:rsidRDefault="00B2276B" w:rsidP="00B227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365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007365">
        <w:rPr>
          <w:rFonts w:ascii="Times New Roman" w:hAnsi="Times New Roman" w:cs="Times New Roman"/>
          <w:sz w:val="24"/>
          <w:szCs w:val="24"/>
        </w:rPr>
        <w:t>Утвърждава промени по плана за капиталовите разходи на общината за 2023 година, както следва:</w:t>
      </w:r>
    </w:p>
    <w:p w:rsidR="00B2276B" w:rsidRPr="00007365" w:rsidRDefault="00B2276B" w:rsidP="00B227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2276B" w:rsidRPr="00007365" w:rsidRDefault="00B2276B" w:rsidP="00B227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98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3"/>
        <w:gridCol w:w="850"/>
        <w:gridCol w:w="1164"/>
        <w:gridCol w:w="1134"/>
      </w:tblGrid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</w:rPr>
              <w:t>§§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</w:rPr>
              <w:t>СТАВА</w:t>
            </w:r>
          </w:p>
        </w:tc>
      </w:tr>
      <w:tr w:rsidR="00B2276B" w:rsidRPr="00007365" w:rsidTr="00641ADD">
        <w:trPr>
          <w:trHeight w:val="33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Обекти финансирани от ЦС за КР/капиталови разходи/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1032300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1032300</w:t>
            </w:r>
          </w:p>
        </w:tc>
      </w:tr>
      <w:tr w:rsidR="00B2276B" w:rsidRPr="00007365" w:rsidTr="00641ADD">
        <w:trPr>
          <w:trHeight w:val="25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Електроенцефалограф / ЕЕГ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8400</w:t>
            </w:r>
          </w:p>
        </w:tc>
      </w:tr>
      <w:tr w:rsidR="00B2276B" w:rsidRPr="00007365" w:rsidTr="00641ADD">
        <w:trPr>
          <w:trHeight w:val="3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Електрокардиограф / ЕКГ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3840</w:t>
            </w:r>
          </w:p>
        </w:tc>
      </w:tr>
      <w:tr w:rsidR="00B2276B" w:rsidRPr="00007365" w:rsidTr="00641ADD">
        <w:trPr>
          <w:trHeight w:val="30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Компютърни конфигурации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10000</w:t>
            </w:r>
          </w:p>
        </w:tc>
      </w:tr>
      <w:tr w:rsidR="00B2276B" w:rsidRPr="00007365" w:rsidTr="00641ADD">
        <w:trPr>
          <w:trHeight w:val="24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Сървър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3976</w:t>
            </w:r>
          </w:p>
        </w:tc>
      </w:tr>
      <w:tr w:rsidR="00B2276B" w:rsidRPr="00007365" w:rsidTr="00641ADD">
        <w:trPr>
          <w:trHeight w:val="35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Климатици 5 броя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9784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9784</w:t>
            </w:r>
          </w:p>
        </w:tc>
      </w:tr>
      <w:tr w:rsidR="00B2276B" w:rsidRPr="00007365" w:rsidTr="00641ADD">
        <w:trPr>
          <w:trHeight w:val="35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Основен ремонт на компютърен 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томограф</w:t>
            </w:r>
            <w:proofErr w:type="spellEnd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медицински  скенер /  за МБАЛ Гулянци / подмяна рентгенова тръба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25000</w:t>
            </w:r>
          </w:p>
        </w:tc>
      </w:tr>
      <w:tr w:rsidR="00B2276B" w:rsidRPr="00007365" w:rsidTr="00641ADD">
        <w:trPr>
          <w:trHeight w:val="29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Авторефрактокератометър</w:t>
            </w:r>
            <w:proofErr w:type="spellEnd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очен кабинет Медицински център 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„ Доктор  Александър  Войников” 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Проекционна таблица с дистанционно управление за очен кабинет Медицински център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„ Доктор  Александър  Войников” 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Безконтактен въздушен </w:t>
            </w: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7C6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онометър</w:t>
            </w:r>
            <w:proofErr w:type="spellEnd"/>
            <w:r w:rsidR="007C6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очен кабинет Медици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нски център 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„ Доктор  Александър  Войников” 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10800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Основен  ремонт на общински гаражи и съпътстваща инфраструктура  в двора  на Медицински център „ Доктор  Александър  Войников”, ПИ 18099.401.808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11170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11170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Доставка и монтаж на беседка в двора  на Медицински център „ Доктор  Александър  Войников”, ПИ 18099.401.408                       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31-13                                   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5330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5330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Преустройство на помещения за санитарни възли(тоалетни) в административна сграда(община)-гр. Гулянци” ,УПИ </w:t>
            </w: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IX,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кв.43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Етнографски музей – ремонт на покрива и фасадна реставрация в УПИ </w:t>
            </w: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III-513, 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кв. 3а, с. Брест, общ. Гулянци – съфинансиране по проект „ Красива България ” – 73864 лв., строителен и авторски надзор - 6136 лв.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80000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покрив на административна сграда(кметство) село Брест, УПИ </w:t>
            </w: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XVIII-1012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4 , община Гулянци</w:t>
            </w: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Рехабилитация на улица „Свобода”, </w:t>
            </w: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ОТ 173 до ОТ 162, село Милковица”, община Гулянци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371200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371200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Рехабилитация на част от улица „Морава”,  ОТ 265 до ОТ 269 село Милковица”,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195500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195500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proofErr w:type="spellStart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сновен</w:t>
            </w:r>
            <w:proofErr w:type="spellEnd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ремонт: „Доставка и монтаж на съоръжения за детска площадка в парково пространство с. Загражден”,  община 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9700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9700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Изграждане на „ Кът за отдих “ в ПИ 68045.241.15 по КККР на с. Сомовит,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6900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6900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Изграждане на „ Кът за отдих “ в ПИ 48204.368.4 по КККР на с. Милковица,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20440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20440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Основен ремонт на покрив на съществуваща сграда общинска собственост находяща се в имот ПИ 18099.401.2160.1 по КККР на гр. Гулянци, община Гулянци, област Плевен,  АЧОС 1763 ОТ 20.06.2023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25560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16200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Основен ремонт на покрив на съществуваща сграда общинска собственост находяща се в имот ПИ 18099.401.2160.2 по КККР на гр. Гулянци, община Гулянци, област Плевен,  АЧОС 1763 ОТ 20.06.2023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9360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Трион за окачване към мултифункционално рамо за рязане на клони до 20 см. с опционално оборудване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26000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1107772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1107772</w:t>
            </w: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Рехабилитация на ул. „ Витоша ” от </w:t>
            </w: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proofErr w:type="spellEnd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108 през ОТ 110 до ОТ 100, с. Милковица община Гулянци, 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L= 272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площ 1632 м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59696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59696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Изготвяне на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допълнителна  инженерна  геология и хидрогеология на </w:t>
            </w: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„Активизация на </w:t>
            </w: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свлачищни</w:t>
            </w:r>
            <w:proofErr w:type="spellEnd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процеси в границите на съвременно,</w:t>
            </w:r>
            <w:r w:rsidR="007C61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периодично – активно свлачище № PVN 08.68045.01.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 в участък от ул. „Батак“ в с. Сомовит”.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1950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” </w:t>
            </w: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свлачищна</w:t>
            </w:r>
            <w:proofErr w:type="spellEnd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Цвятково дере в с. Сомовит, регистрирана като съвременно, периодично – активно свлачище с № PVN08.68045.01.10”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1925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Изготвяне на допълнителна инженерна  геология и хидрогеология на </w:t>
            </w: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 </w:t>
            </w: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свлачищна</w:t>
            </w:r>
            <w:proofErr w:type="spellEnd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</w:t>
            </w: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Гойчево</w:t>
            </w:r>
            <w:proofErr w:type="spellEnd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дере в с. Сомовит, регистрирана като съвременно, периодично – активно свлачище с № PVN08.68045.01.11”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1984</w:t>
            </w:r>
          </w:p>
        </w:tc>
      </w:tr>
      <w:tr w:rsidR="00B2276B" w:rsidRPr="00007365" w:rsidTr="00641ADD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 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1350</w:t>
            </w:r>
          </w:p>
        </w:tc>
      </w:tr>
      <w:tr w:rsidR="00B2276B" w:rsidRPr="00007365" w:rsidTr="00641ADD">
        <w:trPr>
          <w:trHeight w:val="2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детска площадка в ПИ 18099.401.1785, </w:t>
            </w:r>
          </w:p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ул. „ Иван Асен ІІ ”, гр. 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4669</w:t>
            </w:r>
          </w:p>
        </w:tc>
      </w:tr>
      <w:tr w:rsidR="00B2276B" w:rsidRPr="00007365" w:rsidTr="00641ADD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на съществуваща административна сграда  в УПИ ІХ-511, кв.56, </w:t>
            </w:r>
            <w:proofErr w:type="spellStart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80311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80311</w:t>
            </w:r>
          </w:p>
        </w:tc>
      </w:tr>
      <w:tr w:rsidR="00B2276B" w:rsidRPr="00007365" w:rsidTr="00641ADD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на ул.” Васил Левски ” от </w:t>
            </w:r>
            <w:proofErr w:type="spellStart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221 до общински път </w:t>
            </w: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PVN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28840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28840</w:t>
            </w:r>
          </w:p>
        </w:tc>
      </w:tr>
      <w:tr w:rsidR="00B2276B" w:rsidRPr="00007365" w:rsidTr="00641ADD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Основен ремонт и </w:t>
            </w:r>
            <w:proofErr w:type="spellStart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медернизация</w:t>
            </w:r>
            <w:proofErr w:type="spellEnd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на системата за външно изкуствено осветление  на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B2276B" w:rsidRPr="00007365" w:rsidTr="00641ADD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Общински приют за безстопанствени кучета в поземлен имот                                 № 18099.401.2388,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5880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5880</w:t>
            </w:r>
          </w:p>
        </w:tc>
      </w:tr>
      <w:tr w:rsidR="00B2276B" w:rsidRPr="00007365" w:rsidTr="00641ADD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Рехабилитация на част от улица „Морава”,  ОТ 265 до ОТ 269 село Милковица,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</w:tr>
      <w:tr w:rsidR="00B2276B" w:rsidRPr="00007365" w:rsidTr="00641ADD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24805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24805</w:t>
            </w:r>
          </w:p>
        </w:tc>
      </w:tr>
      <w:tr w:rsidR="00B2276B" w:rsidRPr="00007365" w:rsidTr="00641ADD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      31-18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623941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623941</w:t>
            </w:r>
          </w:p>
        </w:tc>
      </w:tr>
      <w:tr w:rsidR="00B2276B" w:rsidRPr="00007365" w:rsidTr="00641ADD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на ул.” Васил Левски ” от </w:t>
            </w:r>
            <w:proofErr w:type="spellStart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221 до общински път </w:t>
            </w: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PVN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190447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190447</w:t>
            </w:r>
          </w:p>
        </w:tc>
      </w:tr>
      <w:tr w:rsidR="00B2276B" w:rsidRPr="00007365" w:rsidTr="00641ADD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9689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9689</w:t>
            </w:r>
          </w:p>
        </w:tc>
      </w:tr>
      <w:tr w:rsidR="00B2276B" w:rsidRPr="00007365" w:rsidTr="00641ADD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Уред за подпомагане на прохождането, дължина 3м.</w:t>
            </w: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</w:t>
            </w:r>
          </w:p>
        </w:tc>
      </w:tr>
      <w:tr w:rsidR="00B2276B" w:rsidRPr="00007365" w:rsidTr="00641ADD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Сух басейн с включени меки топки</w:t>
            </w: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4344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4344</w:t>
            </w:r>
          </w:p>
        </w:tc>
      </w:tr>
      <w:tr w:rsidR="00B2276B" w:rsidRPr="00007365" w:rsidTr="00641ADD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Безпилотно летателно средство / </w:t>
            </w:r>
            <w:proofErr w:type="spellStart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Дрон</w:t>
            </w:r>
            <w:proofErr w:type="spellEnd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</w:tr>
      <w:tr w:rsidR="00B2276B" w:rsidRPr="00007365" w:rsidTr="00641ADD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Преносими компютри за детски градини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B2276B" w:rsidRPr="00007365" w:rsidTr="00641ADD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Компютри за СУ „ Христо Смирненски 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B2276B" w:rsidRPr="00007365" w:rsidTr="00641ADD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Климатик за СУ „ Христо Смирненски 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</w:tr>
      <w:tr w:rsidR="00B2276B" w:rsidRPr="00007365" w:rsidTr="00641ADD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Компютри за СУ „ Асен Златаров ” с. Гиген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</w:tr>
      <w:tr w:rsidR="00B2276B" w:rsidRPr="00007365" w:rsidTr="00641ADD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Климатик за СУ „ Асен Златаров ” с. Гиген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1500</w:t>
            </w:r>
          </w:p>
        </w:tc>
      </w:tr>
      <w:tr w:rsidR="00B2276B" w:rsidRPr="00007365" w:rsidTr="00641ADD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Климатици за ОУ „ Христо Ботев ” с. Милковица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5390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5390</w:t>
            </w:r>
          </w:p>
        </w:tc>
      </w:tr>
      <w:tr w:rsidR="00B2276B" w:rsidRPr="00007365" w:rsidTr="00641ADD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Компютри за дейност „ Асистентска подкрепа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4000</w:t>
            </w:r>
          </w:p>
        </w:tc>
      </w:tr>
      <w:tr w:rsidR="00B2276B" w:rsidRPr="00007365" w:rsidTr="00641ADD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  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5327</w:t>
            </w:r>
          </w:p>
        </w:tc>
      </w:tr>
      <w:tr w:rsidR="00B2276B" w:rsidRPr="00007365" w:rsidTr="00641ADD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8000</w:t>
            </w:r>
          </w:p>
        </w:tc>
      </w:tr>
      <w:tr w:rsidR="00B2276B" w:rsidRPr="00007365" w:rsidTr="00641ADD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Парен </w:t>
            </w:r>
            <w:proofErr w:type="spellStart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конвектомат</w:t>
            </w:r>
            <w:proofErr w:type="spellEnd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за ДГ „ Незабравка 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7900</w:t>
            </w:r>
          </w:p>
        </w:tc>
      </w:tr>
      <w:tr w:rsidR="00B2276B" w:rsidRPr="00007365" w:rsidTr="00641ADD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</w:rPr>
              <w:t>190260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</w:rPr>
              <w:t>190260</w:t>
            </w:r>
          </w:p>
        </w:tc>
      </w:tr>
      <w:tr w:rsidR="00B2276B" w:rsidRPr="00007365" w:rsidTr="00641ADD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еко-кът със зона за отдих и </w:t>
            </w:r>
            <w:proofErr w:type="spellStart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преместваем</w:t>
            </w:r>
            <w:proofErr w:type="spellEnd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обект – детска площадка  в ПИ 401.2007, гр. Гулянци,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§ 64-01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Комбиниран багер – товарач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§ 61-01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</w:tr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Лек автомобил 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RENAULT – EXPRESS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модел: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DFI – 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проект„ </w:t>
            </w: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Патронажна</w:t>
            </w:r>
            <w:proofErr w:type="spellEnd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§ 61-01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Климатици за Районните полицейски инспектори   и Детска педагогическа стая – 5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§ 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6000</w:t>
            </w:r>
          </w:p>
        </w:tc>
      </w:tr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Тунел за пълзене с учебна цел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§ 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2260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2260</w:t>
            </w:r>
          </w:p>
        </w:tc>
      </w:tr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Двигател от трактор ЮМЗ за СУ „ Христо Смирненски“ гр. Гулянци / с учебна цел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§ 31-11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2000</w:t>
            </w:r>
          </w:p>
        </w:tc>
      </w:tr>
      <w:tr w:rsidR="00B2276B" w:rsidRPr="00007365" w:rsidTr="00641ADD">
        <w:trPr>
          <w:trHeight w:val="51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</w:rPr>
              <w:t>79102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</w:rPr>
              <w:t>79102</w:t>
            </w:r>
          </w:p>
        </w:tc>
      </w:tr>
      <w:tr w:rsidR="00B2276B" w:rsidRPr="00007365" w:rsidTr="00641ADD">
        <w:trPr>
          <w:trHeight w:val="23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Компютри за общинска администрация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  СП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B2276B" w:rsidRPr="00007365" w:rsidTr="00641ADD">
        <w:trPr>
          <w:trHeight w:val="23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Климатик за неврологичен кабинет 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Медицински център 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„ Доктор  Александър  Войников” 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§36-11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Основен ремонт на </w:t>
            </w: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водоохлаждащ</w:t>
            </w:r>
            <w:proofErr w:type="spellEnd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агрегат – ЧИЛЪР / МБАЛ гр. Гулянци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СП/ПО</w:t>
            </w:r>
          </w:p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§36-11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6816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6816</w:t>
            </w:r>
          </w:p>
        </w:tc>
      </w:tr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Лек автомобил 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RENAULT – EXPRESS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модел: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DFI – </w:t>
            </w: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съфинансиране по проект „ </w:t>
            </w:r>
            <w:proofErr w:type="spellStart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Патронажна</w:t>
            </w:r>
            <w:proofErr w:type="spellEnd"/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§36-11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</w:tr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детска площадка в ПИ 18099.401.1785, </w:t>
            </w:r>
          </w:p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ул. „ Иван Асен ІІ ”,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   251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   251</w:t>
            </w:r>
          </w:p>
        </w:tc>
      </w:tr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детска площадка в ПИ 18099.401.1650, </w:t>
            </w:r>
          </w:p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ул. „ Средна гора ”,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4920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4920</w:t>
            </w:r>
          </w:p>
        </w:tc>
      </w:tr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на ул.” Васил Левски ” от </w:t>
            </w:r>
            <w:proofErr w:type="spellStart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221 до общински път </w:t>
            </w: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PVN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СП 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40-00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   26360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26360</w:t>
            </w:r>
          </w:p>
        </w:tc>
      </w:tr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Електропарен</w:t>
            </w:r>
            <w:proofErr w:type="spellEnd"/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 казан електрически 200 литра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СП §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36-19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13200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13200</w:t>
            </w:r>
          </w:p>
        </w:tc>
      </w:tr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Етнографски музей – ремонт на покрива и фасадна реставрация в УПИ </w:t>
            </w: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III-513, 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 xml:space="preserve">кв. 3а, с. Брест, общ. Гулянци – съфинансиране по проект „ Красива България ”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4715</w:t>
            </w:r>
          </w:p>
        </w:tc>
      </w:tr>
      <w:tr w:rsidR="00B2276B" w:rsidRPr="00007365" w:rsidTr="00641ADD">
        <w:trPr>
          <w:trHeight w:val="16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1740</w:t>
            </w:r>
          </w:p>
        </w:tc>
      </w:tr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Всичко разходи със средства от 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</w:rPr>
              <w:t>2409434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</w:rPr>
              <w:t>2409434</w:t>
            </w:r>
          </w:p>
        </w:tc>
      </w:tr>
      <w:tr w:rsidR="00B2276B" w:rsidRPr="00007365" w:rsidTr="00641ADD">
        <w:trPr>
          <w:trHeight w:val="39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със средства от 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230117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230117</w:t>
            </w:r>
          </w:p>
        </w:tc>
      </w:tr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230117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sz w:val="24"/>
                <w:szCs w:val="24"/>
              </w:rPr>
              <w:t>230117</w:t>
            </w:r>
          </w:p>
        </w:tc>
      </w:tr>
      <w:tr w:rsidR="00B2276B" w:rsidRPr="00007365" w:rsidTr="00641AD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6B" w:rsidRPr="00007365" w:rsidRDefault="00B2276B" w:rsidP="00641AD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Общо  капиталови разходи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</w:rPr>
              <w:t>2639551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B" w:rsidRPr="00007365" w:rsidRDefault="00B2276B" w:rsidP="00641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65">
              <w:rPr>
                <w:rFonts w:ascii="Times New Roman" w:hAnsi="Times New Roman" w:cs="Times New Roman"/>
                <w:b/>
                <w:sz w:val="24"/>
                <w:szCs w:val="24"/>
              </w:rPr>
              <w:t>2639551</w:t>
            </w:r>
          </w:p>
        </w:tc>
      </w:tr>
    </w:tbl>
    <w:p w:rsidR="00B2276B" w:rsidRPr="00007365" w:rsidRDefault="00B2276B" w:rsidP="00B227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76C5" w:rsidRDefault="00A076C5"/>
    <w:p w:rsidR="007C61C3" w:rsidRPr="007C61C3" w:rsidRDefault="007C61C3" w:rsidP="007C6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C3" w:rsidRDefault="007C61C3" w:rsidP="007C61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61C3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7C61C3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7C61C3">
        <w:rPr>
          <w:rFonts w:ascii="Times New Roman" w:hAnsi="Times New Roman" w:cs="Times New Roman"/>
          <w:sz w:val="24"/>
          <w:szCs w:val="24"/>
        </w:rPr>
        <w:t>:……../п/………</w:t>
      </w:r>
    </w:p>
    <w:p w:rsidR="007C61C3" w:rsidRDefault="007C61C3" w:rsidP="007C61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7C61C3" w:rsidRDefault="007C61C3" w:rsidP="007C61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61C3" w:rsidRDefault="007C61C3" w:rsidP="007C61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61C3" w:rsidRDefault="007C61C3" w:rsidP="007C61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61C3" w:rsidRDefault="007C61C3" w:rsidP="007C61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61C3" w:rsidRDefault="007C61C3" w:rsidP="007C6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7C61C3" w:rsidRPr="007C61C3" w:rsidRDefault="007C61C3" w:rsidP="007C6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7C61C3" w:rsidRPr="007C61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76B"/>
    <w:rsid w:val="007C61C3"/>
    <w:rsid w:val="00A076C5"/>
    <w:rsid w:val="00B2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205B1"/>
  <w15:chartTrackingRefBased/>
  <w15:docId w15:val="{364C3842-DA7F-4A62-8C70-380A51CB1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76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1536</Words>
  <Characters>8761</Characters>
  <Application>Microsoft Office Word</Application>
  <DocSecurity>0</DocSecurity>
  <Lines>73</Lines>
  <Paragraphs>20</Paragraphs>
  <ScaleCrop>false</ScaleCrop>
  <Company/>
  <LinksUpToDate>false</LinksUpToDate>
  <CharactersWithSpaces>10277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2023-08-29T10:57:00Z</dcterms:created>
  <dcterms:modified xsi:type="dcterms:W3CDTF">2023-08-30T07:34:00Z</dcterms:modified>
</cp:coreProperties>
</file>