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90" w:rsidRPr="00E95F90" w:rsidRDefault="00E95F90" w:rsidP="00E95F90">
      <w:pPr>
        <w:ind w:firstLine="708"/>
        <w:jc w:val="right"/>
        <w:rPr>
          <w:sz w:val="22"/>
          <w:szCs w:val="22"/>
        </w:rPr>
      </w:pPr>
    </w:p>
    <w:p w:rsidR="00E95F90" w:rsidRPr="00E95F90" w:rsidRDefault="00E95F90" w:rsidP="00E95F90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E95F90" w:rsidRPr="00E95F90" w:rsidRDefault="00E95F90" w:rsidP="00E95F90">
      <w:pPr>
        <w:ind w:firstLine="708"/>
        <w:jc w:val="right"/>
        <w:rPr>
          <w:sz w:val="22"/>
          <w:szCs w:val="22"/>
        </w:rPr>
      </w:pP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  <w:u w:val="single"/>
        </w:rPr>
      </w:pP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  <w:u w:val="single"/>
        </w:rPr>
      </w:pP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</w:rPr>
      </w:pP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 w:rsidRPr="00E95F90">
        <w:rPr>
          <w:b/>
          <w:sz w:val="22"/>
          <w:szCs w:val="22"/>
        </w:rPr>
        <w:t>28</w:t>
      </w: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</w:rPr>
      </w:pPr>
    </w:p>
    <w:p w:rsidR="00E95F90" w:rsidRPr="00E95F90" w:rsidRDefault="00E95F90" w:rsidP="00E95F90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Гр.Гулянци,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>4.06.2020 г.</w:t>
      </w:r>
    </w:p>
    <w:p w:rsidR="00E95F90" w:rsidRPr="00E95F90" w:rsidRDefault="00E95F90" w:rsidP="00E95F90">
      <w:pPr>
        <w:ind w:firstLine="708"/>
        <w:jc w:val="both"/>
        <w:rPr>
          <w:b/>
          <w:sz w:val="22"/>
          <w:szCs w:val="22"/>
        </w:rPr>
      </w:pPr>
    </w:p>
    <w:p w:rsidR="00E95F90" w:rsidRPr="00E95F90" w:rsidRDefault="00E95F90" w:rsidP="00E95F90">
      <w:pPr>
        <w:ind w:firstLine="708"/>
        <w:jc w:val="both"/>
        <w:rPr>
          <w:b/>
          <w:sz w:val="22"/>
          <w:szCs w:val="22"/>
        </w:rPr>
      </w:pPr>
    </w:p>
    <w:p w:rsidR="00E95F90" w:rsidRPr="00E95F90" w:rsidRDefault="00E95F90" w:rsidP="00E95F90">
      <w:pPr>
        <w:shd w:val="clear" w:color="auto" w:fill="FFFFFF"/>
        <w:jc w:val="both"/>
        <w:rPr>
          <w:b/>
          <w:sz w:val="22"/>
          <w:szCs w:val="22"/>
          <w:lang w:val="en-US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предоставяне на временен заем от </w:t>
      </w:r>
      <w:proofErr w:type="spellStart"/>
      <w:r w:rsidRPr="00E95F90">
        <w:rPr>
          <w:sz w:val="22"/>
          <w:szCs w:val="22"/>
        </w:rPr>
        <w:t>набирателната</w:t>
      </w:r>
      <w:proofErr w:type="spellEnd"/>
      <w:r w:rsidRPr="00E95F90">
        <w:rPr>
          <w:sz w:val="22"/>
          <w:szCs w:val="22"/>
        </w:rPr>
        <w:t xml:space="preserve"> сметка на Община Гулянци за извършване на окончателните плащания към изпълнителите по проект”Ремонт и възстановяване на сградата на НЧ”П.Р.Славейков 1923” гр.Гулянци, съгласно договор №15/07/2/0/00477 от 24.04.2018 г. за отпускане на безвъзмездна финансова помощ по </w:t>
      </w:r>
      <w:proofErr w:type="spellStart"/>
      <w:r w:rsidRPr="00E95F90">
        <w:rPr>
          <w:sz w:val="22"/>
          <w:szCs w:val="22"/>
        </w:rPr>
        <w:t>подмярка</w:t>
      </w:r>
      <w:proofErr w:type="spellEnd"/>
      <w:r w:rsidRPr="00E95F90">
        <w:rPr>
          <w:sz w:val="22"/>
          <w:szCs w:val="22"/>
        </w:rPr>
        <w:t xml:space="preserve"> 7.2”Инвестиции в създаването, подобряването или разширяването на всички видове малка по мащаби инфраструктура” от ПРСР/2014-2020/</w:t>
      </w:r>
      <w:r w:rsidRPr="00E95F90">
        <w:rPr>
          <w:b/>
          <w:sz w:val="22"/>
          <w:szCs w:val="22"/>
        </w:rPr>
        <w:t xml:space="preserve"> </w:t>
      </w:r>
    </w:p>
    <w:p w:rsidR="00E95F90" w:rsidRPr="00E95F90" w:rsidRDefault="00E95F90" w:rsidP="00E95F90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E95F90" w:rsidRPr="00E95F90" w:rsidRDefault="00E95F90" w:rsidP="00E95F90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 w:rsidRPr="00E95F90">
        <w:rPr>
          <w:color w:val="000000"/>
          <w:spacing w:val="1"/>
          <w:sz w:val="22"/>
          <w:szCs w:val="22"/>
        </w:rPr>
        <w:t>Кмета на Общината</w:t>
      </w:r>
    </w:p>
    <w:p w:rsidR="00E95F90" w:rsidRPr="00E95F90" w:rsidRDefault="00E95F90" w:rsidP="00E95F90">
      <w:pPr>
        <w:shd w:val="clear" w:color="auto" w:fill="FFFFFF"/>
        <w:jc w:val="both"/>
        <w:rPr>
          <w:sz w:val="22"/>
          <w:szCs w:val="22"/>
        </w:rPr>
      </w:pPr>
    </w:p>
    <w:p w:rsidR="00E95F90" w:rsidRPr="00E95F90" w:rsidRDefault="00E95F90" w:rsidP="00E95F90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 w:rsidRPr="00E95F90">
        <w:rPr>
          <w:b/>
          <w:sz w:val="22"/>
          <w:szCs w:val="22"/>
          <w:lang w:val="en-US"/>
        </w:rPr>
        <w:t>2</w:t>
      </w:r>
      <w:r w:rsidRPr="00E95F90">
        <w:rPr>
          <w:b/>
          <w:sz w:val="22"/>
          <w:szCs w:val="22"/>
        </w:rPr>
        <w:t xml:space="preserve">4.06.2020 г., ПРОТОКОЛ </w:t>
      </w:r>
      <w:r w:rsidRPr="00E95F90">
        <w:rPr>
          <w:b/>
          <w:sz w:val="22"/>
          <w:szCs w:val="22"/>
          <w:lang w:val="en-US"/>
        </w:rPr>
        <w:t>1</w:t>
      </w:r>
      <w:proofErr w:type="spellStart"/>
      <w:r w:rsidRPr="00E95F90">
        <w:rPr>
          <w:b/>
          <w:sz w:val="22"/>
          <w:szCs w:val="22"/>
        </w:rPr>
        <w:t>1</w:t>
      </w:r>
      <w:proofErr w:type="spellEnd"/>
    </w:p>
    <w:p w:rsidR="00E95F90" w:rsidRPr="00E95F90" w:rsidRDefault="00E95F90" w:rsidP="00E95F90">
      <w:pPr>
        <w:jc w:val="both"/>
        <w:rPr>
          <w:b/>
          <w:sz w:val="22"/>
          <w:szCs w:val="22"/>
        </w:rPr>
      </w:pPr>
    </w:p>
    <w:p w:rsidR="00E95F90" w:rsidRPr="00E95F90" w:rsidRDefault="00E95F90" w:rsidP="00E95F90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E95F90" w:rsidRPr="00E95F90" w:rsidRDefault="00E95F90" w:rsidP="00E95F90">
      <w:pPr>
        <w:jc w:val="both"/>
        <w:rPr>
          <w:b/>
          <w:sz w:val="22"/>
          <w:szCs w:val="22"/>
        </w:rPr>
      </w:pPr>
    </w:p>
    <w:p w:rsidR="00392ED3" w:rsidRPr="00E95F90" w:rsidRDefault="00E95F90" w:rsidP="00E95F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sz w:val="22"/>
          <w:szCs w:val="22"/>
        </w:rPr>
      </w:pPr>
      <w:r w:rsidRPr="00E95F90">
        <w:rPr>
          <w:b/>
          <w:sz w:val="22"/>
          <w:szCs w:val="22"/>
        </w:rPr>
        <w:t xml:space="preserve">НА ОСНОВАНИЕ: </w:t>
      </w:r>
      <w:r w:rsidR="00392ED3" w:rsidRPr="00E95F90">
        <w:rPr>
          <w:sz w:val="22"/>
          <w:szCs w:val="22"/>
        </w:rPr>
        <w:t>чл. 21, ал.1, т.</w:t>
      </w:r>
      <w:r w:rsidR="00392ED3" w:rsidRPr="00E95F90">
        <w:rPr>
          <w:sz w:val="22"/>
          <w:szCs w:val="22"/>
          <w:lang w:val="en-US"/>
        </w:rPr>
        <w:t>10</w:t>
      </w:r>
      <w:r w:rsidR="00392ED3" w:rsidRPr="00E95F90">
        <w:rPr>
          <w:sz w:val="22"/>
          <w:szCs w:val="22"/>
        </w:rPr>
        <w:t xml:space="preserve"> от Закон за местното самоуправление и местната администрация, във връзка с чл.24, т.3 от Закона за общинските бюджети</w:t>
      </w:r>
      <w:r w:rsidR="00392ED3" w:rsidRPr="00E95F90">
        <w:rPr>
          <w:sz w:val="22"/>
          <w:szCs w:val="22"/>
          <w:lang w:val="en-US"/>
        </w:rPr>
        <w:t xml:space="preserve"> </w:t>
      </w:r>
      <w:r w:rsidR="00392ED3" w:rsidRPr="00E95F90">
        <w:rPr>
          <w:sz w:val="22"/>
          <w:szCs w:val="22"/>
        </w:rPr>
        <w:t>и чл.5, ал.1, т.9 от Правилника за организацията и дейността на Общински съвет гр.Гулянци за мандат 2019 – 2023 година,</w:t>
      </w:r>
    </w:p>
    <w:p w:rsidR="00E95F90" w:rsidRPr="00E95F90" w:rsidRDefault="00E95F90" w:rsidP="00E95F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sz w:val="22"/>
          <w:szCs w:val="22"/>
        </w:rPr>
      </w:pPr>
    </w:p>
    <w:p w:rsidR="00E95F90" w:rsidRPr="00E95F90" w:rsidRDefault="00E95F90" w:rsidP="00E95F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И:</w:t>
      </w:r>
    </w:p>
    <w:p w:rsidR="00392ED3" w:rsidRPr="00E95F90" w:rsidRDefault="00392ED3" w:rsidP="00392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60"/>
        </w:tabs>
        <w:jc w:val="center"/>
        <w:rPr>
          <w:sz w:val="22"/>
          <w:szCs w:val="22"/>
        </w:rPr>
      </w:pPr>
    </w:p>
    <w:p w:rsidR="00392ED3" w:rsidRPr="00E95F90" w:rsidRDefault="00392ED3" w:rsidP="00E95F90">
      <w:pPr>
        <w:pStyle w:val="a3"/>
        <w:rPr>
          <w:sz w:val="22"/>
          <w:szCs w:val="22"/>
          <w:lang w:val="en-US"/>
        </w:rPr>
      </w:pPr>
      <w:r w:rsidRPr="00E95F90">
        <w:rPr>
          <w:sz w:val="22"/>
          <w:szCs w:val="22"/>
        </w:rPr>
        <w:tab/>
        <w:t xml:space="preserve">         </w:t>
      </w:r>
      <w:r w:rsidR="00E95F90" w:rsidRPr="00E95F90">
        <w:rPr>
          <w:sz w:val="22"/>
          <w:szCs w:val="22"/>
        </w:rPr>
        <w:t>1.</w:t>
      </w:r>
      <w:r w:rsidRPr="00E95F90">
        <w:rPr>
          <w:sz w:val="22"/>
          <w:szCs w:val="22"/>
        </w:rPr>
        <w:t>Дава съгласие Община Гулянци да предостави на НЧ „ П.Р.Славейков,гр.Гулянци временен безлихвен заем в размер</w:t>
      </w:r>
      <w:r w:rsidRPr="00E95F90">
        <w:rPr>
          <w:sz w:val="22"/>
          <w:szCs w:val="22"/>
          <w:lang w:val="en-US"/>
        </w:rPr>
        <w:t xml:space="preserve"> </w:t>
      </w:r>
      <w:r w:rsidRPr="00E95F90">
        <w:rPr>
          <w:sz w:val="22"/>
          <w:szCs w:val="22"/>
        </w:rPr>
        <w:t xml:space="preserve">на 192 619 лева / Сто деветдесет и две хиляди шестстотин и деветнадесет лева/, които да бъдат използвани за извършване на окончателните плащания към изпълнението по проект „  Ремонт и възстановяване на сградата на НЧ „ П.Р.Славейков 1923 ” гр.Гулянци, съгласно договор  № 15/07/2/0/00477 от 24.04.2018г. за отпускане на безвъзмездна  финансова помощ по </w:t>
      </w:r>
      <w:proofErr w:type="spellStart"/>
      <w:r w:rsidRPr="00E95F90">
        <w:rPr>
          <w:sz w:val="22"/>
          <w:szCs w:val="22"/>
        </w:rPr>
        <w:t>подмярка</w:t>
      </w:r>
      <w:proofErr w:type="spellEnd"/>
      <w:r w:rsidRPr="00E95F90">
        <w:rPr>
          <w:sz w:val="22"/>
          <w:szCs w:val="22"/>
        </w:rPr>
        <w:t xml:space="preserve">  7.2 „ Инвестиции в създаването, подобряването или </w:t>
      </w:r>
      <w:proofErr w:type="spellStart"/>
      <w:r w:rsidRPr="00E95F90">
        <w:rPr>
          <w:sz w:val="22"/>
          <w:szCs w:val="22"/>
        </w:rPr>
        <w:t>разщиряването</w:t>
      </w:r>
      <w:proofErr w:type="spellEnd"/>
      <w:r w:rsidRPr="00E95F90">
        <w:rPr>
          <w:sz w:val="22"/>
          <w:szCs w:val="22"/>
        </w:rPr>
        <w:t xml:space="preserve"> на всички видове малка по мащаби </w:t>
      </w:r>
      <w:proofErr w:type="spellStart"/>
      <w:r w:rsidRPr="00E95F90">
        <w:rPr>
          <w:sz w:val="22"/>
          <w:szCs w:val="22"/>
        </w:rPr>
        <w:t>инфраструктора</w:t>
      </w:r>
      <w:proofErr w:type="spellEnd"/>
      <w:r w:rsidRPr="00E95F90">
        <w:rPr>
          <w:sz w:val="22"/>
          <w:szCs w:val="22"/>
        </w:rPr>
        <w:t>” от ПРСР /2014 – 2020/.</w:t>
      </w:r>
    </w:p>
    <w:p w:rsidR="00392ED3" w:rsidRPr="00E95F90" w:rsidRDefault="00392ED3" w:rsidP="00E95F90">
      <w:pPr>
        <w:pStyle w:val="a3"/>
        <w:numPr>
          <w:ilvl w:val="0"/>
          <w:numId w:val="1"/>
        </w:numPr>
        <w:ind w:left="0" w:firstLine="825"/>
        <w:rPr>
          <w:sz w:val="22"/>
          <w:szCs w:val="22"/>
        </w:rPr>
      </w:pPr>
      <w:r w:rsidRPr="00E95F90">
        <w:rPr>
          <w:sz w:val="22"/>
          <w:szCs w:val="22"/>
        </w:rPr>
        <w:t>Финансовите средства се предоставят при постъпило писмено искане от Председателя на НЧ „ П.Р.Славейков 1923 ” гр.Гулянци.</w:t>
      </w:r>
    </w:p>
    <w:p w:rsidR="00392ED3" w:rsidRPr="00E95F90" w:rsidRDefault="00392ED3" w:rsidP="00E95F90">
      <w:pPr>
        <w:pStyle w:val="a3"/>
        <w:numPr>
          <w:ilvl w:val="0"/>
          <w:numId w:val="1"/>
        </w:numPr>
        <w:rPr>
          <w:sz w:val="22"/>
          <w:szCs w:val="22"/>
        </w:rPr>
      </w:pPr>
      <w:r w:rsidRPr="00E95F90">
        <w:rPr>
          <w:sz w:val="22"/>
          <w:szCs w:val="22"/>
        </w:rPr>
        <w:t xml:space="preserve">Заемът по т.1 подлежи на възстановяване от НЧ„ П.Р.Славейков 1923 ” </w:t>
      </w:r>
    </w:p>
    <w:p w:rsidR="00392ED3" w:rsidRPr="00E95F90" w:rsidRDefault="00392ED3" w:rsidP="00E95F90">
      <w:pPr>
        <w:pStyle w:val="a3"/>
        <w:rPr>
          <w:sz w:val="22"/>
          <w:szCs w:val="22"/>
        </w:rPr>
      </w:pPr>
      <w:r w:rsidRPr="00E95F90">
        <w:rPr>
          <w:sz w:val="22"/>
          <w:szCs w:val="22"/>
        </w:rPr>
        <w:t>гр.Гулянци, след верифициране на разходите от Държавен фонд „ Земеделие”.</w:t>
      </w:r>
    </w:p>
    <w:p w:rsidR="00392ED3" w:rsidRDefault="00392ED3" w:rsidP="00E95F90">
      <w:pPr>
        <w:pStyle w:val="a3"/>
        <w:numPr>
          <w:ilvl w:val="0"/>
          <w:numId w:val="1"/>
        </w:numPr>
        <w:ind w:left="0" w:firstLine="825"/>
        <w:rPr>
          <w:sz w:val="22"/>
          <w:szCs w:val="22"/>
        </w:rPr>
      </w:pPr>
      <w:r w:rsidRPr="00E95F90">
        <w:rPr>
          <w:sz w:val="22"/>
          <w:szCs w:val="22"/>
        </w:rPr>
        <w:t>За предоставената сума като безлихвен заем от Община Гулянци да бъде подписана Запис на заповед от Председателя на НЧ „ П.Р.Славейков 1923 ” гр.Гулянци.</w:t>
      </w:r>
    </w:p>
    <w:p w:rsidR="00E95F90" w:rsidRDefault="00E95F90" w:rsidP="00E95F90">
      <w:pPr>
        <w:pStyle w:val="a3"/>
        <w:rPr>
          <w:sz w:val="22"/>
          <w:szCs w:val="22"/>
        </w:rPr>
      </w:pPr>
    </w:p>
    <w:p w:rsidR="00E95F90" w:rsidRDefault="00E95F90" w:rsidP="00E95F90">
      <w:pPr>
        <w:pStyle w:val="a3"/>
        <w:rPr>
          <w:sz w:val="22"/>
          <w:szCs w:val="22"/>
        </w:rPr>
      </w:pPr>
    </w:p>
    <w:p w:rsidR="00E95F90" w:rsidRDefault="00E95F90" w:rsidP="00E95F9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:……./п/……..</w:t>
      </w:r>
    </w:p>
    <w:p w:rsidR="00E95F90" w:rsidRDefault="00E95F90" w:rsidP="00E95F90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E95F90" w:rsidRDefault="00E95F90" w:rsidP="00E95F90">
      <w:pPr>
        <w:pStyle w:val="a3"/>
        <w:jc w:val="right"/>
        <w:rPr>
          <w:sz w:val="22"/>
          <w:szCs w:val="22"/>
        </w:rPr>
      </w:pPr>
    </w:p>
    <w:p w:rsidR="00E95F90" w:rsidRDefault="00E95F90" w:rsidP="00E95F90">
      <w:pPr>
        <w:pStyle w:val="a3"/>
        <w:jc w:val="right"/>
        <w:rPr>
          <w:sz w:val="22"/>
          <w:szCs w:val="22"/>
        </w:rPr>
      </w:pPr>
    </w:p>
    <w:p w:rsidR="00E95F90" w:rsidRDefault="00E95F90" w:rsidP="00E95F90">
      <w:pPr>
        <w:pStyle w:val="a3"/>
        <w:jc w:val="right"/>
        <w:rPr>
          <w:sz w:val="22"/>
          <w:szCs w:val="22"/>
        </w:rPr>
      </w:pPr>
    </w:p>
    <w:p w:rsidR="00E95F90" w:rsidRDefault="00E95F90" w:rsidP="00E95F90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E95F90" w:rsidRPr="00E95F90" w:rsidRDefault="00E95F90" w:rsidP="00E95F90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>Снел преписа:</w:t>
      </w:r>
    </w:p>
    <w:p w:rsidR="009F44B3" w:rsidRDefault="009F44B3" w:rsidP="00E95F90">
      <w:pPr>
        <w:jc w:val="both"/>
      </w:pPr>
    </w:p>
    <w:sectPr w:rsidR="009F44B3" w:rsidSect="00E95F9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7634"/>
    <w:multiLevelType w:val="hybridMultilevel"/>
    <w:tmpl w:val="D2A0E7F8"/>
    <w:lvl w:ilvl="0" w:tplc="6660E132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392ED3"/>
    <w:rsid w:val="00392ED3"/>
    <w:rsid w:val="009F44B3"/>
    <w:rsid w:val="00DE4230"/>
    <w:rsid w:val="00E95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2ED3"/>
    <w:pPr>
      <w:jc w:val="both"/>
    </w:pPr>
    <w:rPr>
      <w:sz w:val="28"/>
      <w:szCs w:val="20"/>
    </w:rPr>
  </w:style>
  <w:style w:type="character" w:customStyle="1" w:styleId="a4">
    <w:name w:val="Основен текст Знак"/>
    <w:basedOn w:val="a0"/>
    <w:link w:val="a3"/>
    <w:rsid w:val="00392ED3"/>
    <w:rPr>
      <w:rFonts w:ascii="Times New Roman" w:eastAsia="Times New Roman" w:hAnsi="Times New Roman" w:cs="Times New Roman"/>
      <w:sz w:val="28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2020-06-29T07:36:00Z</dcterms:created>
  <dcterms:modified xsi:type="dcterms:W3CDTF">2020-06-29T11:47:00Z</dcterms:modified>
</cp:coreProperties>
</file>