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66" w:rsidRDefault="00946866" w:rsidP="001700D6">
      <w:pPr>
        <w:jc w:val="both"/>
        <w:rPr>
          <w:bCs/>
        </w:rPr>
      </w:pPr>
    </w:p>
    <w:p w:rsidR="00946866" w:rsidRPr="00181CAB" w:rsidRDefault="00946866" w:rsidP="00946866">
      <w:pPr>
        <w:ind w:firstLine="708"/>
        <w:jc w:val="right"/>
      </w:pPr>
      <w:r w:rsidRPr="00181CAB">
        <w:t>Препис</w:t>
      </w:r>
    </w:p>
    <w:p w:rsidR="00946866" w:rsidRPr="00181CAB" w:rsidRDefault="00946866" w:rsidP="00946866">
      <w:pPr>
        <w:ind w:firstLine="708"/>
        <w:jc w:val="right"/>
      </w:pPr>
    </w:p>
    <w:p w:rsidR="00946866" w:rsidRPr="00181CAB" w:rsidRDefault="00946866" w:rsidP="00946866">
      <w:pPr>
        <w:ind w:firstLine="708"/>
        <w:jc w:val="center"/>
        <w:rPr>
          <w:b/>
          <w:u w:val="single"/>
        </w:rPr>
      </w:pPr>
      <w:r w:rsidRPr="00181CAB">
        <w:rPr>
          <w:b/>
          <w:u w:val="single"/>
        </w:rPr>
        <w:t>ОБЩИНСКИ СЪВЕТ ГУЛЯНЦИ, ОБЛАСТ ПЛЕВЕН</w:t>
      </w:r>
    </w:p>
    <w:p w:rsidR="00946866" w:rsidRPr="00181CAB" w:rsidRDefault="00946866" w:rsidP="00946866">
      <w:pPr>
        <w:ind w:firstLine="708"/>
        <w:jc w:val="center"/>
        <w:rPr>
          <w:b/>
          <w:u w:val="single"/>
        </w:rPr>
      </w:pPr>
    </w:p>
    <w:p w:rsidR="00946866" w:rsidRPr="00181CAB" w:rsidRDefault="00946866" w:rsidP="00946866">
      <w:pPr>
        <w:ind w:firstLine="708"/>
        <w:jc w:val="center"/>
        <w:rPr>
          <w:b/>
          <w:u w:val="single"/>
        </w:rPr>
      </w:pPr>
    </w:p>
    <w:p w:rsidR="00946866" w:rsidRPr="00181CAB" w:rsidRDefault="00946866" w:rsidP="00946866">
      <w:pPr>
        <w:ind w:firstLine="708"/>
        <w:jc w:val="center"/>
        <w:rPr>
          <w:b/>
        </w:rPr>
      </w:pPr>
      <w:r w:rsidRPr="00181CAB">
        <w:rPr>
          <w:b/>
        </w:rPr>
        <w:t>Р Е Ш Е Н И Е</w:t>
      </w:r>
    </w:p>
    <w:p w:rsidR="00946866" w:rsidRPr="00181CAB" w:rsidRDefault="00946866" w:rsidP="00946866">
      <w:pPr>
        <w:ind w:firstLine="708"/>
        <w:jc w:val="center"/>
        <w:rPr>
          <w:b/>
        </w:rPr>
      </w:pPr>
    </w:p>
    <w:p w:rsidR="00946866" w:rsidRPr="00181CAB" w:rsidRDefault="00946866" w:rsidP="00946866">
      <w:pPr>
        <w:ind w:firstLine="708"/>
        <w:jc w:val="center"/>
        <w:rPr>
          <w:b/>
        </w:rPr>
      </w:pPr>
      <w:r w:rsidRPr="00181CAB">
        <w:rPr>
          <w:b/>
        </w:rPr>
        <w:t xml:space="preserve">№ </w:t>
      </w:r>
      <w:r w:rsidRPr="00181CAB">
        <w:rPr>
          <w:b/>
          <w:lang w:val="en-US"/>
        </w:rPr>
        <w:t>1</w:t>
      </w:r>
      <w:r w:rsidRPr="00181CAB">
        <w:rPr>
          <w:b/>
        </w:rPr>
        <w:t>4</w:t>
      </w:r>
      <w:r>
        <w:rPr>
          <w:b/>
        </w:rPr>
        <w:t>5</w:t>
      </w:r>
    </w:p>
    <w:p w:rsidR="00946866" w:rsidRPr="00181CAB" w:rsidRDefault="00946866" w:rsidP="00946866">
      <w:pPr>
        <w:ind w:firstLine="708"/>
        <w:jc w:val="center"/>
        <w:rPr>
          <w:b/>
        </w:rPr>
      </w:pPr>
    </w:p>
    <w:p w:rsidR="00946866" w:rsidRPr="00181CAB" w:rsidRDefault="00946866" w:rsidP="00946866">
      <w:pPr>
        <w:ind w:firstLine="708"/>
        <w:jc w:val="center"/>
        <w:rPr>
          <w:b/>
        </w:rPr>
      </w:pPr>
      <w:r w:rsidRPr="00181CAB">
        <w:rPr>
          <w:b/>
        </w:rPr>
        <w:t>Гр.Гулянци, 31.07.2020 г.</w:t>
      </w:r>
    </w:p>
    <w:p w:rsidR="00946866" w:rsidRPr="00181CAB" w:rsidRDefault="00946866" w:rsidP="00946866">
      <w:pPr>
        <w:ind w:firstLine="708"/>
        <w:jc w:val="both"/>
        <w:rPr>
          <w:b/>
        </w:rPr>
      </w:pPr>
    </w:p>
    <w:p w:rsidR="00946866" w:rsidRPr="00181CAB" w:rsidRDefault="00946866" w:rsidP="00946866">
      <w:pPr>
        <w:ind w:firstLine="708"/>
        <w:jc w:val="both"/>
        <w:rPr>
          <w:b/>
        </w:rPr>
      </w:pPr>
    </w:p>
    <w:p w:rsidR="00946866" w:rsidRPr="00724F27" w:rsidRDefault="00946866" w:rsidP="00946866">
      <w:pPr>
        <w:shd w:val="clear" w:color="auto" w:fill="FFFFFF"/>
        <w:jc w:val="both"/>
        <w:rPr>
          <w:b/>
          <w:lang w:val="en-US"/>
        </w:rPr>
      </w:pPr>
      <w:r w:rsidRPr="00181CAB">
        <w:rPr>
          <w:b/>
        </w:rPr>
        <w:t>ОТНОСНО:</w:t>
      </w:r>
      <w:r w:rsidRPr="00181CAB">
        <w:t xml:space="preserve"> </w:t>
      </w:r>
      <w:r w:rsidRPr="00724F27">
        <w:t>Товарене, транспортиране и разтоварване на дървесина от обект №</w:t>
      </w:r>
      <w:r w:rsidRPr="00724F27">
        <w:rPr>
          <w:lang w:val="en-US"/>
        </w:rPr>
        <w:t>2</w:t>
      </w:r>
      <w:r w:rsidRPr="00724F27">
        <w:t>, включващ имот № 43284.762.4</w:t>
      </w:r>
      <w:r w:rsidRPr="00724F27">
        <w:rPr>
          <w:lang w:val="en-US"/>
        </w:rPr>
        <w:t>/</w:t>
      </w:r>
      <w:r w:rsidRPr="00724F27">
        <w:t xml:space="preserve">ч/ отдел </w:t>
      </w:r>
      <w:r w:rsidRPr="00724F27">
        <w:rPr>
          <w:lang w:val="en-US"/>
        </w:rPr>
        <w:t>36</w:t>
      </w:r>
      <w:r w:rsidRPr="00724F27">
        <w:t>,</w:t>
      </w:r>
      <w:r w:rsidRPr="00724F27">
        <w:rPr>
          <w:lang w:val="en-US"/>
        </w:rPr>
        <w:t xml:space="preserve"> </w:t>
      </w:r>
      <w:r w:rsidRPr="00724F27">
        <w:t>подотдел</w:t>
      </w:r>
      <w:r w:rsidRPr="00724F27">
        <w:rPr>
          <w:lang w:val="en-US"/>
        </w:rPr>
        <w:t xml:space="preserve"> </w:t>
      </w:r>
      <w:r w:rsidRPr="00724F27">
        <w:t>„д”/ч/</w:t>
      </w:r>
      <w:r w:rsidRPr="00724F27">
        <w:rPr>
          <w:lang w:val="en-US"/>
        </w:rPr>
        <w:t xml:space="preserve">, </w:t>
      </w:r>
      <w:r w:rsidRPr="00724F27">
        <w:t xml:space="preserve">намиращ се в землището на с. Ленково, в размер на  133 куб.м. дървесина от акация и </w:t>
      </w:r>
      <w:proofErr w:type="spellStart"/>
      <w:r w:rsidRPr="00724F27">
        <w:t>софора</w:t>
      </w:r>
      <w:proofErr w:type="spellEnd"/>
    </w:p>
    <w:p w:rsidR="00946866" w:rsidRPr="00181CAB" w:rsidRDefault="00946866" w:rsidP="00946866">
      <w:pPr>
        <w:shd w:val="clear" w:color="auto" w:fill="FFFFFF"/>
        <w:jc w:val="both"/>
        <w:rPr>
          <w:b/>
        </w:rPr>
      </w:pPr>
    </w:p>
    <w:p w:rsidR="00946866" w:rsidRPr="00181CAB" w:rsidRDefault="00946866" w:rsidP="0094686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81CAB">
        <w:rPr>
          <w:b/>
        </w:rPr>
        <w:t xml:space="preserve">ПО ПРЕДЛОЖЕНИЕ НА : </w:t>
      </w:r>
      <w:r w:rsidRPr="00181CAB">
        <w:rPr>
          <w:color w:val="000000"/>
          <w:spacing w:val="1"/>
        </w:rPr>
        <w:t>Кмета на Общината</w:t>
      </w:r>
    </w:p>
    <w:p w:rsidR="00946866" w:rsidRPr="00181CAB" w:rsidRDefault="00946866" w:rsidP="00946866">
      <w:pPr>
        <w:shd w:val="clear" w:color="auto" w:fill="FFFFFF"/>
        <w:jc w:val="both"/>
      </w:pPr>
    </w:p>
    <w:p w:rsidR="00946866" w:rsidRPr="00181CAB" w:rsidRDefault="00946866" w:rsidP="00946866">
      <w:pPr>
        <w:jc w:val="both"/>
        <w:rPr>
          <w:b/>
        </w:rPr>
      </w:pPr>
      <w:r w:rsidRPr="00181CAB">
        <w:rPr>
          <w:b/>
        </w:rPr>
        <w:t xml:space="preserve">НА ЗАСЕДНИЕТО НА 31.07.2020 г., ПРОТОКОЛ </w:t>
      </w:r>
      <w:r w:rsidRPr="00181CAB">
        <w:rPr>
          <w:b/>
          <w:lang w:val="en-US"/>
        </w:rPr>
        <w:t>1</w:t>
      </w:r>
      <w:r w:rsidRPr="00181CAB">
        <w:rPr>
          <w:b/>
        </w:rPr>
        <w:t>4</w:t>
      </w:r>
    </w:p>
    <w:p w:rsidR="00946866" w:rsidRPr="00181CAB" w:rsidRDefault="00946866" w:rsidP="00946866">
      <w:pPr>
        <w:jc w:val="both"/>
        <w:rPr>
          <w:b/>
        </w:rPr>
      </w:pPr>
    </w:p>
    <w:p w:rsidR="00946866" w:rsidRPr="00181CAB" w:rsidRDefault="00946866" w:rsidP="00946866">
      <w:pPr>
        <w:jc w:val="both"/>
        <w:rPr>
          <w:b/>
        </w:rPr>
      </w:pPr>
      <w:r w:rsidRPr="00181CAB">
        <w:rPr>
          <w:b/>
        </w:rPr>
        <w:t>ОБЩИНСКИ СЪВЕТ ГУЛЯНЦИ</w:t>
      </w:r>
    </w:p>
    <w:p w:rsidR="00946866" w:rsidRPr="00181CAB" w:rsidRDefault="00946866" w:rsidP="00946866">
      <w:pPr>
        <w:jc w:val="both"/>
        <w:rPr>
          <w:b/>
        </w:rPr>
      </w:pPr>
    </w:p>
    <w:p w:rsidR="001700D6" w:rsidRDefault="00946866" w:rsidP="00946866">
      <w:pPr>
        <w:jc w:val="both"/>
      </w:pPr>
      <w:r w:rsidRPr="00181CAB">
        <w:rPr>
          <w:b/>
        </w:rPr>
        <w:t>НА ОСНОВАНИЕ:</w:t>
      </w:r>
      <w:r>
        <w:rPr>
          <w:b/>
        </w:rPr>
        <w:t xml:space="preserve"> </w:t>
      </w:r>
      <w:r w:rsidR="001700D6" w:rsidRPr="00914132">
        <w:t>чл.21, ал.1, т.8 от ЗМСМА и чл.5, ал.1, т.7 от Правилника за дейността на Общинския съвет, чл.3, ал.1, т.1, във връзка с чл.10, ал.1, т.</w:t>
      </w:r>
      <w:r w:rsidR="001700D6" w:rsidRPr="00914132">
        <w:rPr>
          <w:lang w:val="en-US"/>
        </w:rPr>
        <w:t>3</w:t>
      </w:r>
      <w:r w:rsidR="001700D6" w:rsidRPr="00914132">
        <w:t xml:space="preserve"> и чл.12, ал.1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1700D6">
        <w:t xml:space="preserve">, </w:t>
      </w:r>
    </w:p>
    <w:p w:rsidR="00946866" w:rsidRDefault="00946866" w:rsidP="00946866">
      <w:pPr>
        <w:jc w:val="both"/>
      </w:pPr>
    </w:p>
    <w:p w:rsidR="00946866" w:rsidRPr="00946866" w:rsidRDefault="00946866" w:rsidP="00946866">
      <w:pPr>
        <w:jc w:val="both"/>
        <w:rPr>
          <w:b/>
        </w:rPr>
      </w:pPr>
      <w:r>
        <w:rPr>
          <w:b/>
        </w:rPr>
        <w:t>Р Е Ш И:</w:t>
      </w:r>
    </w:p>
    <w:p w:rsidR="001700D6" w:rsidRDefault="001700D6" w:rsidP="001700D6">
      <w:pPr>
        <w:jc w:val="center"/>
      </w:pPr>
    </w:p>
    <w:p w:rsidR="001700D6" w:rsidRPr="00914132" w:rsidRDefault="001700D6" w:rsidP="001700D6">
      <w:pPr>
        <w:jc w:val="both"/>
      </w:pPr>
      <w:r>
        <w:tab/>
      </w:r>
      <w:r w:rsidRPr="00914132">
        <w:t xml:space="preserve">   1.Дава съгласие за провеждане на открит конкурс за товарене, транспортиране и разтоварване на 133 куб.м.</w:t>
      </w:r>
      <w:r w:rsidRPr="00914132">
        <w:rPr>
          <w:lang w:val="en-US"/>
        </w:rPr>
        <w:t xml:space="preserve"> </w:t>
      </w:r>
      <w:r w:rsidRPr="00914132">
        <w:t>добита дървесина от временен горски склад в обект №2, включващ имот № 43284.762.4/ч/, отдел 36, подотдел „д”/ч/, землище с.Ленково, собственост на община Гулянци до кметства, детски градини, училища, пенсионерски клубове, ветерани от войната и други обекти на територията на община Гулянци.</w:t>
      </w:r>
    </w:p>
    <w:p w:rsidR="001700D6" w:rsidRPr="00914132" w:rsidRDefault="001700D6" w:rsidP="001700D6">
      <w:pPr>
        <w:jc w:val="both"/>
      </w:pPr>
      <w:r w:rsidRPr="00914132">
        <w:tab/>
        <w:t>Цената в лева за товарене, транспортиране и разтоварване на дървесината/пл.куб.м. да не е по-висока от 22,26 лв. без ДДС.</w:t>
      </w:r>
    </w:p>
    <w:p w:rsidR="001700D6" w:rsidRDefault="001700D6" w:rsidP="001700D6">
      <w:pPr>
        <w:jc w:val="both"/>
      </w:pPr>
      <w:r w:rsidRPr="00914132">
        <w:t xml:space="preserve">               2.Възлага на Кмета на Общината </w:t>
      </w:r>
      <w:proofErr w:type="spellStart"/>
      <w:r w:rsidRPr="00914132">
        <w:t>последващи</w:t>
      </w:r>
      <w:proofErr w:type="spellEnd"/>
      <w:r w:rsidRPr="00914132">
        <w:t xml:space="preserve"> действия.  </w:t>
      </w:r>
    </w:p>
    <w:p w:rsidR="00946866" w:rsidRDefault="00946866" w:rsidP="001700D6">
      <w:pPr>
        <w:jc w:val="both"/>
      </w:pPr>
    </w:p>
    <w:p w:rsidR="00946866" w:rsidRDefault="00946866" w:rsidP="001700D6">
      <w:pPr>
        <w:jc w:val="both"/>
      </w:pPr>
    </w:p>
    <w:p w:rsidR="00946866" w:rsidRDefault="00946866" w:rsidP="001700D6">
      <w:pPr>
        <w:jc w:val="both"/>
      </w:pPr>
    </w:p>
    <w:p w:rsidR="00946866" w:rsidRDefault="00946866" w:rsidP="0094686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946866" w:rsidRDefault="00946866" w:rsidP="00946866">
      <w:pPr>
        <w:jc w:val="right"/>
      </w:pPr>
      <w:r>
        <w:t>/Огнян Янчев/</w:t>
      </w:r>
    </w:p>
    <w:p w:rsidR="00946866" w:rsidRDefault="00946866" w:rsidP="00946866">
      <w:pPr>
        <w:jc w:val="right"/>
      </w:pPr>
    </w:p>
    <w:p w:rsidR="00946866" w:rsidRDefault="00946866" w:rsidP="00946866">
      <w:r>
        <w:t xml:space="preserve">Вярно с оригинала при </w:t>
      </w:r>
      <w:proofErr w:type="spellStart"/>
      <w:r>
        <w:t>ОбС</w:t>
      </w:r>
      <w:proofErr w:type="spellEnd"/>
    </w:p>
    <w:p w:rsidR="00946866" w:rsidRPr="00914132" w:rsidRDefault="00946866" w:rsidP="00946866">
      <w:r>
        <w:t>Снел преписа:</w:t>
      </w:r>
    </w:p>
    <w:p w:rsidR="00EA6F30" w:rsidRDefault="00EA6F30"/>
    <w:sectPr w:rsidR="00EA6F30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1700D6"/>
    <w:rsid w:val="001700D6"/>
    <w:rsid w:val="001E524F"/>
    <w:rsid w:val="00946866"/>
    <w:rsid w:val="00EA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2020-08-05T08:20:00Z</dcterms:created>
  <dcterms:modified xsi:type="dcterms:W3CDTF">2020-08-06T07:32:00Z</dcterms:modified>
</cp:coreProperties>
</file>