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0E1" w:rsidRPr="00D31E62" w:rsidRDefault="008020E1" w:rsidP="008020E1">
      <w:pPr>
        <w:jc w:val="right"/>
        <w:rPr>
          <w:sz w:val="22"/>
          <w:szCs w:val="22"/>
        </w:rPr>
      </w:pPr>
      <w:r w:rsidRPr="00CF591A">
        <w:t xml:space="preserve">            </w:t>
      </w:r>
      <w:r w:rsidRPr="00D31E62">
        <w:rPr>
          <w:sz w:val="22"/>
          <w:szCs w:val="22"/>
        </w:rPr>
        <w:t>Препис</w:t>
      </w:r>
    </w:p>
    <w:p w:rsidR="008020E1" w:rsidRPr="00D31E62" w:rsidRDefault="008020E1" w:rsidP="008020E1">
      <w:pPr>
        <w:jc w:val="right"/>
        <w:rPr>
          <w:sz w:val="22"/>
          <w:szCs w:val="22"/>
        </w:rPr>
      </w:pPr>
    </w:p>
    <w:p w:rsidR="008020E1" w:rsidRPr="00D31E62" w:rsidRDefault="008020E1" w:rsidP="008020E1">
      <w:pPr>
        <w:jc w:val="center"/>
        <w:rPr>
          <w:b/>
          <w:sz w:val="22"/>
          <w:szCs w:val="22"/>
          <w:u w:val="single"/>
        </w:rPr>
      </w:pPr>
      <w:r w:rsidRPr="00D31E62">
        <w:rPr>
          <w:b/>
          <w:sz w:val="22"/>
          <w:szCs w:val="22"/>
          <w:u w:val="single"/>
        </w:rPr>
        <w:t>ОБЩИНСКИ СЪВЕТ ГУЛЯНЦИ, ОБЛАСТ ПЛЕВЕН</w:t>
      </w:r>
    </w:p>
    <w:p w:rsidR="008020E1" w:rsidRPr="00D31E62" w:rsidRDefault="008020E1" w:rsidP="008020E1">
      <w:pPr>
        <w:jc w:val="center"/>
        <w:rPr>
          <w:b/>
          <w:sz w:val="22"/>
          <w:szCs w:val="22"/>
          <w:u w:val="single"/>
        </w:rPr>
      </w:pPr>
    </w:p>
    <w:p w:rsidR="008020E1" w:rsidRPr="00D31E62" w:rsidRDefault="008020E1" w:rsidP="008020E1">
      <w:pPr>
        <w:jc w:val="center"/>
        <w:rPr>
          <w:b/>
          <w:sz w:val="22"/>
          <w:szCs w:val="22"/>
          <w:u w:val="single"/>
        </w:rPr>
      </w:pPr>
    </w:p>
    <w:p w:rsidR="008020E1" w:rsidRPr="00D31E62" w:rsidRDefault="008020E1" w:rsidP="008020E1">
      <w:pPr>
        <w:jc w:val="center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Р Е Ш Е Н И Е</w:t>
      </w:r>
    </w:p>
    <w:p w:rsidR="008020E1" w:rsidRPr="00D31E62" w:rsidRDefault="008020E1" w:rsidP="008020E1">
      <w:pPr>
        <w:jc w:val="center"/>
        <w:rPr>
          <w:b/>
          <w:sz w:val="22"/>
          <w:szCs w:val="22"/>
        </w:rPr>
      </w:pPr>
    </w:p>
    <w:p w:rsidR="008020E1" w:rsidRPr="008B75D3" w:rsidRDefault="008020E1" w:rsidP="008020E1">
      <w:pPr>
        <w:jc w:val="center"/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№ 295</w:t>
      </w:r>
    </w:p>
    <w:p w:rsidR="008020E1" w:rsidRPr="00D31E62" w:rsidRDefault="008020E1" w:rsidP="008020E1">
      <w:pPr>
        <w:jc w:val="center"/>
        <w:rPr>
          <w:b/>
          <w:sz w:val="22"/>
          <w:szCs w:val="22"/>
        </w:rPr>
      </w:pPr>
    </w:p>
    <w:p w:rsidR="008020E1" w:rsidRPr="00D31E62" w:rsidRDefault="008020E1" w:rsidP="008020E1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Гр.Гулянци</w:t>
      </w:r>
      <w:proofErr w:type="spellEnd"/>
      <w:r>
        <w:rPr>
          <w:b/>
          <w:sz w:val="22"/>
          <w:szCs w:val="22"/>
        </w:rPr>
        <w:t>, 30</w:t>
      </w:r>
      <w:r w:rsidRPr="00D31E62">
        <w:rPr>
          <w:b/>
          <w:sz w:val="22"/>
          <w:szCs w:val="22"/>
        </w:rPr>
        <w:t>.</w:t>
      </w:r>
      <w:r w:rsidRPr="00D31E62">
        <w:rPr>
          <w:b/>
          <w:sz w:val="22"/>
          <w:szCs w:val="22"/>
          <w:lang w:val="en-US"/>
        </w:rPr>
        <w:t>0</w:t>
      </w:r>
      <w:r w:rsidRPr="00D31E62">
        <w:rPr>
          <w:b/>
          <w:sz w:val="22"/>
          <w:szCs w:val="22"/>
        </w:rPr>
        <w:t>4.202</w:t>
      </w:r>
      <w:r w:rsidRPr="00D31E62">
        <w:rPr>
          <w:b/>
          <w:sz w:val="22"/>
          <w:szCs w:val="22"/>
          <w:lang w:val="en-US"/>
        </w:rPr>
        <w:t>5</w:t>
      </w:r>
      <w:r w:rsidRPr="00D31E62">
        <w:rPr>
          <w:b/>
          <w:sz w:val="22"/>
          <w:szCs w:val="22"/>
        </w:rPr>
        <w:t>г.</w:t>
      </w:r>
    </w:p>
    <w:p w:rsidR="008020E1" w:rsidRPr="00D31E62" w:rsidRDefault="008020E1" w:rsidP="008020E1">
      <w:pPr>
        <w:jc w:val="center"/>
        <w:rPr>
          <w:b/>
          <w:sz w:val="22"/>
          <w:szCs w:val="22"/>
        </w:rPr>
      </w:pPr>
    </w:p>
    <w:p w:rsidR="008020E1" w:rsidRDefault="008020E1" w:rsidP="008020E1">
      <w:pPr>
        <w:jc w:val="both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ОТНОСНО:</w:t>
      </w:r>
      <w:r>
        <w:rPr>
          <w:b/>
          <w:sz w:val="22"/>
          <w:szCs w:val="22"/>
        </w:rPr>
        <w:t xml:space="preserve"> </w:t>
      </w:r>
      <w:r w:rsidR="002C250E" w:rsidRPr="00F81E46">
        <w:t>промяна в  дневния ред</w:t>
      </w:r>
    </w:p>
    <w:p w:rsidR="008020E1" w:rsidRPr="00D31E62" w:rsidRDefault="008020E1" w:rsidP="008020E1">
      <w:pPr>
        <w:jc w:val="both"/>
        <w:rPr>
          <w:sz w:val="22"/>
          <w:szCs w:val="22"/>
          <w:lang w:val="en-US"/>
        </w:rPr>
      </w:pPr>
    </w:p>
    <w:p w:rsidR="008020E1" w:rsidRPr="002C250E" w:rsidRDefault="008020E1" w:rsidP="008020E1">
      <w:pPr>
        <w:shd w:val="clear" w:color="auto" w:fill="FFFFFF"/>
        <w:jc w:val="both"/>
      </w:pPr>
      <w:r w:rsidRPr="00D31E62">
        <w:rPr>
          <w:b/>
          <w:sz w:val="22"/>
          <w:szCs w:val="22"/>
        </w:rPr>
        <w:t xml:space="preserve">ПО ПРЕДЛОЖЕНИЕ НА : </w:t>
      </w:r>
      <w:r w:rsidR="002C250E" w:rsidRPr="00F81E46">
        <w:t xml:space="preserve">Председателя на </w:t>
      </w:r>
      <w:proofErr w:type="spellStart"/>
      <w:r w:rsidR="002C250E" w:rsidRPr="00F81E46">
        <w:t>ОбС</w:t>
      </w:r>
      <w:proofErr w:type="spellEnd"/>
    </w:p>
    <w:p w:rsidR="008020E1" w:rsidRPr="00D31E62" w:rsidRDefault="008020E1" w:rsidP="008020E1">
      <w:pPr>
        <w:jc w:val="both"/>
        <w:rPr>
          <w:sz w:val="22"/>
          <w:szCs w:val="22"/>
        </w:rPr>
      </w:pPr>
    </w:p>
    <w:p w:rsidR="008020E1" w:rsidRPr="00D31E62" w:rsidRDefault="008020E1" w:rsidP="008020E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ЗАСЕДАНИЕТО НА 30</w:t>
      </w:r>
      <w:r w:rsidRPr="00D31E62">
        <w:rPr>
          <w:b/>
          <w:sz w:val="22"/>
          <w:szCs w:val="22"/>
        </w:rPr>
        <w:t>.</w:t>
      </w:r>
      <w:r w:rsidRPr="00D31E62">
        <w:rPr>
          <w:b/>
          <w:sz w:val="22"/>
          <w:szCs w:val="22"/>
          <w:lang w:val="en-US"/>
        </w:rPr>
        <w:t>0</w:t>
      </w:r>
      <w:r w:rsidRPr="00D31E62">
        <w:rPr>
          <w:b/>
          <w:sz w:val="22"/>
          <w:szCs w:val="22"/>
        </w:rPr>
        <w:t>4.202</w:t>
      </w:r>
      <w:r w:rsidRPr="00D31E62">
        <w:rPr>
          <w:b/>
          <w:sz w:val="22"/>
          <w:szCs w:val="22"/>
          <w:lang w:val="en-US"/>
        </w:rPr>
        <w:t>5</w:t>
      </w:r>
      <w:r>
        <w:rPr>
          <w:b/>
          <w:sz w:val="22"/>
          <w:szCs w:val="22"/>
        </w:rPr>
        <w:t xml:space="preserve"> г., ПРОТОКОЛ 30</w:t>
      </w:r>
    </w:p>
    <w:p w:rsidR="008020E1" w:rsidRPr="00D31E62" w:rsidRDefault="008020E1" w:rsidP="008020E1">
      <w:pPr>
        <w:jc w:val="both"/>
        <w:rPr>
          <w:b/>
          <w:sz w:val="22"/>
          <w:szCs w:val="22"/>
        </w:rPr>
      </w:pPr>
    </w:p>
    <w:p w:rsidR="008020E1" w:rsidRPr="00D31E62" w:rsidRDefault="008020E1" w:rsidP="008020E1">
      <w:pPr>
        <w:jc w:val="both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ОБЩИНСКИ СЪВЕТ ГУЛЯНЦИ</w:t>
      </w:r>
    </w:p>
    <w:p w:rsidR="008020E1" w:rsidRPr="00D31E62" w:rsidRDefault="008020E1" w:rsidP="008020E1">
      <w:pPr>
        <w:jc w:val="both"/>
        <w:rPr>
          <w:b/>
          <w:sz w:val="22"/>
          <w:szCs w:val="22"/>
        </w:rPr>
      </w:pPr>
    </w:p>
    <w:p w:rsidR="00B855C6" w:rsidRPr="00F7339F" w:rsidRDefault="008020E1" w:rsidP="008020E1">
      <w:pPr>
        <w:pStyle w:val="Char"/>
        <w:ind w:right="142"/>
        <w:jc w:val="both"/>
        <w:rPr>
          <w:rFonts w:ascii="Times New Roman" w:hAnsi="Times New Roman"/>
          <w:lang w:val="bg-BG" w:eastAsia="bg-BG"/>
        </w:rPr>
      </w:pPr>
      <w:r w:rsidRPr="00F7339F">
        <w:rPr>
          <w:rFonts w:ascii="Times New Roman" w:hAnsi="Times New Roman"/>
          <w:b/>
        </w:rPr>
        <w:t>НА ОСНОВАНИЕ</w:t>
      </w:r>
      <w:r w:rsidRPr="00F7339F">
        <w:rPr>
          <w:rFonts w:ascii="Times New Roman" w:hAnsi="Times New Roman"/>
          <w:lang w:val="bg-BG" w:eastAsia="bg-BG"/>
        </w:rPr>
        <w:t xml:space="preserve"> </w:t>
      </w:r>
      <w:r w:rsidR="00B855C6" w:rsidRPr="00F7339F">
        <w:rPr>
          <w:rFonts w:ascii="Times New Roman" w:hAnsi="Times New Roman"/>
        </w:rPr>
        <w:t xml:space="preserve">чл.33 ал.12 т.2 от ЗМСМА и чл.22 ал.1 т.2 от Правилника за организацията и дейността </w:t>
      </w:r>
      <w:r w:rsidRPr="00F7339F">
        <w:rPr>
          <w:rFonts w:ascii="Times New Roman" w:hAnsi="Times New Roman"/>
        </w:rPr>
        <w:t>на ОбС,</w:t>
      </w:r>
    </w:p>
    <w:p w:rsidR="00B855C6" w:rsidRPr="00F7339F" w:rsidRDefault="00B855C6" w:rsidP="00B855C6">
      <w:pPr>
        <w:jc w:val="both"/>
      </w:pPr>
    </w:p>
    <w:p w:rsidR="00B855C6" w:rsidRPr="00F7339F" w:rsidRDefault="0054386B" w:rsidP="00F7339F">
      <w:r w:rsidRPr="00F7339F">
        <w:rPr>
          <w:b/>
        </w:rPr>
        <w:t xml:space="preserve">Р Е Ш И </w:t>
      </w:r>
      <w:r w:rsidRPr="00F7339F">
        <w:rPr>
          <w:b/>
          <w:lang w:val="en-US"/>
        </w:rPr>
        <w:t>:</w:t>
      </w:r>
    </w:p>
    <w:p w:rsidR="00B855C6" w:rsidRPr="006C024C" w:rsidRDefault="00B855C6" w:rsidP="00B855C6">
      <w:pPr>
        <w:jc w:val="center"/>
      </w:pPr>
    </w:p>
    <w:p w:rsidR="00B855C6" w:rsidRPr="006C024C" w:rsidRDefault="00B855C6" w:rsidP="00B855C6">
      <w:pPr>
        <w:jc w:val="both"/>
      </w:pPr>
      <w:r w:rsidRPr="006C024C">
        <w:tab/>
        <w:t xml:space="preserve">1.Общински съвет Гулянци дава съгласие в дневния ред да се разгледат двете предложения на Кмета на Общината относно, както следва: </w:t>
      </w:r>
    </w:p>
    <w:p w:rsidR="00B855C6" w:rsidRPr="006C024C" w:rsidRDefault="00B855C6" w:rsidP="00B855C6">
      <w:pPr>
        <w:jc w:val="both"/>
      </w:pPr>
      <w:r w:rsidRPr="006C024C">
        <w:t xml:space="preserve">                        1.„Промяна на седалището на Сдружение „Местна инициативна група Гулянци – Плевен “, за доказване наличието </w:t>
      </w:r>
      <w:bookmarkStart w:id="0" w:name="_Hlk196752517"/>
      <w:r w:rsidRPr="006C024C">
        <w:t>на достъп на лица с трайни увреждания до офиса на Сдружението</w:t>
      </w:r>
      <w:bookmarkEnd w:id="0"/>
      <w:r w:rsidRPr="006C024C">
        <w:t xml:space="preserve"> и покриване на изискванията на Стратегия за водено от общностите местно развитие на територията на Общини Гулянци и Плевен , кандидатстваща за финансиране по Процедура BG06AFSP001-1.001 - Изпълнение на операции, включително дейности за сътрудничество и тяхната подготовка, избрани в рамките на стратегията за местно развитие“  </w:t>
      </w:r>
    </w:p>
    <w:p w:rsidR="00B855C6" w:rsidRPr="006C024C" w:rsidRDefault="00B855C6" w:rsidP="00B855C6">
      <w:pPr>
        <w:jc w:val="both"/>
      </w:pPr>
      <w:r w:rsidRPr="006C024C">
        <w:t xml:space="preserve">                       2.„Предоставяне на временен безлихвен заем от бюджета на Община Гулянци  за 2025 год. на Сдружение „Местна инициативна група Гулянци – Плевен “, за доказване наличието на собствен финансов ресурс за управление на Стратегия за водено от общностите местно развитие на територията на Общини Гулянци и Плевен , кандидатстваща за финансиране по Процедура BG06AFSP001-1.001 - Изпълнение на операции, включително дейности за сътрудничество и тяхната подготовка, избрани в рамките на стратегията за местно развитие“</w:t>
      </w:r>
    </w:p>
    <w:p w:rsidR="00E53871" w:rsidRDefault="00E53871"/>
    <w:p w:rsidR="008020E1" w:rsidRDefault="008020E1"/>
    <w:p w:rsidR="008020E1" w:rsidRDefault="008020E1" w:rsidP="008020E1"/>
    <w:p w:rsidR="008020E1" w:rsidRDefault="008020E1" w:rsidP="008020E1"/>
    <w:p w:rsidR="008020E1" w:rsidRPr="00435B16" w:rsidRDefault="00F7339F" w:rsidP="008020E1">
      <w:pPr>
        <w:jc w:val="right"/>
      </w:pPr>
      <w:r>
        <w:t xml:space="preserve">ПРЕДСЕДАТЕЛ </w:t>
      </w:r>
      <w:bookmarkStart w:id="1" w:name="_GoBack"/>
      <w:bookmarkEnd w:id="1"/>
      <w:r w:rsidR="008020E1" w:rsidRPr="00435B16">
        <w:t xml:space="preserve"> </w:t>
      </w:r>
      <w:proofErr w:type="spellStart"/>
      <w:r w:rsidR="008020E1" w:rsidRPr="00435B16">
        <w:t>ОбС</w:t>
      </w:r>
      <w:proofErr w:type="spellEnd"/>
      <w:r w:rsidR="008020E1" w:rsidRPr="00435B16">
        <w:t>……/п/…….</w:t>
      </w:r>
    </w:p>
    <w:p w:rsidR="008020E1" w:rsidRPr="00435B16" w:rsidRDefault="008020E1" w:rsidP="008020E1">
      <w:pPr>
        <w:jc w:val="right"/>
      </w:pPr>
      <w:r w:rsidRPr="00435B16">
        <w:t>/Огнян Янчев/</w:t>
      </w:r>
    </w:p>
    <w:p w:rsidR="008020E1" w:rsidRPr="00435B16" w:rsidRDefault="008020E1" w:rsidP="008020E1">
      <w:pPr>
        <w:jc w:val="right"/>
      </w:pPr>
    </w:p>
    <w:p w:rsidR="008020E1" w:rsidRPr="00435B16" w:rsidRDefault="008020E1" w:rsidP="008020E1">
      <w:r w:rsidRPr="00435B16">
        <w:t xml:space="preserve">Вярно с оригинала при </w:t>
      </w:r>
      <w:proofErr w:type="spellStart"/>
      <w:r w:rsidRPr="00435B16">
        <w:t>ОбС</w:t>
      </w:r>
      <w:proofErr w:type="spellEnd"/>
    </w:p>
    <w:p w:rsidR="008020E1" w:rsidRDefault="008020E1" w:rsidP="008020E1">
      <w:r w:rsidRPr="00435B16">
        <w:t>Снел преписа</w:t>
      </w:r>
    </w:p>
    <w:p w:rsidR="008020E1" w:rsidRDefault="008020E1" w:rsidP="008020E1"/>
    <w:p w:rsidR="008020E1" w:rsidRDefault="008020E1" w:rsidP="008020E1"/>
    <w:p w:rsidR="008020E1" w:rsidRDefault="008020E1"/>
    <w:sectPr w:rsidR="008020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333"/>
    <w:rsid w:val="002C250E"/>
    <w:rsid w:val="0054386B"/>
    <w:rsid w:val="0069261F"/>
    <w:rsid w:val="008020E1"/>
    <w:rsid w:val="00B30333"/>
    <w:rsid w:val="00B855C6"/>
    <w:rsid w:val="00D15A60"/>
    <w:rsid w:val="00E53871"/>
    <w:rsid w:val="00F7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92677"/>
  <w15:chartTrackingRefBased/>
  <w15:docId w15:val="{F343D06D-B5F2-47A4-8827-8F280381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Знак Char"/>
    <w:basedOn w:val="a"/>
    <w:rsid w:val="008020E1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8</cp:revision>
  <dcterms:created xsi:type="dcterms:W3CDTF">2025-05-05T10:12:00Z</dcterms:created>
  <dcterms:modified xsi:type="dcterms:W3CDTF">2025-05-05T11:42:00Z</dcterms:modified>
</cp:coreProperties>
</file>