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EE7" w:rsidRPr="00AB4627" w:rsidRDefault="009E7EE7" w:rsidP="009E7EE7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AB4627">
        <w:rPr>
          <w:rFonts w:eastAsiaTheme="minorHAnsi"/>
          <w:lang w:eastAsia="en-US"/>
        </w:rPr>
        <w:t>Препис</w:t>
      </w:r>
    </w:p>
    <w:p w:rsidR="009E7EE7" w:rsidRPr="00AB4627" w:rsidRDefault="009E7EE7" w:rsidP="009E7EE7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9E7EE7" w:rsidRPr="00AB4627" w:rsidRDefault="009E7EE7" w:rsidP="009E7EE7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9E7EE7" w:rsidRPr="00AB4627" w:rsidRDefault="009E7EE7" w:rsidP="009E7EE7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9E7EE7" w:rsidRPr="00AB4627" w:rsidRDefault="009E7EE7" w:rsidP="009E7EE7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9E7EE7" w:rsidRPr="00AB4627" w:rsidRDefault="009E7EE7" w:rsidP="009E7EE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9E7EE7" w:rsidRPr="00AB4627" w:rsidRDefault="009E7EE7" w:rsidP="009E7EE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9E7EE7" w:rsidRPr="00AB4627" w:rsidRDefault="009E7EE7" w:rsidP="009E7EE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49</w:t>
      </w:r>
    </w:p>
    <w:p w:rsidR="009E7EE7" w:rsidRPr="00AB4627" w:rsidRDefault="009E7EE7" w:rsidP="009E7EE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9E7EE7" w:rsidRPr="00AB4627" w:rsidRDefault="009E7EE7" w:rsidP="009E7EE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9E7EE7" w:rsidRPr="00AB4627" w:rsidRDefault="009E7EE7" w:rsidP="009E7EE7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9E7EE7" w:rsidRDefault="009E7EE7" w:rsidP="009E7EE7">
      <w:pPr>
        <w:jc w:val="both"/>
      </w:pPr>
      <w:r w:rsidRPr="00AB4627">
        <w:rPr>
          <w:rFonts w:eastAsiaTheme="minorHAnsi"/>
          <w:b/>
          <w:lang w:eastAsia="en-US"/>
        </w:rPr>
        <w:t>ОТНОСНО:</w:t>
      </w:r>
      <w:r w:rsidRPr="009E7EE7">
        <w:t xml:space="preserve"> </w:t>
      </w:r>
      <w:r w:rsidRPr="006A0DAD">
        <w:t>Даване съгласие за построяване на навес върху регулационната линия между общински имот №18099.401.2025 и частен имот №18099.401.2354 в гр. Гулянци.</w:t>
      </w:r>
    </w:p>
    <w:p w:rsidR="009E7EE7" w:rsidRPr="00AB4627" w:rsidRDefault="009E7EE7" w:rsidP="009E7EE7">
      <w:pPr>
        <w:jc w:val="both"/>
        <w:rPr>
          <w:rFonts w:eastAsiaTheme="minorHAnsi"/>
          <w:lang w:eastAsia="en-US"/>
        </w:rPr>
      </w:pPr>
    </w:p>
    <w:p w:rsidR="009E7EE7" w:rsidRPr="00117FD1" w:rsidRDefault="009E7EE7" w:rsidP="009E7EE7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cs="Latha"/>
          <w:color w:val="000000"/>
          <w:spacing w:val="-5"/>
          <w:lang w:eastAsia="en-US" w:bidi="ta-IN"/>
        </w:rPr>
        <w:t>Кмета на Общината</w:t>
      </w:r>
    </w:p>
    <w:p w:rsidR="009E7EE7" w:rsidRPr="00AB4627" w:rsidRDefault="009E7EE7" w:rsidP="009E7EE7">
      <w:pPr>
        <w:spacing w:line="259" w:lineRule="auto"/>
        <w:jc w:val="both"/>
        <w:rPr>
          <w:rFonts w:eastAsiaTheme="minorHAnsi"/>
          <w:lang w:eastAsia="en-US"/>
        </w:rPr>
      </w:pPr>
    </w:p>
    <w:p w:rsidR="009E7EE7" w:rsidRPr="00AB4627" w:rsidRDefault="009E7EE7" w:rsidP="009E7EE7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46</w:t>
      </w:r>
    </w:p>
    <w:p w:rsidR="009E7EE7" w:rsidRPr="00AB4627" w:rsidRDefault="009E7EE7" w:rsidP="009E7EE7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9E7EE7" w:rsidRPr="00AB4627" w:rsidRDefault="009E7EE7" w:rsidP="009E7EE7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9E7EE7" w:rsidRPr="00AB4627" w:rsidRDefault="009E7EE7" w:rsidP="009E7EE7">
      <w:pPr>
        <w:spacing w:line="259" w:lineRule="auto"/>
        <w:rPr>
          <w:rFonts w:eastAsiaTheme="minorHAnsi"/>
          <w:b/>
          <w:lang w:eastAsia="en-US"/>
        </w:rPr>
      </w:pPr>
    </w:p>
    <w:p w:rsidR="009E7EE7" w:rsidRDefault="009E7EE7" w:rsidP="009E7EE7">
      <w:pPr>
        <w:jc w:val="both"/>
      </w:pPr>
      <w:r w:rsidRPr="00AB4627">
        <w:rPr>
          <w:rFonts w:eastAsiaTheme="minorHAnsi"/>
          <w:b/>
          <w:lang w:eastAsia="en-US"/>
        </w:rPr>
        <w:t>НА ОСНОВАНИЕ</w:t>
      </w:r>
      <w:r>
        <w:rPr>
          <w:rFonts w:eastAsiaTheme="minorHAnsi"/>
          <w:b/>
          <w:lang w:val="en-US" w:eastAsia="en-US"/>
        </w:rPr>
        <w:t>:</w:t>
      </w:r>
      <w:r w:rsidRPr="00C3270E">
        <w:rPr>
          <w:szCs w:val="28"/>
        </w:rPr>
        <w:t xml:space="preserve"> </w:t>
      </w:r>
      <w:r w:rsidRPr="00C403FA">
        <w:rPr>
          <w:lang w:val="ru-RU"/>
        </w:rPr>
        <w:t>чл.21, ал.1, т.8 от ЗМСМА,</w:t>
      </w:r>
      <w:r w:rsidRPr="00C403FA">
        <w:t xml:space="preserve"> </w:t>
      </w:r>
      <w:r w:rsidRPr="00C403FA">
        <w:rPr>
          <w:lang w:val="ru-RU"/>
        </w:rPr>
        <w:t xml:space="preserve">чл. 8, ал. 1 от ЗОС, чл.21, ал. 5 от ЗУТ </w:t>
      </w:r>
      <w:r w:rsidRPr="00C403FA">
        <w:t>и чл.5, ал.1, т. 7 и чл. 6 от Правилника за организацията и дейността на Общински съвет Гулянци</w:t>
      </w:r>
    </w:p>
    <w:p w:rsidR="009E7EE7" w:rsidRDefault="009E7EE7" w:rsidP="009E7EE7">
      <w:pPr>
        <w:jc w:val="both"/>
        <w:rPr>
          <w:szCs w:val="28"/>
        </w:rPr>
      </w:pPr>
    </w:p>
    <w:p w:rsidR="009E7EE7" w:rsidRPr="009E7EE7" w:rsidRDefault="009E7EE7" w:rsidP="002E5B59">
      <w:pPr>
        <w:jc w:val="both"/>
      </w:pPr>
      <w:r>
        <w:rPr>
          <w:b/>
        </w:rPr>
        <w:t>Р Е Ш И:</w:t>
      </w:r>
      <w:r>
        <w:rPr>
          <w:bCs/>
        </w:rPr>
        <w:t xml:space="preserve"> </w:t>
      </w:r>
      <w:r>
        <w:t xml:space="preserve">                 </w:t>
      </w:r>
      <w:r>
        <w:rPr>
          <w:szCs w:val="28"/>
          <w:lang w:val="en-US"/>
        </w:rPr>
        <w:t xml:space="preserve">                       </w:t>
      </w:r>
    </w:p>
    <w:p w:rsidR="002E5B59" w:rsidRDefault="002E5B59" w:rsidP="002E5B59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jc w:val="center"/>
        <w:rPr>
          <w:bCs/>
          <w:color w:val="000000"/>
        </w:rPr>
      </w:pPr>
    </w:p>
    <w:p w:rsidR="002E5B59" w:rsidRPr="00C403FA" w:rsidRDefault="002E5B59" w:rsidP="002E5B59">
      <w:pPr>
        <w:tabs>
          <w:tab w:val="left" w:pos="720"/>
        </w:tabs>
        <w:jc w:val="both"/>
      </w:pPr>
      <w:r>
        <w:rPr>
          <w:sz w:val="28"/>
          <w:szCs w:val="28"/>
        </w:rPr>
        <w:tab/>
      </w:r>
      <w:r w:rsidRPr="00C403FA">
        <w:t>1</w:t>
      </w:r>
      <w:r w:rsidRPr="00C403FA">
        <w:rPr>
          <w:lang w:val="en-AU"/>
        </w:rPr>
        <w:t>.</w:t>
      </w:r>
      <w:r w:rsidRPr="00C403FA">
        <w:t xml:space="preserve"> Дава съгласие на „ИВИ 77“ ЕООД гр. Плевен с ЕИК 201695119 с управител Катя Петрова Спасова да построи навес за прикачен инвентар непосредствено върху регулационната линия между собствения си имот  №18099.401.2354 и общински имот №18099.401.2025 в гр. Гулянци.</w:t>
      </w:r>
    </w:p>
    <w:p w:rsidR="002E5B59" w:rsidRPr="00C403FA" w:rsidRDefault="002E5B59" w:rsidP="002E5B59">
      <w:pPr>
        <w:tabs>
          <w:tab w:val="left" w:pos="720"/>
          <w:tab w:val="left" w:pos="3040"/>
        </w:tabs>
        <w:jc w:val="both"/>
      </w:pPr>
      <w:r w:rsidRPr="00C403FA">
        <w:tab/>
        <w:t>2. Възлага на Кмета на Община Гулянци последващите съгласно закона действия по изпълнението.</w:t>
      </w:r>
    </w:p>
    <w:p w:rsidR="00D02982" w:rsidRDefault="009E7EE7"/>
    <w:p w:rsidR="009E7EE7" w:rsidRDefault="009E7EE7"/>
    <w:p w:rsidR="009E7EE7" w:rsidRDefault="009E7EE7"/>
    <w:p w:rsidR="009E7EE7" w:rsidRDefault="009E7EE7"/>
    <w:p w:rsidR="009E7EE7" w:rsidRDefault="009E7EE7"/>
    <w:p w:rsidR="009E7EE7" w:rsidRDefault="009E7EE7"/>
    <w:p w:rsidR="009E7EE7" w:rsidRDefault="009E7EE7"/>
    <w:p w:rsidR="009E7EE7" w:rsidRDefault="009E7EE7"/>
    <w:p w:rsidR="009E7EE7" w:rsidRDefault="009E7EE7" w:rsidP="009E7EE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9E7EE7" w:rsidRDefault="009E7EE7" w:rsidP="009E7EE7">
      <w:pPr>
        <w:jc w:val="right"/>
      </w:pPr>
      <w:r>
        <w:t>/Огнян Янчев/</w:t>
      </w:r>
    </w:p>
    <w:p w:rsidR="009E7EE7" w:rsidRDefault="009E7EE7" w:rsidP="009E7EE7">
      <w:pPr>
        <w:jc w:val="right"/>
      </w:pPr>
    </w:p>
    <w:p w:rsidR="009E7EE7" w:rsidRDefault="009E7EE7" w:rsidP="009E7EE7">
      <w:pPr>
        <w:jc w:val="right"/>
      </w:pPr>
    </w:p>
    <w:p w:rsidR="009E7EE7" w:rsidRDefault="009E7EE7" w:rsidP="009E7EE7">
      <w:pPr>
        <w:jc w:val="right"/>
      </w:pPr>
    </w:p>
    <w:p w:rsidR="009E7EE7" w:rsidRDefault="009E7EE7" w:rsidP="009E7EE7">
      <w:r>
        <w:t xml:space="preserve">Вярно с оригинала при </w:t>
      </w:r>
      <w:proofErr w:type="spellStart"/>
      <w:r>
        <w:t>ОбС</w:t>
      </w:r>
      <w:proofErr w:type="spellEnd"/>
    </w:p>
    <w:p w:rsidR="009E7EE7" w:rsidRPr="0092446E" w:rsidRDefault="009E7EE7" w:rsidP="009E7EE7">
      <w:pPr>
        <w:rPr>
          <w:rFonts w:eastAsia="Calibri"/>
          <w:color w:val="000000"/>
        </w:rPr>
      </w:pPr>
      <w:r>
        <w:t>Снел преписа:</w:t>
      </w:r>
    </w:p>
    <w:p w:rsidR="009E7EE7" w:rsidRDefault="009E7EE7" w:rsidP="009E7EE7"/>
    <w:p w:rsidR="009E7EE7" w:rsidRDefault="009E7EE7">
      <w:bookmarkStart w:id="0" w:name="_GoBack"/>
      <w:bookmarkEnd w:id="0"/>
    </w:p>
    <w:sectPr w:rsidR="009E7E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B59"/>
    <w:rsid w:val="002E5B59"/>
    <w:rsid w:val="004D2AB0"/>
    <w:rsid w:val="005B0F77"/>
    <w:rsid w:val="009E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0C8C3"/>
  <w15:chartTrackingRefBased/>
  <w15:docId w15:val="{825DCC2D-F177-437C-AF7C-53368B5F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2022-05-03T07:57:00Z</dcterms:created>
  <dcterms:modified xsi:type="dcterms:W3CDTF">2022-05-03T10:06:00Z</dcterms:modified>
</cp:coreProperties>
</file>