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123" w:rsidRPr="00AB4627" w:rsidRDefault="006F2123" w:rsidP="006F2123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AB4627">
        <w:rPr>
          <w:rFonts w:eastAsiaTheme="minorHAnsi"/>
          <w:lang w:eastAsia="en-US"/>
        </w:rPr>
        <w:t>Препис</w:t>
      </w:r>
    </w:p>
    <w:p w:rsidR="006F2123" w:rsidRPr="00AB4627" w:rsidRDefault="006F2123" w:rsidP="006F2123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6F2123" w:rsidRPr="00AB4627" w:rsidRDefault="006F2123" w:rsidP="006F2123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AB4627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6F2123" w:rsidRPr="00AB4627" w:rsidRDefault="006F2123" w:rsidP="006F2123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6F2123" w:rsidRPr="00AB4627" w:rsidRDefault="006F2123" w:rsidP="006F2123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6F2123" w:rsidRPr="00AB4627" w:rsidRDefault="006F2123" w:rsidP="006F212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Р Е Ш Е Н И Е</w:t>
      </w:r>
    </w:p>
    <w:p w:rsidR="006F2123" w:rsidRPr="00AB4627" w:rsidRDefault="006F2123" w:rsidP="006F212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6F2123" w:rsidRPr="00AB4627" w:rsidRDefault="006F2123" w:rsidP="006F212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№ 4</w:t>
      </w:r>
      <w:r>
        <w:rPr>
          <w:rFonts w:eastAsiaTheme="minorHAnsi"/>
          <w:b/>
          <w:lang w:eastAsia="en-US"/>
        </w:rPr>
        <w:t>42</w:t>
      </w:r>
    </w:p>
    <w:p w:rsidR="006F2123" w:rsidRPr="00AB4627" w:rsidRDefault="006F2123" w:rsidP="006F212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6F2123" w:rsidRPr="00AB4627" w:rsidRDefault="006F2123" w:rsidP="006F212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 w:rsidRPr="00AB4627">
        <w:rPr>
          <w:rFonts w:eastAsiaTheme="minorHAnsi"/>
          <w:b/>
          <w:lang w:eastAsia="en-US"/>
        </w:rPr>
        <w:t>г.</w:t>
      </w:r>
    </w:p>
    <w:p w:rsidR="006F2123" w:rsidRPr="00AB4627" w:rsidRDefault="006F2123" w:rsidP="006F2123">
      <w:pPr>
        <w:spacing w:line="259" w:lineRule="auto"/>
        <w:ind w:firstLine="708"/>
        <w:jc w:val="both"/>
        <w:rPr>
          <w:rFonts w:eastAsiaTheme="minorHAnsi"/>
          <w:b/>
          <w:lang w:eastAsia="en-US"/>
        </w:rPr>
      </w:pPr>
    </w:p>
    <w:p w:rsidR="006F2123" w:rsidRPr="00747AB8" w:rsidRDefault="006F2123" w:rsidP="006F2123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jc w:val="both"/>
        <w:rPr>
          <w:rFonts w:cs="Latha"/>
          <w:color w:val="000000"/>
          <w:spacing w:val="-5"/>
          <w:lang w:eastAsia="en-US" w:bidi="ta-IN"/>
        </w:rPr>
      </w:pPr>
      <w:r w:rsidRPr="00AB4627">
        <w:rPr>
          <w:rFonts w:eastAsiaTheme="minorHAnsi"/>
          <w:b/>
          <w:lang w:eastAsia="en-US"/>
        </w:rPr>
        <w:t>ОТНОСНО:</w:t>
      </w:r>
      <w:r w:rsidRPr="00C23BA2">
        <w:rPr>
          <w:color w:val="000000"/>
        </w:rPr>
        <w:t xml:space="preserve"> </w:t>
      </w:r>
      <w:r>
        <w:rPr>
          <w:rFonts w:cs="Latha"/>
          <w:color w:val="000000"/>
          <w:spacing w:val="4"/>
          <w:lang w:eastAsia="en-US" w:bidi="ta-IN"/>
        </w:rPr>
        <w:t>И</w:t>
      </w:r>
      <w:r w:rsidRPr="006A0DAD">
        <w:rPr>
          <w:rFonts w:cs="Latha"/>
          <w:color w:val="000000"/>
          <w:spacing w:val="4"/>
          <w:lang w:eastAsia="en-US" w:bidi="ta-IN"/>
        </w:rPr>
        <w:t>зменения и допълнение в Наредбата за управление на отпадъците на територията на Община Гулянци</w:t>
      </w:r>
    </w:p>
    <w:p w:rsidR="006F2123" w:rsidRPr="00AB4627" w:rsidRDefault="006F2123" w:rsidP="006F2123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lang w:eastAsia="en-US"/>
        </w:rPr>
      </w:pPr>
    </w:p>
    <w:p w:rsidR="006F2123" w:rsidRPr="00117FD1" w:rsidRDefault="006F2123" w:rsidP="006F2123">
      <w:pPr>
        <w:spacing w:line="259" w:lineRule="auto"/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ПО ПРЕДЛОЖЕНИЕ НА : </w:t>
      </w:r>
      <w:r>
        <w:rPr>
          <w:rFonts w:cs="Latha"/>
          <w:color w:val="000000"/>
          <w:spacing w:val="-5"/>
          <w:lang w:eastAsia="en-US" w:bidi="ta-IN"/>
        </w:rPr>
        <w:t>Кмета на Общината</w:t>
      </w:r>
    </w:p>
    <w:p w:rsidR="006F2123" w:rsidRPr="00AB4627" w:rsidRDefault="006F2123" w:rsidP="006F2123">
      <w:pPr>
        <w:spacing w:line="259" w:lineRule="auto"/>
        <w:jc w:val="both"/>
        <w:rPr>
          <w:rFonts w:eastAsiaTheme="minorHAnsi"/>
          <w:lang w:eastAsia="en-US"/>
        </w:rPr>
      </w:pPr>
    </w:p>
    <w:p w:rsidR="006F2123" w:rsidRPr="00AB4627" w:rsidRDefault="006F2123" w:rsidP="006F2123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>
        <w:rPr>
          <w:rFonts w:eastAsiaTheme="minorHAnsi"/>
          <w:b/>
          <w:lang w:eastAsia="en-US"/>
        </w:rPr>
        <w:t xml:space="preserve"> г., ПРОТОКОЛ 46</w:t>
      </w:r>
    </w:p>
    <w:p w:rsidR="006F2123" w:rsidRPr="00AB4627" w:rsidRDefault="006F2123" w:rsidP="006F2123">
      <w:pPr>
        <w:spacing w:line="259" w:lineRule="auto"/>
        <w:jc w:val="both"/>
        <w:rPr>
          <w:rFonts w:eastAsiaTheme="minorHAnsi"/>
          <w:b/>
          <w:lang w:eastAsia="en-US"/>
        </w:rPr>
      </w:pPr>
    </w:p>
    <w:p w:rsidR="006F2123" w:rsidRPr="00AB4627" w:rsidRDefault="006F2123" w:rsidP="006F2123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ОБЩИНСКИ СЪВЕТ ГУЛЯНЦИ</w:t>
      </w:r>
    </w:p>
    <w:p w:rsidR="006F2123" w:rsidRPr="00AB4627" w:rsidRDefault="006F2123" w:rsidP="006F2123">
      <w:pPr>
        <w:spacing w:line="259" w:lineRule="auto"/>
        <w:rPr>
          <w:rFonts w:eastAsiaTheme="minorHAnsi"/>
          <w:b/>
          <w:lang w:eastAsia="en-US"/>
        </w:rPr>
      </w:pPr>
    </w:p>
    <w:p w:rsidR="006F2123" w:rsidRDefault="006F2123" w:rsidP="006F2123">
      <w:pPr>
        <w:jc w:val="both"/>
      </w:pPr>
      <w:r w:rsidRPr="00AB4627">
        <w:rPr>
          <w:rFonts w:eastAsiaTheme="minorHAnsi"/>
          <w:b/>
          <w:lang w:eastAsia="en-US"/>
        </w:rPr>
        <w:t>НА ОСНОВАНИЕ</w:t>
      </w:r>
      <w:r>
        <w:rPr>
          <w:rFonts w:eastAsiaTheme="minorHAnsi"/>
          <w:b/>
          <w:lang w:val="en-US" w:eastAsia="en-US"/>
        </w:rPr>
        <w:t>:</w:t>
      </w:r>
      <w:r w:rsidRPr="006A0DAD">
        <w:rPr>
          <w:rFonts w:cs="Latha"/>
          <w:lang w:bidi="ta-IN"/>
        </w:rPr>
        <w:t xml:space="preserve"> </w:t>
      </w:r>
      <w:r>
        <w:t>чл.</w:t>
      </w:r>
      <w:r w:rsidRPr="0035217E">
        <w:t xml:space="preserve">22 от Закона за управление на отпадъците, чл.21, ал.2 от ЗМСМА, </w:t>
      </w:r>
      <w:r>
        <w:t xml:space="preserve"> и чл.6 от Правилника за организация и  дейността на Общински съвет Гулянци</w:t>
      </w:r>
      <w:r w:rsidRPr="0035217E">
        <w:t>,</w:t>
      </w:r>
    </w:p>
    <w:p w:rsidR="006F2123" w:rsidRDefault="006F2123" w:rsidP="006F2123">
      <w:pPr>
        <w:jc w:val="both"/>
        <w:rPr>
          <w:szCs w:val="28"/>
        </w:rPr>
      </w:pPr>
    </w:p>
    <w:p w:rsidR="006F2123" w:rsidRDefault="006F2123" w:rsidP="006F2123">
      <w:pPr>
        <w:jc w:val="both"/>
        <w:rPr>
          <w:bCs/>
          <w:color w:val="000000"/>
        </w:rPr>
      </w:pPr>
      <w:r>
        <w:rPr>
          <w:b/>
        </w:rPr>
        <w:t>Р Е Ш И:</w:t>
      </w:r>
      <w:r>
        <w:rPr>
          <w:bCs/>
        </w:rPr>
        <w:t xml:space="preserve">                     </w:t>
      </w:r>
    </w:p>
    <w:p w:rsidR="007328D4" w:rsidRDefault="007328D4" w:rsidP="007328D4">
      <w:pPr>
        <w:tabs>
          <w:tab w:val="left" w:pos="426"/>
        </w:tabs>
        <w:jc w:val="center"/>
        <w:rPr>
          <w:bCs/>
          <w:color w:val="000000"/>
        </w:rPr>
      </w:pPr>
    </w:p>
    <w:p w:rsidR="007328D4" w:rsidRDefault="007328D4" w:rsidP="007328D4">
      <w:pPr>
        <w:spacing w:line="20" w:lineRule="atLeast"/>
        <w:ind w:left="284" w:right="284" w:firstLine="424"/>
        <w:jc w:val="both"/>
        <w:rPr>
          <w:b/>
        </w:rPr>
      </w:pPr>
      <w:r>
        <w:rPr>
          <w:b/>
          <w:lang w:val="en-US"/>
        </w:rPr>
        <w:t>&amp;</w:t>
      </w:r>
      <w:r>
        <w:rPr>
          <w:b/>
        </w:rPr>
        <w:t>1 Правят се следните изменения и допълнения в чл. 24 от Наредбата:</w:t>
      </w:r>
    </w:p>
    <w:p w:rsidR="007328D4" w:rsidRPr="0035217E" w:rsidRDefault="007328D4" w:rsidP="007328D4">
      <w:pPr>
        <w:spacing w:line="20" w:lineRule="atLeast"/>
        <w:ind w:left="284" w:right="284" w:firstLine="424"/>
        <w:jc w:val="both"/>
        <w:rPr>
          <w:i/>
          <w:lang w:val="en-US"/>
        </w:rPr>
      </w:pPr>
      <w:r w:rsidRPr="0035217E">
        <w:rPr>
          <w:b/>
        </w:rPr>
        <w:t>Старият „</w:t>
      </w:r>
      <w:r w:rsidRPr="0035217E">
        <w:rPr>
          <w:b/>
          <w:bCs/>
          <w:i/>
          <w:shd w:val="clear" w:color="auto" w:fill="FFFFFF"/>
        </w:rPr>
        <w:t>Чл.24.</w:t>
      </w:r>
      <w:r w:rsidRPr="0035217E">
        <w:rPr>
          <w:i/>
        </w:rPr>
        <w:t xml:space="preserve"> </w:t>
      </w:r>
      <w:r>
        <w:rPr>
          <w:i/>
          <w:lang w:val="en-US"/>
        </w:rPr>
        <w:t>“</w:t>
      </w:r>
      <w:r w:rsidRPr="0035217E">
        <w:rPr>
          <w:i/>
        </w:rPr>
        <w:t xml:space="preserve">Кметът на общината отговаря за </w:t>
      </w:r>
      <w:proofErr w:type="gramStart"/>
      <w:r w:rsidRPr="0035217E">
        <w:rPr>
          <w:i/>
        </w:rPr>
        <w:t>организирането  на</w:t>
      </w:r>
      <w:proofErr w:type="gramEnd"/>
      <w:r w:rsidRPr="0035217E">
        <w:rPr>
          <w:i/>
        </w:rPr>
        <w:t xml:space="preserve"> събирането, оползотворяването и обезвреждането на</w:t>
      </w:r>
      <w:r w:rsidRPr="0035217E">
        <w:rPr>
          <w:b/>
          <w:bCs/>
          <w:i/>
          <w:shd w:val="clear" w:color="auto" w:fill="FFFFFF"/>
        </w:rPr>
        <w:t xml:space="preserve"> </w:t>
      </w:r>
      <w:r w:rsidRPr="0035217E">
        <w:rPr>
          <w:bCs/>
          <w:i/>
          <w:shd w:val="clear" w:color="auto" w:fill="FFFFFF"/>
        </w:rPr>
        <w:t>строителни отпадъци от ремонтна дейност, образувани от домакинствата</w:t>
      </w:r>
      <w:r w:rsidRPr="0035217E">
        <w:rPr>
          <w:i/>
        </w:rPr>
        <w:t xml:space="preserve"> на територията на общината, като съдейства или сключва договор с лица  </w:t>
      </w:r>
      <w:r w:rsidRPr="0035217E">
        <w:rPr>
          <w:i/>
          <w:color w:val="000000"/>
        </w:rPr>
        <w:t>отговарящи  на изискванията по чл. 35 от ЗУО</w:t>
      </w:r>
      <w:r>
        <w:rPr>
          <w:color w:val="000000"/>
        </w:rPr>
        <w:t xml:space="preserve">„ </w:t>
      </w:r>
      <w:r w:rsidRPr="0035217E">
        <w:rPr>
          <w:color w:val="000000"/>
        </w:rPr>
        <w:t xml:space="preserve">от наредбата се изменя изцяло и следва да се чете по следния начин: </w:t>
      </w:r>
    </w:p>
    <w:p w:rsidR="007328D4" w:rsidRPr="0035217E" w:rsidRDefault="007328D4" w:rsidP="007328D4">
      <w:pPr>
        <w:spacing w:line="20" w:lineRule="atLeast"/>
        <w:ind w:right="284" w:firstLine="708"/>
        <w:jc w:val="both"/>
        <w:rPr>
          <w:b/>
          <w:color w:val="000000"/>
        </w:rPr>
      </w:pPr>
      <w:r w:rsidRPr="0035217E">
        <w:rPr>
          <w:b/>
          <w:bCs/>
          <w:color w:val="000000"/>
          <w:shd w:val="clear" w:color="auto" w:fill="FFFFFF"/>
        </w:rPr>
        <w:t>Нов: „ Чл.24</w:t>
      </w:r>
      <w:r w:rsidRPr="0035217E">
        <w:rPr>
          <w:b/>
          <w:color w:val="000000"/>
        </w:rPr>
        <w:t xml:space="preserve"> Кметът на общината отговаря за:</w:t>
      </w:r>
    </w:p>
    <w:p w:rsidR="007328D4" w:rsidRDefault="007328D4" w:rsidP="007328D4">
      <w:pPr>
        <w:spacing w:line="20" w:lineRule="atLeast"/>
        <w:ind w:left="284" w:right="284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>
        <w:rPr>
          <w:b/>
          <w:color w:val="000000"/>
        </w:rPr>
        <w:tab/>
        <w:t>1. О</w:t>
      </w:r>
      <w:r w:rsidRPr="0035217E">
        <w:rPr>
          <w:b/>
          <w:color w:val="000000"/>
        </w:rPr>
        <w:t>рганизирането на събирането, оползотворяването и обезвреждането на</w:t>
      </w:r>
      <w:r w:rsidRPr="0035217E">
        <w:rPr>
          <w:b/>
          <w:bCs/>
          <w:color w:val="000000"/>
          <w:shd w:val="clear" w:color="auto" w:fill="FFFFFF"/>
        </w:rPr>
        <w:t xml:space="preserve"> строителни отпадъци от ремонтна дейност, образувани от домакинствата</w:t>
      </w:r>
      <w:r w:rsidRPr="0035217E">
        <w:rPr>
          <w:b/>
          <w:color w:val="000000"/>
        </w:rPr>
        <w:t xml:space="preserve"> на територията на общината, като съдейства или сключва договор с лица отговарящи  на изискванията по чл. 35 от ЗУО.</w:t>
      </w:r>
    </w:p>
    <w:p w:rsidR="007328D4" w:rsidRDefault="007328D4" w:rsidP="007328D4">
      <w:pPr>
        <w:spacing w:line="20" w:lineRule="atLeast"/>
        <w:ind w:left="284" w:right="284" w:firstLine="424"/>
        <w:jc w:val="both"/>
        <w:rPr>
          <w:b/>
          <w:color w:val="000000"/>
          <w:lang w:val="en-US"/>
        </w:rPr>
      </w:pPr>
      <w:r>
        <w:rPr>
          <w:b/>
          <w:color w:val="000000"/>
        </w:rPr>
        <w:t xml:space="preserve">2. </w:t>
      </w:r>
      <w:r>
        <w:rPr>
          <w:b/>
        </w:rPr>
        <w:t xml:space="preserve"> </w:t>
      </w:r>
      <w:proofErr w:type="spellStart"/>
      <w:r>
        <w:rPr>
          <w:b/>
        </w:rPr>
        <w:t>Определ</w:t>
      </w:r>
      <w:r>
        <w:rPr>
          <w:b/>
          <w:lang w:val="en-US"/>
        </w:rPr>
        <w:t>яне</w:t>
      </w:r>
      <w:proofErr w:type="spellEnd"/>
      <w:r>
        <w:rPr>
          <w:b/>
          <w:lang w:val="en-US"/>
        </w:rPr>
        <w:t xml:space="preserve"> </w:t>
      </w:r>
      <w:r>
        <w:rPr>
          <w:b/>
        </w:rPr>
        <w:t xml:space="preserve">на маршрут </w:t>
      </w:r>
      <w:r w:rsidRPr="004B0502">
        <w:rPr>
          <w:b/>
        </w:rPr>
        <w:t>за транспортиране на строителните отпадъци и излишните земни маси до определеното депо, съоръжение или площадка</w:t>
      </w:r>
      <w:r w:rsidRPr="0035217E">
        <w:rPr>
          <w:b/>
          <w:color w:val="000000"/>
        </w:rPr>
        <w:t>.”</w:t>
      </w:r>
    </w:p>
    <w:p w:rsidR="007328D4" w:rsidRDefault="007328D4" w:rsidP="007328D4">
      <w:pPr>
        <w:spacing w:line="20" w:lineRule="atLeast"/>
        <w:ind w:left="284" w:right="284" w:firstLine="424"/>
        <w:jc w:val="both"/>
        <w:rPr>
          <w:b/>
          <w:u w:val="single"/>
          <w:lang w:val="en-US"/>
        </w:rPr>
      </w:pPr>
    </w:p>
    <w:p w:rsidR="007328D4" w:rsidRPr="005C6207" w:rsidRDefault="007328D4" w:rsidP="007328D4">
      <w:pPr>
        <w:spacing w:line="20" w:lineRule="atLeast"/>
        <w:ind w:left="284" w:right="284" w:firstLine="424"/>
        <w:jc w:val="both"/>
        <w:rPr>
          <w:b/>
          <w:u w:val="single"/>
        </w:rPr>
      </w:pPr>
      <w:r w:rsidRPr="005C6207">
        <w:rPr>
          <w:b/>
          <w:u w:val="single"/>
          <w:lang w:val="en-US"/>
        </w:rPr>
        <w:t>&amp;2</w:t>
      </w:r>
      <w:r>
        <w:rPr>
          <w:b/>
          <w:u w:val="single"/>
        </w:rPr>
        <w:t xml:space="preserve"> Правят се следните изменения</w:t>
      </w:r>
      <w:r w:rsidRPr="005C6207">
        <w:rPr>
          <w:b/>
          <w:u w:val="single"/>
        </w:rPr>
        <w:t xml:space="preserve"> и допълнения в чл. 2</w:t>
      </w:r>
      <w:r w:rsidRPr="005C6207">
        <w:rPr>
          <w:b/>
          <w:u w:val="single"/>
          <w:lang w:val="en-US"/>
        </w:rPr>
        <w:t>5</w:t>
      </w:r>
      <w:r w:rsidRPr="005C6207">
        <w:rPr>
          <w:b/>
          <w:u w:val="single"/>
        </w:rPr>
        <w:t xml:space="preserve"> от Наредбата:</w:t>
      </w:r>
    </w:p>
    <w:p w:rsidR="007328D4" w:rsidRPr="005C6207" w:rsidRDefault="007328D4" w:rsidP="007328D4">
      <w:pPr>
        <w:spacing w:line="20" w:lineRule="atLeast"/>
        <w:ind w:left="284" w:right="284" w:firstLine="424"/>
        <w:jc w:val="both"/>
        <w:rPr>
          <w:b/>
          <w:color w:val="000000"/>
          <w:lang w:val="en-US"/>
        </w:rPr>
      </w:pPr>
    </w:p>
    <w:p w:rsidR="007328D4" w:rsidRDefault="007328D4" w:rsidP="007328D4">
      <w:pPr>
        <w:spacing w:line="20" w:lineRule="atLeast"/>
        <w:ind w:left="284" w:right="284" w:firstLine="424"/>
        <w:jc w:val="both"/>
        <w:rPr>
          <w:bCs/>
          <w:i/>
          <w:lang w:val="en-US"/>
        </w:rPr>
      </w:pPr>
      <w:r w:rsidRPr="0035217E">
        <w:rPr>
          <w:b/>
        </w:rPr>
        <w:t>Старият „</w:t>
      </w:r>
      <w:r w:rsidRPr="0035217E">
        <w:rPr>
          <w:b/>
          <w:i/>
        </w:rPr>
        <w:t>Чл.25.</w:t>
      </w:r>
      <w:r w:rsidRPr="0035217E">
        <w:rPr>
          <w:i/>
        </w:rPr>
        <w:t xml:space="preserve"> (1) Управлението на строителните отпадъци по време на строителство и от премахването на строежите се извършва по реда на Наредба за управление на строителните отпадъци и за влагане на рециклираните строителни материали (</w:t>
      </w:r>
      <w:proofErr w:type="spellStart"/>
      <w:r w:rsidRPr="0035217E">
        <w:rPr>
          <w:i/>
        </w:rPr>
        <w:t>Обн</w:t>
      </w:r>
      <w:proofErr w:type="spellEnd"/>
      <w:r w:rsidRPr="0035217E">
        <w:rPr>
          <w:i/>
        </w:rPr>
        <w:t>. ДВ. бр.98 от 8 Декември 2017г.</w:t>
      </w:r>
      <w:r w:rsidRPr="0035217E">
        <w:rPr>
          <w:bCs/>
          <w:i/>
        </w:rPr>
        <w:t xml:space="preserve">) </w:t>
      </w:r>
    </w:p>
    <w:p w:rsidR="007328D4" w:rsidRPr="0035217E" w:rsidRDefault="007328D4" w:rsidP="007328D4">
      <w:pPr>
        <w:spacing w:line="20" w:lineRule="atLeast"/>
        <w:ind w:left="284" w:right="284" w:firstLine="424"/>
        <w:jc w:val="both"/>
        <w:rPr>
          <w:b/>
          <w:i/>
          <w:color w:val="000000"/>
        </w:rPr>
      </w:pPr>
      <w:r w:rsidRPr="0035217E">
        <w:rPr>
          <w:bCs/>
          <w:i/>
        </w:rPr>
        <w:t xml:space="preserve">(2) Преди започване на СМР и/или премахване на строеж, Възложителят е отговорен за изготвяне на План за управление на СО, който е неразделна част от инвестиционните проекти или самостоятелен документ, когато за обектите не </w:t>
      </w:r>
      <w:r w:rsidRPr="0035217E">
        <w:rPr>
          <w:bCs/>
          <w:i/>
        </w:rPr>
        <w:lastRenderedPageBreak/>
        <w:t>се изискват инвестиционни проекти.”</w:t>
      </w:r>
      <w:r w:rsidRPr="0035217E">
        <w:rPr>
          <w:color w:val="000000"/>
        </w:rPr>
        <w:t xml:space="preserve"> от наредбата се изменя изцяло и следва да се чете по следния начин: </w:t>
      </w:r>
    </w:p>
    <w:p w:rsidR="007328D4" w:rsidRDefault="007328D4" w:rsidP="007328D4">
      <w:pPr>
        <w:ind w:left="284" w:right="284" w:firstLine="367"/>
        <w:jc w:val="both"/>
        <w:rPr>
          <w:b/>
          <w:color w:val="000000"/>
        </w:rPr>
      </w:pPr>
      <w:r w:rsidRPr="0035217E">
        <w:rPr>
          <w:b/>
          <w:color w:val="000000"/>
        </w:rPr>
        <w:t xml:space="preserve">Нов: </w:t>
      </w:r>
      <w:r>
        <w:rPr>
          <w:b/>
          <w:color w:val="000000"/>
        </w:rPr>
        <w:t>„</w:t>
      </w:r>
      <w:r w:rsidRPr="0035217E">
        <w:rPr>
          <w:b/>
          <w:color w:val="000000"/>
        </w:rPr>
        <w:t>Чл.25. (1) Управлението на строителните отпадъци по време на строителство и от премахването на строежите се извършва по реда на Наредба за управление на строителните отпадъци и за влагане на рециклираните строителни материали (</w:t>
      </w:r>
      <w:proofErr w:type="spellStart"/>
      <w:r w:rsidRPr="0035217E">
        <w:rPr>
          <w:b/>
          <w:color w:val="000000"/>
        </w:rPr>
        <w:t>Обн</w:t>
      </w:r>
      <w:proofErr w:type="spellEnd"/>
      <w:r w:rsidRPr="0035217E">
        <w:rPr>
          <w:b/>
          <w:color w:val="000000"/>
        </w:rPr>
        <w:t>. ДВ. бр.98 от 8 Декември 2017г. и чл. 10 и чл. 11 от ЗУО</w:t>
      </w:r>
      <w:r>
        <w:rPr>
          <w:b/>
          <w:color w:val="000000"/>
        </w:rPr>
        <w:t>.</w:t>
      </w:r>
    </w:p>
    <w:p w:rsidR="007328D4" w:rsidRPr="0035217E" w:rsidRDefault="007328D4" w:rsidP="007328D4">
      <w:pPr>
        <w:spacing w:line="20" w:lineRule="atLeast"/>
        <w:ind w:left="284" w:right="284" w:firstLine="3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(2</w:t>
      </w:r>
      <w:r w:rsidRPr="0035217E">
        <w:rPr>
          <w:b/>
          <w:bCs/>
          <w:color w:val="000000"/>
        </w:rPr>
        <w:t>) Преди започване на СМР и/или премахване на строеж, Възложителят е отговорен за изготвяне на План за управление на СО</w:t>
      </w:r>
      <w:r>
        <w:rPr>
          <w:b/>
          <w:bCs/>
          <w:color w:val="000000"/>
        </w:rPr>
        <w:t>,</w:t>
      </w:r>
      <w:r w:rsidRPr="0035217E">
        <w:rPr>
          <w:b/>
          <w:bCs/>
          <w:color w:val="000000"/>
        </w:rPr>
        <w:t xml:space="preserve"> който е неразделна част от инвестиционните проекти или самостоятелен документ, когато за обектите не се изискват инвестиционни проекти.</w:t>
      </w:r>
    </w:p>
    <w:p w:rsidR="007328D4" w:rsidRPr="00B1227A" w:rsidRDefault="007328D4" w:rsidP="007328D4">
      <w:pPr>
        <w:spacing w:line="20" w:lineRule="atLeast"/>
        <w:ind w:left="284" w:right="284" w:firstLine="424"/>
        <w:jc w:val="both"/>
        <w:rPr>
          <w:bCs/>
          <w:i/>
          <w:lang w:val="en-US"/>
        </w:rPr>
      </w:pPr>
      <w:r>
        <w:rPr>
          <w:b/>
          <w:bCs/>
          <w:color w:val="000000"/>
        </w:rPr>
        <w:t>(3</w:t>
      </w:r>
      <w:r w:rsidRPr="0035217E">
        <w:rPr>
          <w:b/>
          <w:bCs/>
          <w:color w:val="000000"/>
        </w:rPr>
        <w:t>)</w:t>
      </w:r>
      <w:r w:rsidRPr="0035217E">
        <w:rPr>
          <w:b/>
          <w:color w:val="000000"/>
        </w:rPr>
        <w:t xml:space="preserve">  План за управление на строителните отпадъци не се разработва и не се прилага в случаите посочени в чл. 15, ал. 1 от Наредба за управление на строителните отпадъци и за влагане на рециклирани строителни материали (</w:t>
      </w:r>
      <w:proofErr w:type="spellStart"/>
      <w:r w:rsidRPr="0035217E">
        <w:rPr>
          <w:b/>
          <w:color w:val="000000"/>
        </w:rPr>
        <w:t>Обн</w:t>
      </w:r>
      <w:proofErr w:type="spellEnd"/>
      <w:r w:rsidRPr="0035217E">
        <w:rPr>
          <w:b/>
          <w:color w:val="000000"/>
        </w:rPr>
        <w:t>. ДВ. бр.98 от 8 Декември 2017</w:t>
      </w:r>
      <w:r>
        <w:rPr>
          <w:b/>
          <w:color w:val="000000"/>
        </w:rPr>
        <w:t xml:space="preserve"> </w:t>
      </w:r>
      <w:r w:rsidRPr="0035217E">
        <w:rPr>
          <w:b/>
          <w:color w:val="000000"/>
        </w:rPr>
        <w:t>г</w:t>
      </w:r>
      <w:r>
        <w:rPr>
          <w:b/>
        </w:rPr>
        <w:t>.”</w:t>
      </w:r>
    </w:p>
    <w:p w:rsidR="007328D4" w:rsidRDefault="007328D4" w:rsidP="007328D4">
      <w:pPr>
        <w:spacing w:line="20" w:lineRule="atLeast"/>
        <w:ind w:left="284" w:right="284" w:firstLine="424"/>
        <w:jc w:val="both"/>
        <w:rPr>
          <w:b/>
          <w:u w:val="single"/>
          <w:lang w:val="en-US"/>
        </w:rPr>
      </w:pPr>
    </w:p>
    <w:p w:rsidR="007328D4" w:rsidRPr="005C6207" w:rsidRDefault="007328D4" w:rsidP="007328D4">
      <w:pPr>
        <w:spacing w:line="20" w:lineRule="atLeast"/>
        <w:ind w:left="284" w:right="284" w:firstLine="424"/>
        <w:jc w:val="both"/>
        <w:rPr>
          <w:b/>
          <w:u w:val="single"/>
        </w:rPr>
      </w:pPr>
      <w:r w:rsidRPr="005C6207">
        <w:rPr>
          <w:b/>
          <w:u w:val="single"/>
          <w:lang w:val="en-US"/>
        </w:rPr>
        <w:t>&amp;</w:t>
      </w:r>
      <w:r>
        <w:rPr>
          <w:b/>
          <w:u w:val="single"/>
          <w:lang w:val="en-US"/>
        </w:rPr>
        <w:t>3</w:t>
      </w:r>
      <w:r>
        <w:rPr>
          <w:b/>
          <w:u w:val="single"/>
        </w:rPr>
        <w:t xml:space="preserve"> Правят се следните изменения</w:t>
      </w:r>
      <w:r w:rsidRPr="005C6207">
        <w:rPr>
          <w:b/>
          <w:u w:val="single"/>
        </w:rPr>
        <w:t xml:space="preserve"> и допълнения в чл. 2</w:t>
      </w:r>
      <w:r>
        <w:rPr>
          <w:b/>
          <w:u w:val="single"/>
          <w:lang w:val="en-US"/>
        </w:rPr>
        <w:t>7</w:t>
      </w:r>
      <w:r w:rsidRPr="005C6207">
        <w:rPr>
          <w:b/>
          <w:u w:val="single"/>
        </w:rPr>
        <w:t xml:space="preserve"> от Наредбата:</w:t>
      </w:r>
    </w:p>
    <w:p w:rsidR="007328D4" w:rsidRDefault="007328D4" w:rsidP="007328D4">
      <w:pPr>
        <w:spacing w:line="20" w:lineRule="atLeast"/>
        <w:ind w:left="284" w:right="284" w:firstLine="57"/>
        <w:jc w:val="both"/>
        <w:rPr>
          <w:bCs/>
          <w:i/>
          <w:color w:val="FF0000"/>
          <w:lang w:val="en-US"/>
        </w:rPr>
      </w:pPr>
    </w:p>
    <w:p w:rsidR="007328D4" w:rsidRPr="007422DE" w:rsidRDefault="007328D4" w:rsidP="007328D4">
      <w:pPr>
        <w:ind w:left="284" w:right="284" w:firstLine="424"/>
        <w:jc w:val="both"/>
        <w:rPr>
          <w:i/>
        </w:rPr>
      </w:pPr>
      <w:proofErr w:type="spellStart"/>
      <w:r w:rsidRPr="007422DE">
        <w:rPr>
          <w:b/>
          <w:i/>
          <w:lang w:val="en-US"/>
        </w:rPr>
        <w:t>Старият</w:t>
      </w:r>
      <w:proofErr w:type="spellEnd"/>
      <w:r w:rsidRPr="007422DE">
        <w:rPr>
          <w:b/>
          <w:i/>
          <w:lang w:val="en-US"/>
        </w:rPr>
        <w:t xml:space="preserve"> </w:t>
      </w:r>
      <w:r>
        <w:rPr>
          <w:b/>
          <w:i/>
        </w:rPr>
        <w:t>„</w:t>
      </w:r>
      <w:r w:rsidRPr="007422DE">
        <w:rPr>
          <w:b/>
          <w:i/>
        </w:rPr>
        <w:t>Чл</w:t>
      </w:r>
      <w:r w:rsidRPr="007422DE">
        <w:rPr>
          <w:b/>
          <w:bCs/>
          <w:i/>
        </w:rPr>
        <w:t>. 27</w:t>
      </w:r>
      <w:r>
        <w:rPr>
          <w:b/>
          <w:bCs/>
          <w:i/>
        </w:rPr>
        <w:t>.</w:t>
      </w:r>
      <w:r w:rsidRPr="007422DE">
        <w:rPr>
          <w:i/>
        </w:rPr>
        <w:t xml:space="preserve"> При извършване на СМР</w:t>
      </w:r>
      <w:r w:rsidRPr="007422DE">
        <w:rPr>
          <w:bCs/>
          <w:i/>
        </w:rPr>
        <w:t xml:space="preserve"> и/или премахване на строеж,</w:t>
      </w:r>
      <w:r w:rsidRPr="007422DE">
        <w:rPr>
          <w:i/>
        </w:rPr>
        <w:t xml:space="preserve"> от</w:t>
      </w:r>
      <w:r>
        <w:rPr>
          <w:i/>
        </w:rPr>
        <w:t xml:space="preserve">говорното за дейностите по чл.25 </w:t>
      </w:r>
      <w:r w:rsidRPr="007422DE">
        <w:rPr>
          <w:i/>
        </w:rPr>
        <w:t xml:space="preserve">ал.2 лице е длъжно: </w:t>
      </w:r>
    </w:p>
    <w:p w:rsidR="007328D4" w:rsidRPr="007422DE" w:rsidRDefault="007328D4" w:rsidP="007328D4">
      <w:pPr>
        <w:ind w:left="284" w:right="284" w:firstLine="424"/>
        <w:jc w:val="both"/>
        <w:rPr>
          <w:i/>
        </w:rPr>
      </w:pPr>
      <w:r w:rsidRPr="007422DE">
        <w:rPr>
          <w:i/>
        </w:rPr>
        <w:t>1. Да съхранява отпадъците на територията на обекта до момента на тяхното транспортиране;</w:t>
      </w:r>
    </w:p>
    <w:p w:rsidR="007328D4" w:rsidRPr="007422DE" w:rsidRDefault="007328D4" w:rsidP="007328D4">
      <w:pPr>
        <w:ind w:left="284" w:right="284" w:firstLine="424"/>
        <w:jc w:val="both"/>
        <w:rPr>
          <w:i/>
        </w:rPr>
      </w:pPr>
      <w:r w:rsidRPr="007422DE">
        <w:rPr>
          <w:i/>
        </w:rPr>
        <w:t xml:space="preserve">2. Да не допуска по време на строителството замърсяване на прилежащите с обекта тротоари, улични платна, зелени площи и </w:t>
      </w:r>
      <w:proofErr w:type="spellStart"/>
      <w:r w:rsidRPr="007422DE">
        <w:rPr>
          <w:i/>
        </w:rPr>
        <w:t>др.терени</w:t>
      </w:r>
      <w:proofErr w:type="spellEnd"/>
      <w:r w:rsidRPr="007422DE">
        <w:rPr>
          <w:i/>
        </w:rPr>
        <w:t xml:space="preserve"> със строителни материали, СО и ЗМ и замърсяване на околното пространство с </w:t>
      </w:r>
      <w:proofErr w:type="spellStart"/>
      <w:r w:rsidRPr="007422DE">
        <w:rPr>
          <w:i/>
        </w:rPr>
        <w:t>прахови</w:t>
      </w:r>
      <w:proofErr w:type="spellEnd"/>
      <w:r w:rsidRPr="007422DE">
        <w:rPr>
          <w:i/>
        </w:rPr>
        <w:t xml:space="preserve"> частици;</w:t>
      </w:r>
    </w:p>
    <w:p w:rsidR="007328D4" w:rsidRPr="007422DE" w:rsidRDefault="007328D4" w:rsidP="007328D4">
      <w:pPr>
        <w:ind w:left="284" w:right="284" w:firstLine="424"/>
        <w:jc w:val="both"/>
        <w:rPr>
          <w:i/>
        </w:rPr>
      </w:pPr>
      <w:r w:rsidRPr="007422DE">
        <w:rPr>
          <w:i/>
        </w:rPr>
        <w:t>3. Да транспортира отпадъците до определеното за целта депо/съоръжение</w:t>
      </w:r>
      <w:r w:rsidRPr="007422DE">
        <w:rPr>
          <w:b/>
          <w:bCs/>
          <w:i/>
          <w:shd w:val="clear" w:color="auto" w:fill="FFFFFF"/>
        </w:rPr>
        <w:t xml:space="preserve"> </w:t>
      </w:r>
      <w:r w:rsidRPr="007422DE">
        <w:rPr>
          <w:bCs/>
          <w:i/>
          <w:shd w:val="clear" w:color="auto" w:fill="FFFFFF"/>
        </w:rPr>
        <w:t>или да ползва специализиран контейнер</w:t>
      </w:r>
      <w:r w:rsidRPr="007422DE">
        <w:rPr>
          <w:i/>
        </w:rPr>
        <w:t xml:space="preserve"> предоставен му от лица, имащи разрешение за извършване на такава дейност; </w:t>
      </w:r>
    </w:p>
    <w:p w:rsidR="007328D4" w:rsidRPr="00A37764" w:rsidRDefault="007328D4" w:rsidP="007328D4">
      <w:pPr>
        <w:spacing w:line="20" w:lineRule="atLeast"/>
        <w:ind w:left="284" w:right="284" w:firstLine="424"/>
        <w:jc w:val="both"/>
        <w:rPr>
          <w:i/>
        </w:rPr>
      </w:pPr>
      <w:r w:rsidRPr="007422DE">
        <w:rPr>
          <w:i/>
        </w:rPr>
        <w:t>4. Да не допуска при транспортиране на СО и ЗМ замърсяване на уличните платна.</w:t>
      </w:r>
      <w:r>
        <w:rPr>
          <w:i/>
        </w:rPr>
        <w:t>”</w:t>
      </w:r>
      <w:r w:rsidRPr="007422DE">
        <w:rPr>
          <w:color w:val="000000"/>
        </w:rPr>
        <w:t xml:space="preserve"> </w:t>
      </w:r>
      <w:r w:rsidRPr="0035217E">
        <w:rPr>
          <w:color w:val="000000"/>
        </w:rPr>
        <w:t xml:space="preserve">от наредбата се изменя изцяло и следва да се чете по следния начин: </w:t>
      </w:r>
    </w:p>
    <w:p w:rsidR="007328D4" w:rsidRPr="004B0502" w:rsidRDefault="007328D4" w:rsidP="007328D4">
      <w:pPr>
        <w:ind w:left="284" w:right="284" w:firstLine="424"/>
        <w:jc w:val="both"/>
        <w:rPr>
          <w:b/>
          <w:color w:val="000000"/>
        </w:rPr>
      </w:pPr>
      <w:r w:rsidRPr="004B0502">
        <w:rPr>
          <w:b/>
        </w:rPr>
        <w:t xml:space="preserve">Нов: </w:t>
      </w:r>
      <w:r>
        <w:rPr>
          <w:b/>
        </w:rPr>
        <w:t xml:space="preserve">„Чл. </w:t>
      </w:r>
      <w:r w:rsidRPr="004B0502">
        <w:rPr>
          <w:b/>
        </w:rPr>
        <w:t>27</w:t>
      </w:r>
      <w:r>
        <w:rPr>
          <w:b/>
        </w:rPr>
        <w:t xml:space="preserve">. </w:t>
      </w:r>
      <w:r w:rsidRPr="004B0502">
        <w:rPr>
          <w:b/>
          <w:bCs/>
          <w:color w:val="000000"/>
        </w:rPr>
        <w:t>(1) Третиране и транспортирането на</w:t>
      </w:r>
      <w:r w:rsidRPr="004B0502">
        <w:rPr>
          <w:b/>
          <w:color w:val="000000"/>
        </w:rPr>
        <w:t xml:space="preserve"> отпадъците от строителни площадки и при разрушаване на сгради и съоръжения се извършват от възложителя или изпълнителя на строежа или  разрушаване на сгради при наличие на документ по чл.</w:t>
      </w:r>
      <w:r w:rsidRPr="004B0502">
        <w:rPr>
          <w:b/>
          <w:color w:val="000000"/>
          <w:lang w:val="en-US"/>
        </w:rPr>
        <w:t xml:space="preserve"> </w:t>
      </w:r>
      <w:r w:rsidRPr="004B0502">
        <w:rPr>
          <w:b/>
          <w:color w:val="000000"/>
        </w:rPr>
        <w:t>35 или от друго лице, отговарящо на изискванията по чл. 35 от ЗУО, въз основа на писмен договор.</w:t>
      </w:r>
    </w:p>
    <w:p w:rsidR="007328D4" w:rsidRPr="004B0502" w:rsidRDefault="007328D4" w:rsidP="007328D4">
      <w:pPr>
        <w:spacing w:line="20" w:lineRule="atLeast"/>
        <w:ind w:left="284" w:right="284" w:firstLine="57"/>
        <w:jc w:val="both"/>
        <w:rPr>
          <w:b/>
          <w:lang w:val="en-US"/>
        </w:rPr>
      </w:pPr>
      <w:r w:rsidRPr="004B0502">
        <w:rPr>
          <w:b/>
        </w:rPr>
        <w:t xml:space="preserve">  </w:t>
      </w:r>
      <w:r>
        <w:rPr>
          <w:b/>
        </w:rPr>
        <w:tab/>
      </w:r>
      <w:r w:rsidRPr="004B0502">
        <w:rPr>
          <w:b/>
        </w:rPr>
        <w:t xml:space="preserve"> (2) Предаването и приемането на строителните отпадъци се извършва въз основа на писмен договор.</w:t>
      </w:r>
      <w:r>
        <w:rPr>
          <w:b/>
        </w:rPr>
        <w:t>”</w:t>
      </w:r>
    </w:p>
    <w:p w:rsidR="007328D4" w:rsidRDefault="007328D4" w:rsidP="007328D4">
      <w:pPr>
        <w:spacing w:line="20" w:lineRule="atLeast"/>
        <w:ind w:left="284" w:right="284" w:firstLine="424"/>
        <w:jc w:val="both"/>
        <w:rPr>
          <w:b/>
          <w:u w:val="single"/>
          <w:lang w:val="en-US"/>
        </w:rPr>
      </w:pPr>
    </w:p>
    <w:p w:rsidR="007328D4" w:rsidRPr="005C6207" w:rsidRDefault="007328D4" w:rsidP="007328D4">
      <w:pPr>
        <w:spacing w:line="20" w:lineRule="atLeast"/>
        <w:ind w:left="284" w:right="284" w:firstLine="424"/>
        <w:jc w:val="both"/>
        <w:rPr>
          <w:b/>
          <w:color w:val="000000"/>
          <w:u w:val="single"/>
        </w:rPr>
      </w:pPr>
      <w:r w:rsidRPr="005C6207">
        <w:rPr>
          <w:b/>
          <w:u w:val="single"/>
          <w:lang w:val="en-US"/>
        </w:rPr>
        <w:t>&amp;4</w:t>
      </w:r>
      <w:r w:rsidRPr="005C6207">
        <w:rPr>
          <w:b/>
          <w:color w:val="000000"/>
          <w:u w:val="single"/>
        </w:rPr>
        <w:t>. Създава се нов член :</w:t>
      </w:r>
    </w:p>
    <w:p w:rsidR="007328D4" w:rsidRPr="004B0502" w:rsidRDefault="007328D4" w:rsidP="007328D4">
      <w:pPr>
        <w:ind w:left="284" w:right="284" w:firstLine="424"/>
        <w:jc w:val="both"/>
        <w:rPr>
          <w:b/>
          <w:lang w:val="en-US"/>
        </w:rPr>
      </w:pPr>
      <w:r>
        <w:rPr>
          <w:b/>
          <w:color w:val="000000"/>
        </w:rPr>
        <w:t xml:space="preserve">Чл. 27а. </w:t>
      </w:r>
      <w:r w:rsidRPr="00886C64">
        <w:rPr>
          <w:b/>
        </w:rPr>
        <w:t xml:space="preserve"> </w:t>
      </w:r>
      <w:r>
        <w:rPr>
          <w:b/>
        </w:rPr>
        <w:t>„</w:t>
      </w:r>
      <w:r w:rsidRPr="004B0502">
        <w:rPr>
          <w:b/>
        </w:rPr>
        <w:t xml:space="preserve"> Строителните отпадъци и изкопаните земни маси се транспортират от лица, притежаващи документ по чл. 35 от ЗУО и и</w:t>
      </w:r>
      <w:r>
        <w:rPr>
          <w:b/>
        </w:rPr>
        <w:t xml:space="preserve">здадено </w:t>
      </w:r>
      <w:r w:rsidRPr="004B0502">
        <w:rPr>
          <w:b/>
        </w:rPr>
        <w:t xml:space="preserve">Разрешение </w:t>
      </w:r>
      <w:r>
        <w:rPr>
          <w:b/>
        </w:rPr>
        <w:t xml:space="preserve">с определен маршрут </w:t>
      </w:r>
      <w:r w:rsidRPr="004B0502">
        <w:rPr>
          <w:b/>
        </w:rPr>
        <w:t>за транспортиране на строителните отпадъци и излишните земни маси до определеното депо, съоръжение или площадка</w:t>
      </w:r>
      <w:r w:rsidRPr="0035217E">
        <w:rPr>
          <w:b/>
          <w:color w:val="000000"/>
        </w:rPr>
        <w:t>.”</w:t>
      </w:r>
    </w:p>
    <w:p w:rsidR="007328D4" w:rsidRDefault="007328D4" w:rsidP="007328D4">
      <w:pPr>
        <w:spacing w:line="20" w:lineRule="atLeast"/>
        <w:ind w:left="284" w:right="284" w:firstLine="424"/>
        <w:jc w:val="both"/>
        <w:rPr>
          <w:b/>
          <w:u w:val="single"/>
          <w:lang w:val="en-US"/>
        </w:rPr>
      </w:pPr>
    </w:p>
    <w:p w:rsidR="007328D4" w:rsidRPr="005C6207" w:rsidRDefault="007328D4" w:rsidP="007328D4">
      <w:pPr>
        <w:spacing w:line="20" w:lineRule="atLeast"/>
        <w:ind w:left="284" w:right="284" w:firstLine="424"/>
        <w:jc w:val="both"/>
        <w:rPr>
          <w:b/>
          <w:color w:val="000000"/>
          <w:u w:val="single"/>
        </w:rPr>
      </w:pPr>
      <w:r w:rsidRPr="005C6207">
        <w:rPr>
          <w:b/>
          <w:u w:val="single"/>
          <w:lang w:val="en-US"/>
        </w:rPr>
        <w:t>&amp;</w:t>
      </w:r>
      <w:proofErr w:type="gramStart"/>
      <w:r>
        <w:rPr>
          <w:b/>
          <w:u w:val="single"/>
          <w:lang w:val="en-US"/>
        </w:rPr>
        <w:t xml:space="preserve">5 </w:t>
      </w:r>
      <w:r w:rsidRPr="005C6207">
        <w:rPr>
          <w:b/>
          <w:color w:val="000000"/>
          <w:u w:val="single"/>
        </w:rPr>
        <w:t xml:space="preserve"> Създава</w:t>
      </w:r>
      <w:proofErr w:type="gramEnd"/>
      <w:r w:rsidRPr="005C6207">
        <w:rPr>
          <w:b/>
          <w:color w:val="000000"/>
          <w:u w:val="single"/>
        </w:rPr>
        <w:t xml:space="preserve"> се нов член :</w:t>
      </w:r>
    </w:p>
    <w:p w:rsidR="007328D4" w:rsidRDefault="007328D4" w:rsidP="007328D4">
      <w:pPr>
        <w:spacing w:line="20" w:lineRule="atLeast"/>
        <w:ind w:left="284" w:right="284" w:firstLine="424"/>
        <w:jc w:val="both"/>
        <w:rPr>
          <w:i/>
          <w:color w:val="000000"/>
        </w:rPr>
      </w:pPr>
      <w:r w:rsidRPr="00886C64">
        <w:rPr>
          <w:i/>
          <w:color w:val="000000"/>
        </w:rPr>
        <w:t xml:space="preserve"> Създава се нов член :</w:t>
      </w:r>
    </w:p>
    <w:p w:rsidR="007328D4" w:rsidRDefault="007328D4" w:rsidP="007328D4">
      <w:pPr>
        <w:ind w:left="284" w:right="284" w:firstLine="424"/>
        <w:jc w:val="both"/>
        <w:rPr>
          <w:b/>
          <w:color w:val="222222"/>
        </w:rPr>
      </w:pPr>
      <w:r w:rsidRPr="00886C64">
        <w:rPr>
          <w:b/>
          <w:color w:val="000000"/>
        </w:rPr>
        <w:t>Чл. 27</w:t>
      </w:r>
      <w:r>
        <w:rPr>
          <w:b/>
          <w:color w:val="000000"/>
        </w:rPr>
        <w:t>.</w:t>
      </w:r>
      <w:r w:rsidRPr="00886C64">
        <w:rPr>
          <w:b/>
          <w:color w:val="000000"/>
        </w:rPr>
        <w:t xml:space="preserve"> б</w:t>
      </w:r>
      <w:r>
        <w:rPr>
          <w:b/>
          <w:color w:val="222222"/>
        </w:rPr>
        <w:t>. (1).</w:t>
      </w:r>
      <w:r w:rsidRPr="004B0502">
        <w:rPr>
          <w:b/>
          <w:color w:val="222222"/>
        </w:rPr>
        <w:t xml:space="preserve"> </w:t>
      </w:r>
      <w:r>
        <w:rPr>
          <w:b/>
          <w:color w:val="222222"/>
        </w:rPr>
        <w:t>„</w:t>
      </w:r>
      <w:r w:rsidRPr="004B0502">
        <w:rPr>
          <w:b/>
          <w:color w:val="222222"/>
        </w:rPr>
        <w:t>В случаите когато се изисква План за управление на строителни отпадъци</w:t>
      </w:r>
      <w:r>
        <w:rPr>
          <w:b/>
          <w:color w:val="222222"/>
        </w:rPr>
        <w:t>,</w:t>
      </w:r>
      <w:r w:rsidRPr="004B0502">
        <w:rPr>
          <w:b/>
          <w:color w:val="222222"/>
        </w:rPr>
        <w:t xml:space="preserve"> заявление</w:t>
      </w:r>
      <w:r>
        <w:rPr>
          <w:b/>
          <w:color w:val="222222"/>
        </w:rPr>
        <w:t xml:space="preserve"> за издаване на разрешение  по чл. 27а. се подава от </w:t>
      </w:r>
      <w:r w:rsidRPr="004B0502">
        <w:rPr>
          <w:b/>
          <w:color w:val="222222"/>
        </w:rPr>
        <w:t>възлож</w:t>
      </w:r>
      <w:r>
        <w:rPr>
          <w:b/>
          <w:color w:val="222222"/>
        </w:rPr>
        <w:t>ителя или изпълнителя на СМР</w:t>
      </w:r>
      <w:r w:rsidRPr="004B0502">
        <w:rPr>
          <w:b/>
          <w:color w:val="222222"/>
        </w:rPr>
        <w:t xml:space="preserve"> и/или на дейностите по </w:t>
      </w:r>
      <w:r w:rsidRPr="004B0502">
        <w:rPr>
          <w:b/>
          <w:color w:val="222222"/>
        </w:rPr>
        <w:lastRenderedPageBreak/>
        <w:t>премахване на строежи</w:t>
      </w:r>
      <w:r>
        <w:rPr>
          <w:b/>
          <w:color w:val="222222"/>
        </w:rPr>
        <w:t>,</w:t>
      </w:r>
      <w:r w:rsidRPr="004B0502">
        <w:rPr>
          <w:b/>
          <w:color w:val="222222"/>
        </w:rPr>
        <w:t xml:space="preserve"> след влизане в сила разрешението за строеж и преди откриването на строителната площадка и/или преди започването на дейностите по изграждане или премахване на обекти</w:t>
      </w:r>
      <w:r>
        <w:rPr>
          <w:b/>
          <w:color w:val="222222"/>
        </w:rPr>
        <w:t>, пред</w:t>
      </w:r>
      <w:r w:rsidRPr="004B0502">
        <w:rPr>
          <w:b/>
          <w:color w:val="222222"/>
        </w:rPr>
        <w:t xml:space="preserve"> кмета на общината</w:t>
      </w:r>
      <w:r>
        <w:rPr>
          <w:b/>
          <w:color w:val="222222"/>
        </w:rPr>
        <w:t>.</w:t>
      </w:r>
      <w:r w:rsidRPr="004B0502">
        <w:rPr>
          <w:b/>
          <w:color w:val="222222"/>
        </w:rPr>
        <w:t xml:space="preserve"> </w:t>
      </w:r>
    </w:p>
    <w:p w:rsidR="007328D4" w:rsidRPr="00695F49" w:rsidRDefault="007328D4" w:rsidP="007328D4">
      <w:pPr>
        <w:spacing w:line="20" w:lineRule="atLeast"/>
        <w:ind w:left="284" w:right="284" w:firstLine="424"/>
        <w:jc w:val="both"/>
        <w:rPr>
          <w:bCs/>
          <w:i/>
          <w:lang w:val="en-US"/>
        </w:rPr>
      </w:pPr>
      <w:r w:rsidRPr="00076E7D">
        <w:rPr>
          <w:b/>
        </w:rPr>
        <w:t>(2).</w:t>
      </w:r>
      <w:r>
        <w:rPr>
          <w:b/>
          <w:color w:val="222222"/>
        </w:rPr>
        <w:t> </w:t>
      </w:r>
      <w:r>
        <w:rPr>
          <w:b/>
          <w:color w:val="000000"/>
        </w:rPr>
        <w:t>В</w:t>
      </w:r>
      <w:r w:rsidRPr="0035217E">
        <w:rPr>
          <w:b/>
          <w:color w:val="000000"/>
        </w:rPr>
        <w:t xml:space="preserve"> случаите посочени в чл. 15, ал. 1</w:t>
      </w:r>
      <w:r>
        <w:rPr>
          <w:b/>
          <w:color w:val="000000"/>
        </w:rPr>
        <w:t>, т. 1-11</w:t>
      </w:r>
      <w:r w:rsidRPr="0035217E">
        <w:rPr>
          <w:b/>
          <w:color w:val="000000"/>
        </w:rPr>
        <w:t xml:space="preserve"> от Наредба за управление на строителните отпадъци и за влагане на рециклирани строителни материали (</w:t>
      </w:r>
      <w:proofErr w:type="spellStart"/>
      <w:r w:rsidRPr="0035217E">
        <w:rPr>
          <w:b/>
          <w:color w:val="000000"/>
        </w:rPr>
        <w:t>Обн</w:t>
      </w:r>
      <w:proofErr w:type="spellEnd"/>
      <w:r w:rsidRPr="0035217E">
        <w:rPr>
          <w:b/>
          <w:color w:val="000000"/>
        </w:rPr>
        <w:t>. ДВ. бр.98 от 8 Декември 2017</w:t>
      </w:r>
      <w:r>
        <w:rPr>
          <w:b/>
          <w:color w:val="000000"/>
        </w:rPr>
        <w:t xml:space="preserve"> </w:t>
      </w:r>
      <w:r w:rsidRPr="0035217E">
        <w:rPr>
          <w:b/>
          <w:color w:val="000000"/>
        </w:rPr>
        <w:t>г</w:t>
      </w:r>
      <w:r>
        <w:rPr>
          <w:b/>
        </w:rPr>
        <w:t xml:space="preserve">.”, заявление за издаване на </w:t>
      </w:r>
      <w:r>
        <w:rPr>
          <w:b/>
          <w:color w:val="222222"/>
        </w:rPr>
        <w:t>разрешение  по чл. 27а.</w:t>
      </w:r>
      <w:r w:rsidRPr="004B0502">
        <w:rPr>
          <w:b/>
          <w:color w:val="222222"/>
        </w:rPr>
        <w:t xml:space="preserve"> се подава от </w:t>
      </w:r>
      <w:r>
        <w:rPr>
          <w:b/>
          <w:color w:val="222222"/>
        </w:rPr>
        <w:t xml:space="preserve">възложителя или изпълнителя на СМР и/ или на дейностите по премахване на строежи, </w:t>
      </w:r>
      <w:r w:rsidRPr="004B0502">
        <w:rPr>
          <w:b/>
          <w:color w:val="222222"/>
        </w:rPr>
        <w:t>преди започване на дейностите по транспортиране на строителни отпадъци и земни маси, пред кмета на общината.</w:t>
      </w:r>
    </w:p>
    <w:p w:rsidR="007328D4" w:rsidRDefault="007328D4" w:rsidP="007328D4">
      <w:pPr>
        <w:ind w:left="284" w:right="284" w:firstLine="196"/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  <w:t>(3</w:t>
      </w:r>
      <w:r w:rsidRPr="004B0502">
        <w:rPr>
          <w:b/>
        </w:rPr>
        <w:t>)</w:t>
      </w:r>
      <w:r>
        <w:rPr>
          <w:b/>
        </w:rPr>
        <w:t xml:space="preserve">. </w:t>
      </w:r>
      <w:r w:rsidRPr="004B0502">
        <w:rPr>
          <w:b/>
        </w:rPr>
        <w:t xml:space="preserve">Разрешение </w:t>
      </w:r>
      <w:r>
        <w:rPr>
          <w:b/>
        </w:rPr>
        <w:t xml:space="preserve">с определен маршрут </w:t>
      </w:r>
      <w:r w:rsidRPr="004B0502">
        <w:rPr>
          <w:b/>
        </w:rPr>
        <w:t>за транспортиране на строителните отпадъци и излишните земни маси до определеното депо, съоръжение или площадка се издава за всеки отделен обект.</w:t>
      </w:r>
    </w:p>
    <w:p w:rsidR="007328D4" w:rsidRDefault="007328D4" w:rsidP="007328D4">
      <w:pPr>
        <w:ind w:left="284" w:right="284" w:firstLine="424"/>
        <w:jc w:val="both"/>
        <w:rPr>
          <w:b/>
          <w:lang w:val="ro-RO"/>
        </w:rPr>
      </w:pPr>
      <w:r>
        <w:rPr>
          <w:b/>
        </w:rPr>
        <w:t xml:space="preserve">(4). </w:t>
      </w:r>
      <w:r w:rsidRPr="004B0502">
        <w:rPr>
          <w:b/>
        </w:rPr>
        <w:t>Разх</w:t>
      </w:r>
      <w:r>
        <w:rPr>
          <w:b/>
        </w:rPr>
        <w:t>одите за извършване</w:t>
      </w:r>
      <w:r w:rsidRPr="004B0502">
        <w:rPr>
          <w:b/>
        </w:rPr>
        <w:t xml:space="preserve"> на дейностите по транспортиране и третиране на строителни отпадъци и изкопани земни маси са за сметка на възложителя </w:t>
      </w:r>
      <w:r>
        <w:rPr>
          <w:b/>
        </w:rPr>
        <w:t>на СМР и премахване на строежи.”</w:t>
      </w:r>
    </w:p>
    <w:p w:rsidR="007328D4" w:rsidRDefault="007328D4" w:rsidP="007328D4">
      <w:pPr>
        <w:ind w:left="284" w:right="284" w:firstLine="424"/>
        <w:jc w:val="both"/>
        <w:rPr>
          <w:b/>
          <w:lang w:val="ro-RO"/>
        </w:rPr>
      </w:pPr>
    </w:p>
    <w:p w:rsidR="007328D4" w:rsidRPr="005C6207" w:rsidRDefault="007328D4" w:rsidP="007328D4">
      <w:pPr>
        <w:spacing w:line="20" w:lineRule="atLeast"/>
        <w:ind w:left="284" w:right="284" w:firstLine="424"/>
        <w:jc w:val="both"/>
        <w:rPr>
          <w:b/>
          <w:u w:val="single"/>
        </w:rPr>
      </w:pPr>
      <w:r w:rsidRPr="005C6207">
        <w:rPr>
          <w:b/>
          <w:u w:val="single"/>
          <w:lang w:val="en-US"/>
        </w:rPr>
        <w:t>&amp;</w:t>
      </w:r>
      <w:r>
        <w:rPr>
          <w:b/>
          <w:u w:val="single"/>
          <w:lang w:val="en-US"/>
        </w:rPr>
        <w:t>6</w:t>
      </w:r>
      <w:r>
        <w:rPr>
          <w:b/>
          <w:u w:val="single"/>
        </w:rPr>
        <w:t xml:space="preserve"> Правят се следните изменения</w:t>
      </w:r>
      <w:r w:rsidRPr="005C6207">
        <w:rPr>
          <w:b/>
          <w:u w:val="single"/>
        </w:rPr>
        <w:t xml:space="preserve"> и допълнения в чл. 2</w:t>
      </w:r>
      <w:r>
        <w:rPr>
          <w:b/>
          <w:u w:val="single"/>
          <w:lang w:val="en-US"/>
        </w:rPr>
        <w:t>8</w:t>
      </w:r>
      <w:r w:rsidRPr="005C6207">
        <w:rPr>
          <w:b/>
          <w:u w:val="single"/>
        </w:rPr>
        <w:t xml:space="preserve"> от Наредбата:</w:t>
      </w:r>
    </w:p>
    <w:p w:rsidR="007328D4" w:rsidRPr="005C6207" w:rsidRDefault="007328D4" w:rsidP="007328D4">
      <w:pPr>
        <w:ind w:left="284" w:right="284" w:firstLine="424"/>
        <w:jc w:val="both"/>
        <w:rPr>
          <w:b/>
          <w:lang w:val="ro-RO"/>
        </w:rPr>
      </w:pPr>
    </w:p>
    <w:p w:rsidR="007328D4" w:rsidRPr="004B0502" w:rsidRDefault="007328D4" w:rsidP="007328D4">
      <w:pPr>
        <w:spacing w:line="20" w:lineRule="atLeast"/>
        <w:ind w:left="284" w:right="284" w:firstLine="57"/>
        <w:jc w:val="both"/>
        <w:rPr>
          <w:color w:val="000000"/>
        </w:rPr>
      </w:pPr>
      <w:r>
        <w:rPr>
          <w:b/>
          <w:color w:val="000000"/>
          <w:lang w:val="ro-RO"/>
        </w:rPr>
        <w:t xml:space="preserve">     </w:t>
      </w:r>
      <w:r w:rsidRPr="004B0502">
        <w:rPr>
          <w:b/>
          <w:color w:val="000000"/>
        </w:rPr>
        <w:t xml:space="preserve">Старият </w:t>
      </w:r>
      <w:r w:rsidRPr="004B0502">
        <w:rPr>
          <w:b/>
          <w:i/>
        </w:rPr>
        <w:t>Чл.28.</w:t>
      </w:r>
      <w:r w:rsidRPr="004B0502">
        <w:rPr>
          <w:bCs/>
          <w:i/>
        </w:rPr>
        <w:t xml:space="preserve"> </w:t>
      </w:r>
      <w:r w:rsidRPr="004B0502">
        <w:rPr>
          <w:bCs/>
          <w:i/>
          <w:lang w:val="en-US"/>
        </w:rPr>
        <w:t>“</w:t>
      </w:r>
      <w:r w:rsidRPr="004B0502">
        <w:rPr>
          <w:bCs/>
          <w:i/>
        </w:rPr>
        <w:t>(1)</w:t>
      </w:r>
      <w:r w:rsidRPr="004B0502">
        <w:rPr>
          <w:bCs/>
          <w:i/>
          <w:lang w:val="en-US"/>
        </w:rPr>
        <w:t xml:space="preserve"> </w:t>
      </w:r>
      <w:r w:rsidRPr="004B0502">
        <w:rPr>
          <w:bCs/>
          <w:i/>
        </w:rPr>
        <w:t>Третирането и транспортирането на</w:t>
      </w:r>
      <w:r w:rsidRPr="004B0502">
        <w:rPr>
          <w:i/>
        </w:rPr>
        <w:t xml:space="preserve"> отпадъците от строителни площадки и </w:t>
      </w:r>
      <w:r w:rsidRPr="004B0502">
        <w:rPr>
          <w:bCs/>
          <w:i/>
          <w:shd w:val="clear" w:color="auto" w:fill="FFFFFF"/>
        </w:rPr>
        <w:t>от премахването на строежите</w:t>
      </w:r>
      <w:r w:rsidRPr="004B0502">
        <w:rPr>
          <w:i/>
        </w:rPr>
        <w:t xml:space="preserve"> се извършват от възложителя или изпълнителя на строежа, или от собственика на строителните отпадъци или от друго лице, отговарящо на изискванията по чл. 35 от ЗУО, въз основа на писмен договор”</w:t>
      </w:r>
      <w:r w:rsidRPr="004B0502">
        <w:rPr>
          <w:color w:val="000000"/>
        </w:rPr>
        <w:t xml:space="preserve"> от наредбата се изменя изцяло и следва да се чете по следния начин: </w:t>
      </w:r>
    </w:p>
    <w:p w:rsidR="007328D4" w:rsidRPr="004B0502" w:rsidRDefault="007328D4" w:rsidP="007328D4">
      <w:pPr>
        <w:ind w:left="284" w:right="284" w:firstLine="196"/>
        <w:jc w:val="both"/>
        <w:rPr>
          <w:b/>
        </w:rPr>
      </w:pPr>
      <w:r w:rsidRPr="004B0502">
        <w:rPr>
          <w:b/>
          <w:color w:val="000000"/>
        </w:rPr>
        <w:tab/>
        <w:t>Нов:</w:t>
      </w:r>
      <w:r w:rsidRPr="004B0502">
        <w:rPr>
          <w:b/>
          <w:color w:val="FF0000"/>
        </w:rPr>
        <w:t xml:space="preserve"> </w:t>
      </w:r>
      <w:r>
        <w:rPr>
          <w:b/>
        </w:rPr>
        <w:t>„</w:t>
      </w:r>
      <w:r w:rsidRPr="004B0502">
        <w:rPr>
          <w:b/>
          <w:color w:val="000000"/>
        </w:rPr>
        <w:t>Чл</w:t>
      </w:r>
      <w:r>
        <w:rPr>
          <w:b/>
          <w:color w:val="000000"/>
        </w:rPr>
        <w:t>.28</w:t>
      </w:r>
      <w:r>
        <w:rPr>
          <w:b/>
          <w:color w:val="222222"/>
        </w:rPr>
        <w:t xml:space="preserve">. </w:t>
      </w:r>
      <w:r w:rsidRPr="004B0502">
        <w:rPr>
          <w:b/>
          <w:color w:val="222222"/>
        </w:rPr>
        <w:t>Лицата извършващи строително-монтажни работи (СМР</w:t>
      </w:r>
      <w:r>
        <w:rPr>
          <w:b/>
          <w:color w:val="222222"/>
        </w:rPr>
        <w:t>)</w:t>
      </w:r>
      <w:r w:rsidRPr="004B0502">
        <w:rPr>
          <w:b/>
          <w:color w:val="222222"/>
        </w:rPr>
        <w:t xml:space="preserve"> и премахване на строежи, както и лицата извършващи дейности по събиране и транспортиране на строителни отпадъци и земни маси, в т.ч. и водачите на транспортните средства са длъжни да:</w:t>
      </w:r>
    </w:p>
    <w:p w:rsidR="007328D4" w:rsidRPr="004B0502" w:rsidRDefault="007328D4" w:rsidP="007328D4">
      <w:pPr>
        <w:ind w:left="284" w:right="284" w:firstLine="196"/>
        <w:jc w:val="both"/>
        <w:rPr>
          <w:b/>
          <w:color w:val="222222"/>
        </w:rPr>
      </w:pPr>
      <w:r w:rsidRPr="004B0502">
        <w:rPr>
          <w:b/>
          <w:color w:val="222222"/>
        </w:rPr>
        <w:t>1. не допускат натрупването и/или разпиляването на строителни материали и отпадъци извън границите на обектите и строителните площадки;</w:t>
      </w:r>
    </w:p>
    <w:p w:rsidR="007328D4" w:rsidRPr="004B0502" w:rsidRDefault="007328D4" w:rsidP="007328D4">
      <w:pPr>
        <w:pStyle w:val="a3"/>
        <w:shd w:val="clear" w:color="auto" w:fill="FFFFFF"/>
        <w:spacing w:before="0" w:beforeAutospacing="0" w:after="0" w:afterAutospacing="0"/>
        <w:ind w:left="284" w:right="284" w:firstLine="196"/>
        <w:jc w:val="both"/>
        <w:rPr>
          <w:b/>
          <w:color w:val="222222"/>
        </w:rPr>
      </w:pPr>
      <w:r w:rsidRPr="004B0502">
        <w:rPr>
          <w:b/>
          <w:color w:val="222222"/>
        </w:rPr>
        <w:t>2. почистват обекта и околното пространство по време и след приключване на СМР;</w:t>
      </w:r>
    </w:p>
    <w:p w:rsidR="007328D4" w:rsidRPr="004B0502" w:rsidRDefault="007328D4" w:rsidP="007328D4">
      <w:pPr>
        <w:pStyle w:val="a3"/>
        <w:shd w:val="clear" w:color="auto" w:fill="FFFFFF"/>
        <w:spacing w:before="0" w:beforeAutospacing="0" w:after="0" w:afterAutospacing="0"/>
        <w:ind w:left="284" w:right="284" w:firstLine="196"/>
        <w:jc w:val="both"/>
        <w:rPr>
          <w:b/>
          <w:color w:val="222222"/>
        </w:rPr>
      </w:pPr>
      <w:r w:rsidRPr="004B0502">
        <w:rPr>
          <w:b/>
          <w:color w:val="222222"/>
        </w:rPr>
        <w:t>3. не допускат отвеждането на води от строителните площадки по тротоарите и уличните платна;</w:t>
      </w:r>
    </w:p>
    <w:p w:rsidR="007328D4" w:rsidRPr="004B0502" w:rsidRDefault="007328D4" w:rsidP="007328D4">
      <w:pPr>
        <w:pStyle w:val="a3"/>
        <w:shd w:val="clear" w:color="auto" w:fill="FFFFFF"/>
        <w:spacing w:before="0" w:beforeAutospacing="0" w:after="0" w:afterAutospacing="0"/>
        <w:ind w:left="284" w:right="284" w:firstLine="196"/>
        <w:jc w:val="both"/>
        <w:rPr>
          <w:b/>
          <w:color w:val="222222"/>
        </w:rPr>
      </w:pPr>
      <w:r w:rsidRPr="004B0502">
        <w:rPr>
          <w:b/>
          <w:color w:val="222222"/>
        </w:rPr>
        <w:t xml:space="preserve">4. използва оросяване или друга предпазна мярка при извършване на строителни работи, от които се получава силно </w:t>
      </w:r>
      <w:proofErr w:type="spellStart"/>
      <w:r w:rsidRPr="004B0502">
        <w:rPr>
          <w:b/>
          <w:color w:val="222222"/>
        </w:rPr>
        <w:t>запрашаване</w:t>
      </w:r>
      <w:proofErr w:type="spellEnd"/>
      <w:r w:rsidRPr="004B0502">
        <w:rPr>
          <w:b/>
          <w:color w:val="222222"/>
        </w:rPr>
        <w:t xml:space="preserve"> на околното пространство;</w:t>
      </w:r>
    </w:p>
    <w:p w:rsidR="007328D4" w:rsidRPr="004B0502" w:rsidRDefault="007328D4" w:rsidP="007328D4">
      <w:pPr>
        <w:pStyle w:val="a3"/>
        <w:shd w:val="clear" w:color="auto" w:fill="FFFFFF"/>
        <w:spacing w:before="0" w:beforeAutospacing="0" w:after="0" w:afterAutospacing="0"/>
        <w:ind w:left="284" w:right="284" w:firstLine="196"/>
        <w:jc w:val="both"/>
        <w:rPr>
          <w:b/>
          <w:color w:val="222222"/>
        </w:rPr>
      </w:pPr>
      <w:r w:rsidRPr="004B0502">
        <w:rPr>
          <w:b/>
          <w:color w:val="222222"/>
        </w:rPr>
        <w:t>5. транспортират строителни материали и отпадъци, земни маси и други в транспортни средства с уплътнени каросерии и/или с предпазни мрежи или чергила;</w:t>
      </w:r>
    </w:p>
    <w:p w:rsidR="007328D4" w:rsidRPr="004B0502" w:rsidRDefault="007328D4" w:rsidP="007328D4">
      <w:pPr>
        <w:ind w:left="284" w:right="284" w:firstLine="196"/>
        <w:jc w:val="both"/>
        <w:rPr>
          <w:b/>
        </w:rPr>
      </w:pPr>
      <w:r w:rsidRPr="004B0502">
        <w:rPr>
          <w:b/>
          <w:color w:val="222222"/>
        </w:rPr>
        <w:t xml:space="preserve">6. транспортират строителни отпадъци след издаване </w:t>
      </w:r>
      <w:r>
        <w:rPr>
          <w:b/>
          <w:color w:val="222222"/>
        </w:rPr>
        <w:t xml:space="preserve">на </w:t>
      </w:r>
      <w:r w:rsidRPr="004B0502">
        <w:rPr>
          <w:b/>
        </w:rPr>
        <w:t xml:space="preserve">разрешение </w:t>
      </w:r>
      <w:r>
        <w:rPr>
          <w:b/>
        </w:rPr>
        <w:t xml:space="preserve">с определен маршрут </w:t>
      </w:r>
      <w:r w:rsidRPr="004B0502">
        <w:rPr>
          <w:b/>
        </w:rPr>
        <w:t>за транспортиране на строителните отпадъци и излишните земни маси до определеното депо, съоръжение  или площадка.</w:t>
      </w:r>
    </w:p>
    <w:p w:rsidR="007328D4" w:rsidRPr="004B0502" w:rsidRDefault="007328D4" w:rsidP="007328D4">
      <w:pPr>
        <w:pStyle w:val="a3"/>
        <w:shd w:val="clear" w:color="auto" w:fill="FFFFFF"/>
        <w:spacing w:before="0" w:beforeAutospacing="0" w:after="0" w:afterAutospacing="0"/>
        <w:ind w:right="284" w:firstLine="480"/>
        <w:jc w:val="both"/>
        <w:rPr>
          <w:b/>
          <w:color w:val="222222"/>
        </w:rPr>
      </w:pPr>
      <w:r>
        <w:rPr>
          <w:b/>
          <w:color w:val="222222"/>
        </w:rPr>
        <w:t>7</w:t>
      </w:r>
      <w:r w:rsidRPr="004B0502">
        <w:rPr>
          <w:b/>
          <w:color w:val="222222"/>
        </w:rPr>
        <w:t>. изхвърлят строителни отпадъци и земни маси на определени</w:t>
      </w:r>
      <w:r>
        <w:rPr>
          <w:b/>
          <w:color w:val="222222"/>
        </w:rPr>
        <w:t>те</w:t>
      </w:r>
      <w:r w:rsidRPr="004B0502">
        <w:rPr>
          <w:b/>
          <w:color w:val="222222"/>
        </w:rPr>
        <w:t xml:space="preserve"> за целта места;</w:t>
      </w:r>
    </w:p>
    <w:p w:rsidR="007328D4" w:rsidRPr="004B0502" w:rsidRDefault="007328D4" w:rsidP="007328D4">
      <w:pPr>
        <w:pStyle w:val="a3"/>
        <w:shd w:val="clear" w:color="auto" w:fill="FFFFFF"/>
        <w:spacing w:before="0" w:beforeAutospacing="0" w:after="0" w:afterAutospacing="0"/>
        <w:ind w:right="284" w:firstLine="480"/>
        <w:jc w:val="both"/>
        <w:rPr>
          <w:b/>
          <w:color w:val="222222"/>
        </w:rPr>
      </w:pPr>
      <w:r>
        <w:rPr>
          <w:b/>
          <w:color w:val="222222"/>
        </w:rPr>
        <w:t>8</w:t>
      </w:r>
      <w:r w:rsidRPr="004B0502">
        <w:rPr>
          <w:b/>
          <w:color w:val="222222"/>
        </w:rPr>
        <w:t>. не допускат смесване на земни маси с други строителни отпадъци;</w:t>
      </w:r>
    </w:p>
    <w:p w:rsidR="007328D4" w:rsidRPr="004B0502" w:rsidRDefault="007328D4" w:rsidP="007328D4">
      <w:pPr>
        <w:pStyle w:val="a3"/>
        <w:shd w:val="clear" w:color="auto" w:fill="FFFFFF"/>
        <w:spacing w:before="0" w:beforeAutospacing="0" w:after="0" w:afterAutospacing="0"/>
        <w:ind w:left="284" w:right="284" w:firstLine="196"/>
        <w:jc w:val="both"/>
        <w:rPr>
          <w:b/>
          <w:color w:val="222222"/>
        </w:rPr>
      </w:pPr>
      <w:r>
        <w:rPr>
          <w:b/>
          <w:color w:val="222222"/>
        </w:rPr>
        <w:t>9</w:t>
      </w:r>
      <w:r w:rsidRPr="004B0502">
        <w:rPr>
          <w:b/>
          <w:color w:val="222222"/>
        </w:rPr>
        <w:t>. не допускат изхвърляне и натрупване на земни маси и/или строителни отпадъци край пътища, пътеки, граници между имоти, кариери, речни корита и дерета;</w:t>
      </w:r>
    </w:p>
    <w:p w:rsidR="007328D4" w:rsidRPr="004B0502" w:rsidRDefault="007328D4" w:rsidP="007328D4">
      <w:pPr>
        <w:pStyle w:val="a3"/>
        <w:shd w:val="clear" w:color="auto" w:fill="FFFFFF"/>
        <w:spacing w:before="0" w:beforeAutospacing="0" w:after="0" w:afterAutospacing="0"/>
        <w:ind w:left="284" w:right="284" w:firstLine="196"/>
        <w:jc w:val="both"/>
        <w:rPr>
          <w:b/>
          <w:color w:val="222222"/>
        </w:rPr>
      </w:pPr>
      <w:r>
        <w:rPr>
          <w:b/>
          <w:color w:val="222222"/>
        </w:rPr>
        <w:lastRenderedPageBreak/>
        <w:t xml:space="preserve">10. </w:t>
      </w:r>
      <w:r w:rsidRPr="004B0502">
        <w:rPr>
          <w:b/>
          <w:color w:val="222222"/>
        </w:rPr>
        <w:t>не допускат замърсяване на уличните платна при транспортиране на строителни отпадъци и земни маси.</w:t>
      </w:r>
    </w:p>
    <w:p w:rsidR="007328D4" w:rsidRDefault="007328D4" w:rsidP="007328D4">
      <w:pPr>
        <w:pStyle w:val="a3"/>
        <w:shd w:val="clear" w:color="auto" w:fill="FFFFFF"/>
        <w:spacing w:before="0" w:beforeAutospacing="0" w:after="0" w:afterAutospacing="0"/>
        <w:ind w:left="284" w:right="284" w:firstLine="196"/>
        <w:jc w:val="both"/>
        <w:rPr>
          <w:b/>
          <w:color w:val="222222"/>
        </w:rPr>
      </w:pPr>
      <w:r>
        <w:rPr>
          <w:b/>
          <w:color w:val="222222"/>
        </w:rPr>
        <w:t>11</w:t>
      </w:r>
      <w:r w:rsidRPr="004B0502">
        <w:rPr>
          <w:b/>
          <w:color w:val="222222"/>
        </w:rPr>
        <w:t xml:space="preserve">. не започват изкопни и други работи, свързани с натрупване и транспортиране на строителни отпадъци и земни </w:t>
      </w:r>
      <w:r>
        <w:rPr>
          <w:b/>
          <w:color w:val="222222"/>
        </w:rPr>
        <w:t>маси без издадено разрешение по чл. 27а.</w:t>
      </w:r>
    </w:p>
    <w:p w:rsidR="007328D4" w:rsidRDefault="007328D4" w:rsidP="007328D4">
      <w:pPr>
        <w:pStyle w:val="a3"/>
        <w:shd w:val="clear" w:color="auto" w:fill="FFFFFF"/>
        <w:spacing w:before="0" w:beforeAutospacing="0" w:after="0" w:afterAutospacing="0"/>
        <w:ind w:left="284" w:right="284" w:firstLine="196"/>
        <w:jc w:val="both"/>
        <w:rPr>
          <w:b/>
          <w:color w:val="222222"/>
          <w:lang w:val="ro-RO"/>
        </w:rPr>
      </w:pPr>
      <w:r>
        <w:rPr>
          <w:b/>
          <w:color w:val="222222"/>
        </w:rPr>
        <w:t>12</w:t>
      </w:r>
      <w:r w:rsidRPr="004B0502">
        <w:rPr>
          <w:b/>
          <w:color w:val="222222"/>
        </w:rPr>
        <w:t xml:space="preserve">. имат на разположение копие от издадените </w:t>
      </w:r>
      <w:r>
        <w:rPr>
          <w:b/>
          <w:color w:val="222222"/>
        </w:rPr>
        <w:t xml:space="preserve">разрешения </w:t>
      </w:r>
      <w:r w:rsidRPr="004B0502">
        <w:rPr>
          <w:b/>
          <w:color w:val="222222"/>
        </w:rPr>
        <w:t xml:space="preserve">на обекти, от които </w:t>
      </w:r>
      <w:r>
        <w:rPr>
          <w:b/>
          <w:color w:val="222222"/>
        </w:rPr>
        <w:t xml:space="preserve">   </w:t>
      </w:r>
      <w:r w:rsidRPr="004B0502">
        <w:rPr>
          <w:b/>
          <w:color w:val="222222"/>
        </w:rPr>
        <w:t>изпълняват дейности по транспортиране на строителни отпадъци, както и в транспортните средства, с които осъществяват транспортирането.</w:t>
      </w:r>
    </w:p>
    <w:p w:rsidR="007328D4" w:rsidRDefault="007328D4" w:rsidP="007328D4">
      <w:pPr>
        <w:pStyle w:val="a3"/>
        <w:shd w:val="clear" w:color="auto" w:fill="FFFFFF"/>
        <w:spacing w:before="0" w:beforeAutospacing="0" w:after="0" w:afterAutospacing="0"/>
        <w:ind w:left="284" w:right="284" w:firstLine="196"/>
        <w:jc w:val="both"/>
        <w:rPr>
          <w:b/>
          <w:color w:val="222222"/>
          <w:lang w:val="ro-RO"/>
        </w:rPr>
      </w:pPr>
    </w:p>
    <w:p w:rsidR="007328D4" w:rsidRPr="005C6207" w:rsidRDefault="007328D4" w:rsidP="007328D4">
      <w:pPr>
        <w:spacing w:line="20" w:lineRule="atLeast"/>
        <w:ind w:left="284" w:right="284" w:firstLine="424"/>
        <w:jc w:val="both"/>
        <w:rPr>
          <w:b/>
          <w:u w:val="single"/>
        </w:rPr>
      </w:pPr>
      <w:r w:rsidRPr="005C6207">
        <w:rPr>
          <w:b/>
          <w:u w:val="single"/>
          <w:lang w:val="en-US"/>
        </w:rPr>
        <w:t>&amp;</w:t>
      </w:r>
      <w:r>
        <w:rPr>
          <w:b/>
          <w:u w:val="single"/>
          <w:lang w:val="en-US"/>
        </w:rPr>
        <w:t xml:space="preserve"> 7 </w:t>
      </w:r>
      <w:r w:rsidRPr="005C6207">
        <w:rPr>
          <w:b/>
          <w:u w:val="single"/>
        </w:rPr>
        <w:t>Правят се следните</w:t>
      </w:r>
      <w:r>
        <w:rPr>
          <w:b/>
          <w:u w:val="single"/>
        </w:rPr>
        <w:t xml:space="preserve"> изменения и допълнения в чл. </w:t>
      </w:r>
      <w:r>
        <w:rPr>
          <w:b/>
          <w:u w:val="single"/>
          <w:lang w:val="ro-RO"/>
        </w:rPr>
        <w:t xml:space="preserve">8 </w:t>
      </w:r>
      <w:r>
        <w:rPr>
          <w:b/>
          <w:u w:val="single"/>
        </w:rPr>
        <w:t>ал.</w:t>
      </w:r>
      <w:proofErr w:type="gramStart"/>
      <w:r>
        <w:rPr>
          <w:b/>
          <w:u w:val="single"/>
        </w:rPr>
        <w:t xml:space="preserve">3 </w:t>
      </w:r>
      <w:r w:rsidRPr="005C6207">
        <w:rPr>
          <w:b/>
          <w:u w:val="single"/>
        </w:rPr>
        <w:t xml:space="preserve"> от</w:t>
      </w:r>
      <w:proofErr w:type="gramEnd"/>
      <w:r w:rsidRPr="005C6207">
        <w:rPr>
          <w:b/>
          <w:u w:val="single"/>
        </w:rPr>
        <w:t xml:space="preserve"> Наредбата:</w:t>
      </w:r>
      <w:r>
        <w:rPr>
          <w:b/>
          <w:u w:val="single"/>
        </w:rPr>
        <w:t xml:space="preserve"> </w:t>
      </w:r>
      <w:r w:rsidRPr="00585C5A">
        <w:rPr>
          <w:bCs/>
          <w:i/>
          <w:color w:val="000000"/>
        </w:rPr>
        <w:t xml:space="preserve"> която гласи „ ЗАБРАНЯВА СЕ”  се  добавя  нова точка </w:t>
      </w:r>
      <w:r w:rsidRPr="00585C5A">
        <w:rPr>
          <w:b/>
          <w:bCs/>
          <w:i/>
          <w:color w:val="000000"/>
        </w:rPr>
        <w:t>37</w:t>
      </w:r>
      <w:r w:rsidRPr="00585C5A">
        <w:rPr>
          <w:bCs/>
          <w:i/>
          <w:color w:val="000000"/>
        </w:rPr>
        <w:t xml:space="preserve"> </w:t>
      </w:r>
    </w:p>
    <w:p w:rsidR="007328D4" w:rsidRPr="00BA4548" w:rsidRDefault="007328D4" w:rsidP="007328D4">
      <w:pPr>
        <w:ind w:left="284" w:right="284" w:firstLine="196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</w:t>
      </w:r>
      <w:r w:rsidRPr="00585C5A">
        <w:rPr>
          <w:b/>
          <w:bCs/>
          <w:color w:val="000000"/>
        </w:rPr>
        <w:t xml:space="preserve">Нова точка 37 към ал. 3 чл. 8:  </w:t>
      </w:r>
      <w:r w:rsidRPr="00585C5A">
        <w:rPr>
          <w:b/>
          <w:color w:val="222222"/>
        </w:rPr>
        <w:t>Транспортиране на строителни отпадъци и земни маси без издадено Разрешение по реда на Наредбата.</w:t>
      </w:r>
    </w:p>
    <w:p w:rsidR="00D02982" w:rsidRDefault="006F2123"/>
    <w:p w:rsidR="006F2123" w:rsidRDefault="006F2123"/>
    <w:p w:rsidR="006F2123" w:rsidRDefault="006F2123"/>
    <w:p w:rsidR="006F2123" w:rsidRDefault="006F2123"/>
    <w:p w:rsidR="006F2123" w:rsidRDefault="006F2123"/>
    <w:p w:rsidR="006F2123" w:rsidRDefault="006F2123"/>
    <w:p w:rsidR="006F2123" w:rsidRDefault="006F2123"/>
    <w:p w:rsidR="006F2123" w:rsidRDefault="006F2123"/>
    <w:p w:rsidR="006F2123" w:rsidRDefault="006F2123"/>
    <w:p w:rsidR="006F2123" w:rsidRDefault="006F2123">
      <w:bookmarkStart w:id="0" w:name="_GoBack"/>
      <w:bookmarkEnd w:id="0"/>
    </w:p>
    <w:p w:rsidR="006F2123" w:rsidRDefault="006F2123"/>
    <w:p w:rsidR="006F2123" w:rsidRDefault="006F2123"/>
    <w:p w:rsidR="006F2123" w:rsidRDefault="006F2123"/>
    <w:p w:rsidR="006F2123" w:rsidRDefault="006F2123" w:rsidP="006F212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6F2123" w:rsidRDefault="006F2123" w:rsidP="006F2123">
      <w:pPr>
        <w:jc w:val="right"/>
      </w:pPr>
      <w:r>
        <w:t>/Огнян Янчев/</w:t>
      </w:r>
    </w:p>
    <w:p w:rsidR="006F2123" w:rsidRDefault="006F2123" w:rsidP="006F2123">
      <w:pPr>
        <w:jc w:val="right"/>
      </w:pPr>
    </w:p>
    <w:p w:rsidR="006F2123" w:rsidRDefault="006F2123" w:rsidP="006F2123">
      <w:pPr>
        <w:jc w:val="right"/>
      </w:pPr>
    </w:p>
    <w:p w:rsidR="006F2123" w:rsidRDefault="006F2123" w:rsidP="006F2123">
      <w:pPr>
        <w:jc w:val="right"/>
      </w:pPr>
    </w:p>
    <w:p w:rsidR="006F2123" w:rsidRDefault="006F2123" w:rsidP="006F2123">
      <w:r>
        <w:t xml:space="preserve">Вярно с оригинала при </w:t>
      </w:r>
      <w:proofErr w:type="spellStart"/>
      <w:r>
        <w:t>ОбС</w:t>
      </w:r>
      <w:proofErr w:type="spellEnd"/>
    </w:p>
    <w:p w:rsidR="006F2123" w:rsidRPr="00117FD1" w:rsidRDefault="006F2123" w:rsidP="006F2123">
      <w:pPr>
        <w:rPr>
          <w:rFonts w:eastAsia="Calibri"/>
          <w:color w:val="000000"/>
        </w:rPr>
      </w:pPr>
      <w:r>
        <w:t>Снел преписа:</w:t>
      </w:r>
    </w:p>
    <w:p w:rsidR="006F2123" w:rsidRDefault="006F2123" w:rsidP="006F2123"/>
    <w:p w:rsidR="006F2123" w:rsidRDefault="006F2123"/>
    <w:sectPr w:rsidR="006F2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D4"/>
    <w:rsid w:val="004D2AB0"/>
    <w:rsid w:val="005B0F77"/>
    <w:rsid w:val="006F2123"/>
    <w:rsid w:val="0073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91D4B"/>
  <w15:chartTrackingRefBased/>
  <w15:docId w15:val="{580FAC11-BB48-4D6E-9E26-ABE5B064F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8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28D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1248</Words>
  <Characters>7119</Characters>
  <Application>Microsoft Office Word</Application>
  <DocSecurity>0</DocSecurity>
  <Lines>59</Lines>
  <Paragraphs>16</Paragraphs>
  <ScaleCrop>false</ScaleCrop>
  <Company/>
  <LinksUpToDate>false</LinksUpToDate>
  <CharactersWithSpaces>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2022-05-03T07:51:00Z</dcterms:created>
  <dcterms:modified xsi:type="dcterms:W3CDTF">2022-05-03T09:00:00Z</dcterms:modified>
</cp:coreProperties>
</file>