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0CF" w:rsidRPr="0014366B" w:rsidRDefault="00617052" w:rsidP="00E620CF">
      <w:pPr>
        <w:ind w:firstLine="708"/>
        <w:jc w:val="right"/>
      </w:pPr>
      <w:r>
        <w:rPr>
          <w:bCs/>
        </w:rPr>
        <w:t xml:space="preserve">          </w:t>
      </w:r>
      <w:r w:rsidR="00E620CF" w:rsidRPr="0014366B">
        <w:t>Препис</w:t>
      </w:r>
    </w:p>
    <w:p w:rsidR="00E620CF" w:rsidRPr="0014366B" w:rsidRDefault="00E620CF" w:rsidP="00E620CF">
      <w:pPr>
        <w:ind w:firstLine="708"/>
        <w:jc w:val="right"/>
      </w:pPr>
    </w:p>
    <w:p w:rsidR="00E620CF" w:rsidRPr="0014366B" w:rsidRDefault="00E620CF" w:rsidP="00E620CF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E620CF" w:rsidRPr="0014366B" w:rsidRDefault="00E620CF" w:rsidP="00E620CF">
      <w:pPr>
        <w:ind w:firstLine="708"/>
        <w:jc w:val="center"/>
        <w:rPr>
          <w:b/>
          <w:u w:val="single"/>
        </w:rPr>
      </w:pPr>
    </w:p>
    <w:p w:rsidR="00E620CF" w:rsidRPr="0014366B" w:rsidRDefault="00E620CF" w:rsidP="00E620CF">
      <w:pPr>
        <w:ind w:firstLine="708"/>
        <w:jc w:val="center"/>
        <w:rPr>
          <w:b/>
          <w:u w:val="single"/>
        </w:rPr>
      </w:pPr>
    </w:p>
    <w:p w:rsidR="00E620CF" w:rsidRPr="0014366B" w:rsidRDefault="00E620CF" w:rsidP="00E620CF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E620CF" w:rsidRPr="0014366B" w:rsidRDefault="00E620CF" w:rsidP="00E620CF">
      <w:pPr>
        <w:ind w:firstLine="708"/>
        <w:jc w:val="center"/>
        <w:rPr>
          <w:b/>
        </w:rPr>
      </w:pPr>
    </w:p>
    <w:p w:rsidR="00E620CF" w:rsidRPr="0014366B" w:rsidRDefault="00E620CF" w:rsidP="00E620CF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79</w:t>
      </w:r>
    </w:p>
    <w:p w:rsidR="00E620CF" w:rsidRPr="0014366B" w:rsidRDefault="00E620CF" w:rsidP="00E620CF">
      <w:pPr>
        <w:ind w:firstLine="708"/>
        <w:jc w:val="center"/>
        <w:rPr>
          <w:b/>
        </w:rPr>
      </w:pPr>
    </w:p>
    <w:p w:rsidR="00E620CF" w:rsidRPr="0014366B" w:rsidRDefault="00E620CF" w:rsidP="00E620CF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>
        <w:rPr>
          <w:b/>
          <w:lang w:val="en-US"/>
        </w:rPr>
        <w:t xml:space="preserve"> </w:t>
      </w:r>
      <w:r>
        <w:rPr>
          <w:b/>
        </w:rPr>
        <w:t>25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>.2020 г.</w:t>
      </w:r>
    </w:p>
    <w:p w:rsidR="00E620CF" w:rsidRPr="0014366B" w:rsidRDefault="00E620CF" w:rsidP="00E620CF">
      <w:pPr>
        <w:ind w:firstLine="708"/>
        <w:jc w:val="both"/>
        <w:rPr>
          <w:b/>
        </w:rPr>
      </w:pPr>
    </w:p>
    <w:p w:rsidR="00E620CF" w:rsidRPr="00747581" w:rsidRDefault="00E620CF" w:rsidP="00E620CF">
      <w:pPr>
        <w:jc w:val="both"/>
        <w:rPr>
          <w:color w:val="000000"/>
          <w:lang w:val="ru-RU"/>
        </w:rPr>
      </w:pPr>
      <w:r w:rsidRPr="0014366B">
        <w:rPr>
          <w:b/>
        </w:rPr>
        <w:t>ОТНОСНО:</w:t>
      </w:r>
      <w:r w:rsidRPr="0014366B">
        <w:t xml:space="preserve"> </w:t>
      </w:r>
      <w:r w:rsidRPr="00000D9A">
        <w:rPr>
          <w:color w:val="000000"/>
        </w:rPr>
        <w:t>Утвърждаване  актуализация на  бюджета на общината за  20</w:t>
      </w:r>
      <w:proofErr w:type="spellStart"/>
      <w:r w:rsidRPr="00000D9A">
        <w:rPr>
          <w:color w:val="000000"/>
          <w:lang w:val="en-US"/>
        </w:rPr>
        <w:t>20</w:t>
      </w:r>
      <w:proofErr w:type="spellEnd"/>
      <w:r w:rsidRPr="00000D9A">
        <w:rPr>
          <w:color w:val="000000"/>
        </w:rPr>
        <w:t xml:space="preserve">  година</w:t>
      </w:r>
    </w:p>
    <w:p w:rsidR="00E620CF" w:rsidRPr="0014366B" w:rsidRDefault="00E620CF" w:rsidP="00E620CF">
      <w:pPr>
        <w:jc w:val="both"/>
        <w:rPr>
          <w:b/>
        </w:rPr>
      </w:pPr>
    </w:p>
    <w:p w:rsidR="00E620CF" w:rsidRPr="0014366B" w:rsidRDefault="00E620CF" w:rsidP="00E620CF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E620CF" w:rsidRPr="0014366B" w:rsidRDefault="00E620CF" w:rsidP="00E620CF">
      <w:pPr>
        <w:shd w:val="clear" w:color="auto" w:fill="FFFFFF"/>
        <w:jc w:val="both"/>
      </w:pPr>
    </w:p>
    <w:p w:rsidR="00E620CF" w:rsidRPr="00747581" w:rsidRDefault="00E620CF" w:rsidP="00E620CF">
      <w:pPr>
        <w:jc w:val="both"/>
        <w:rPr>
          <w:b/>
        </w:rPr>
      </w:pPr>
      <w:r w:rsidRPr="0014366B">
        <w:rPr>
          <w:b/>
        </w:rPr>
        <w:t xml:space="preserve">НА ЗАСЕДНИЕТО НА </w:t>
      </w:r>
      <w:r>
        <w:rPr>
          <w:b/>
          <w:lang w:val="en-US"/>
        </w:rPr>
        <w:t>2</w:t>
      </w:r>
      <w:r>
        <w:rPr>
          <w:b/>
        </w:rPr>
        <w:t>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 xml:space="preserve">.2020 г., ПРОТОКОЛ </w:t>
      </w:r>
      <w:r>
        <w:rPr>
          <w:b/>
          <w:lang w:val="en-US"/>
        </w:rPr>
        <w:t>1</w:t>
      </w:r>
      <w:r>
        <w:rPr>
          <w:b/>
        </w:rPr>
        <w:t>9</w:t>
      </w:r>
    </w:p>
    <w:p w:rsidR="00E620CF" w:rsidRPr="0014366B" w:rsidRDefault="00E620CF" w:rsidP="00E620CF">
      <w:pPr>
        <w:jc w:val="both"/>
        <w:rPr>
          <w:b/>
        </w:rPr>
      </w:pPr>
    </w:p>
    <w:p w:rsidR="00E620CF" w:rsidRPr="0014366B" w:rsidRDefault="00E620CF" w:rsidP="00E620CF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E620CF" w:rsidRPr="0014366B" w:rsidRDefault="00E620CF" w:rsidP="00E620CF">
      <w:pPr>
        <w:jc w:val="both"/>
        <w:rPr>
          <w:b/>
        </w:rPr>
      </w:pPr>
    </w:p>
    <w:p w:rsidR="00E620CF" w:rsidRDefault="00E620CF" w:rsidP="00E620CF">
      <w:pPr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Pr="008F742E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</w:t>
      </w:r>
      <w:r w:rsidRPr="008F742E">
        <w:rPr>
          <w:b/>
          <w:color w:val="000000"/>
        </w:rPr>
        <w:t xml:space="preserve"> </w:t>
      </w:r>
      <w:r w:rsidRPr="008F742E">
        <w:rPr>
          <w:color w:val="000000"/>
        </w:rPr>
        <w:t xml:space="preserve">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чл.5, ал.1,т.5 от Правилника  за организацията и дейността на </w:t>
      </w:r>
      <w:proofErr w:type="spellStart"/>
      <w:r w:rsidRPr="008F742E">
        <w:rPr>
          <w:color w:val="000000"/>
        </w:rPr>
        <w:t>ОбС</w:t>
      </w:r>
      <w:proofErr w:type="spellEnd"/>
      <w:r w:rsidRPr="008F742E">
        <w:rPr>
          <w:color w:val="000000"/>
        </w:rPr>
        <w:t xml:space="preserve"> Гулянци неговите комисии и взаимодействието му с общинска администрация за мандат 201</w:t>
      </w:r>
      <w:r w:rsidRPr="008F742E">
        <w:rPr>
          <w:color w:val="000000"/>
          <w:lang w:val="en-US"/>
        </w:rPr>
        <w:t>9</w:t>
      </w:r>
      <w:r w:rsidRPr="008F742E">
        <w:rPr>
          <w:color w:val="000000"/>
        </w:rPr>
        <w:t>-20</w:t>
      </w:r>
      <w:r w:rsidRPr="008F742E">
        <w:rPr>
          <w:color w:val="000000"/>
          <w:lang w:val="en-US"/>
        </w:rPr>
        <w:t>23</w:t>
      </w:r>
      <w:r w:rsidRPr="008F742E">
        <w:rPr>
          <w:color w:val="000000"/>
        </w:rPr>
        <w:t xml:space="preserve"> година,</w:t>
      </w:r>
    </w:p>
    <w:p w:rsidR="00E620CF" w:rsidRDefault="00E620CF" w:rsidP="00E620CF">
      <w:pPr>
        <w:jc w:val="both"/>
      </w:pPr>
    </w:p>
    <w:p w:rsidR="00E620CF" w:rsidRDefault="00E620CF" w:rsidP="00E620CF">
      <w:pPr>
        <w:jc w:val="both"/>
        <w:rPr>
          <w:b/>
        </w:rPr>
      </w:pPr>
      <w:r w:rsidRPr="00747581">
        <w:rPr>
          <w:b/>
        </w:rPr>
        <w:t>РЕШИ</w:t>
      </w:r>
      <w:r>
        <w:rPr>
          <w:b/>
        </w:rPr>
        <w:t xml:space="preserve">: </w:t>
      </w:r>
    </w:p>
    <w:p w:rsidR="00E620CF" w:rsidRDefault="00E620CF" w:rsidP="00E620CF">
      <w:pPr>
        <w:autoSpaceDE w:val="0"/>
        <w:autoSpaceDN w:val="0"/>
        <w:adjustRightInd w:val="0"/>
        <w:rPr>
          <w:b/>
        </w:rPr>
      </w:pPr>
    </w:p>
    <w:p w:rsidR="00094454" w:rsidRPr="006F6E5E" w:rsidRDefault="00094454" w:rsidP="00094454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lang w:val="en-US"/>
        </w:rPr>
      </w:pPr>
    </w:p>
    <w:p w:rsidR="00094454" w:rsidRPr="00032355" w:rsidRDefault="00094454" w:rsidP="0009445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</w:rPr>
      </w:pPr>
      <w:r w:rsidRPr="00032355">
        <w:rPr>
          <w:rFonts w:ascii="Calibri" w:hAnsi="Calibri" w:cs="Calibri"/>
          <w:b/>
          <w:color w:val="000000"/>
          <w:sz w:val="24"/>
          <w:szCs w:val="24"/>
        </w:rPr>
        <w:t>Актуализира бюджета на Община Гулянци  за 20</w:t>
      </w:r>
      <w:proofErr w:type="spellStart"/>
      <w:r w:rsidRPr="00032355">
        <w:rPr>
          <w:rFonts w:ascii="Calibri" w:hAnsi="Calibri" w:cs="Calibri"/>
          <w:b/>
          <w:color w:val="000000"/>
          <w:sz w:val="24"/>
          <w:szCs w:val="24"/>
          <w:lang w:val="en-US"/>
        </w:rPr>
        <w:t>20</w:t>
      </w:r>
      <w:proofErr w:type="spellEnd"/>
      <w:r w:rsidRPr="00032355">
        <w:rPr>
          <w:rFonts w:ascii="Calibri" w:hAnsi="Calibri" w:cs="Calibri"/>
          <w:b/>
          <w:color w:val="000000"/>
          <w:sz w:val="24"/>
          <w:szCs w:val="24"/>
        </w:rPr>
        <w:t xml:space="preserve"> година,  както </w:t>
      </w:r>
      <w:r w:rsidRPr="00032355">
        <w:rPr>
          <w:rFonts w:ascii="Calibri" w:hAnsi="Calibri" w:cs="Calibri"/>
          <w:b/>
          <w:color w:val="000000"/>
          <w:sz w:val="24"/>
          <w:szCs w:val="24"/>
          <w:lang w:val="en-US"/>
        </w:rPr>
        <w:t xml:space="preserve"> </w:t>
      </w:r>
      <w:r w:rsidRPr="00032355">
        <w:rPr>
          <w:rFonts w:ascii="Calibri" w:hAnsi="Calibri" w:cs="Calibri"/>
          <w:b/>
          <w:color w:val="000000"/>
          <w:sz w:val="24"/>
          <w:szCs w:val="24"/>
        </w:rPr>
        <w:t>следва :</w:t>
      </w:r>
    </w:p>
    <w:p w:rsidR="00094454" w:rsidRPr="00D716DF" w:rsidRDefault="00094454" w:rsidP="00094454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tbl>
      <w:tblPr>
        <w:tblStyle w:val="a3"/>
        <w:tblW w:w="0" w:type="auto"/>
        <w:tblLook w:val="04A0"/>
      </w:tblPr>
      <w:tblGrid>
        <w:gridCol w:w="675"/>
        <w:gridCol w:w="5954"/>
        <w:gridCol w:w="1276"/>
        <w:gridCol w:w="1307"/>
      </w:tblGrid>
      <w:tr w:rsidR="00094454" w:rsidTr="00AE6ABF">
        <w:tc>
          <w:tcPr>
            <w:tcW w:w="675" w:type="dxa"/>
          </w:tcPr>
          <w:p w:rsidR="00094454" w:rsidRPr="00F432F5" w:rsidRDefault="00094454" w:rsidP="00AE6ABF">
            <w:pPr>
              <w:rPr>
                <w:b/>
              </w:rPr>
            </w:pPr>
            <w:r w:rsidRPr="00F432F5">
              <w:rPr>
                <w:b/>
              </w:rPr>
              <w:t>№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jc w:val="center"/>
              <w:rPr>
                <w:b/>
                <w:sz w:val="28"/>
                <w:szCs w:val="28"/>
              </w:rPr>
            </w:pPr>
            <w:r w:rsidRPr="00932986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</w:tcPr>
          <w:p w:rsidR="00094454" w:rsidRPr="00F432F5" w:rsidRDefault="00094454" w:rsidP="00AE6ABF">
            <w:pPr>
              <w:jc w:val="center"/>
              <w:rPr>
                <w:b/>
              </w:rPr>
            </w:pPr>
            <w:r w:rsidRPr="00F432F5">
              <w:rPr>
                <w:b/>
              </w:rPr>
              <w:t>БИЛО</w:t>
            </w:r>
          </w:p>
        </w:tc>
        <w:tc>
          <w:tcPr>
            <w:tcW w:w="1307" w:type="dxa"/>
          </w:tcPr>
          <w:p w:rsidR="00094454" w:rsidRPr="00F432F5" w:rsidRDefault="00094454" w:rsidP="00AE6ABF">
            <w:pPr>
              <w:jc w:val="center"/>
              <w:rPr>
                <w:b/>
              </w:rPr>
            </w:pPr>
            <w:r w:rsidRPr="00F432F5">
              <w:rPr>
                <w:b/>
              </w:rPr>
              <w:t>СТАВА</w:t>
            </w:r>
          </w:p>
        </w:tc>
      </w:tr>
      <w:tr w:rsidR="00094454" w:rsidTr="00AE6ABF">
        <w:tc>
          <w:tcPr>
            <w:tcW w:w="675" w:type="dxa"/>
          </w:tcPr>
          <w:p w:rsidR="00094454" w:rsidRDefault="00094454" w:rsidP="00AE6ABF"/>
        </w:tc>
        <w:tc>
          <w:tcPr>
            <w:tcW w:w="5954" w:type="dxa"/>
          </w:tcPr>
          <w:p w:rsidR="00094454" w:rsidRPr="00932986" w:rsidRDefault="00094454" w:rsidP="00AE6ABF">
            <w:pPr>
              <w:jc w:val="center"/>
              <w:rPr>
                <w:b/>
                <w:sz w:val="28"/>
                <w:szCs w:val="28"/>
              </w:rPr>
            </w:pPr>
            <w:r w:rsidRPr="00932986">
              <w:rPr>
                <w:b/>
                <w:sz w:val="28"/>
                <w:szCs w:val="28"/>
              </w:rPr>
              <w:t>ПО ПРИХОДА</w:t>
            </w:r>
          </w:p>
        </w:tc>
        <w:tc>
          <w:tcPr>
            <w:tcW w:w="1276" w:type="dxa"/>
          </w:tcPr>
          <w:p w:rsidR="00094454" w:rsidRPr="003604F3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1539784</w:t>
            </w:r>
          </w:p>
        </w:tc>
        <w:tc>
          <w:tcPr>
            <w:tcW w:w="1307" w:type="dxa"/>
          </w:tcPr>
          <w:p w:rsidR="00094454" w:rsidRPr="003604F3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1734722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1.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</w:t>
            </w:r>
            <w:r w:rsidRPr="00932986">
              <w:rPr>
                <w:i/>
                <w:sz w:val="24"/>
                <w:szCs w:val="24"/>
              </w:rPr>
              <w:t>анък върху недвижимите имоти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130000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155000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2.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 xml:space="preserve">- </w:t>
            </w:r>
            <w:r>
              <w:rPr>
                <w:i/>
                <w:sz w:val="24"/>
                <w:szCs w:val="24"/>
              </w:rPr>
              <w:t>д</w:t>
            </w:r>
            <w:r w:rsidRPr="00932986">
              <w:rPr>
                <w:i/>
                <w:sz w:val="24"/>
                <w:szCs w:val="24"/>
              </w:rPr>
              <w:t>анък върху превозните средства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210000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240000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</w:p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3.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 xml:space="preserve">- </w:t>
            </w:r>
            <w:r>
              <w:rPr>
                <w:i/>
                <w:sz w:val="24"/>
                <w:szCs w:val="24"/>
              </w:rPr>
              <w:t>д</w:t>
            </w:r>
            <w:r w:rsidRPr="00932986">
              <w:rPr>
                <w:i/>
                <w:sz w:val="24"/>
                <w:szCs w:val="24"/>
              </w:rPr>
              <w:t>анък при придобиване на имущество  по дарение и възмезден начин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</w:p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165000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</w:p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215000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4.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932986">
              <w:rPr>
                <w:i/>
                <w:sz w:val="24"/>
                <w:szCs w:val="24"/>
              </w:rPr>
              <w:t>риходи от наеми на имущество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50000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55000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5.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-п</w:t>
            </w:r>
            <w:r w:rsidRPr="00932986">
              <w:rPr>
                <w:i/>
                <w:sz w:val="24"/>
                <w:szCs w:val="24"/>
              </w:rPr>
              <w:t>риходи от наеми на земя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880000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670000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6.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-з</w:t>
            </w:r>
            <w:r w:rsidRPr="00932986">
              <w:rPr>
                <w:i/>
                <w:sz w:val="24"/>
                <w:szCs w:val="24"/>
              </w:rPr>
              <w:t>а ползване на ЦДГ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25000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20000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7.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з</w:t>
            </w:r>
            <w:r w:rsidRPr="00932986">
              <w:rPr>
                <w:i/>
                <w:sz w:val="24"/>
                <w:szCs w:val="24"/>
              </w:rPr>
              <w:t>а ползване на ДСП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180000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215000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8.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-з</w:t>
            </w:r>
            <w:r w:rsidRPr="00932986">
              <w:rPr>
                <w:i/>
                <w:sz w:val="24"/>
                <w:szCs w:val="24"/>
              </w:rPr>
              <w:t>а ползване на пазари, тържища,панаири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2500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1500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9.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з</w:t>
            </w:r>
            <w:r w:rsidRPr="00932986">
              <w:rPr>
                <w:i/>
                <w:sz w:val="24"/>
                <w:szCs w:val="24"/>
              </w:rPr>
              <w:t>а технически услуги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20000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25000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10.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932986">
              <w:rPr>
                <w:b/>
                <w:i/>
                <w:sz w:val="24"/>
                <w:szCs w:val="24"/>
              </w:rPr>
              <w:t>-</w:t>
            </w:r>
            <w:r w:rsidRPr="00932986">
              <w:rPr>
                <w:i/>
                <w:sz w:val="24"/>
                <w:szCs w:val="24"/>
              </w:rPr>
              <w:t>административни услуги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80000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75000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11.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-д</w:t>
            </w:r>
            <w:r w:rsidRPr="00932986">
              <w:rPr>
                <w:i/>
                <w:sz w:val="24"/>
                <w:szCs w:val="24"/>
              </w:rPr>
              <w:t>руги общински такси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5000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7000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12.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-г</w:t>
            </w:r>
            <w:r w:rsidRPr="00932986">
              <w:rPr>
                <w:i/>
                <w:sz w:val="24"/>
                <w:szCs w:val="24"/>
              </w:rPr>
              <w:t>лоби,санкции,неустойки,наказателни лихви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5000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215000</w:t>
            </w:r>
          </w:p>
        </w:tc>
      </w:tr>
      <w:tr w:rsidR="00094454" w:rsidTr="00AE6ABF">
        <w:tc>
          <w:tcPr>
            <w:tcW w:w="675" w:type="dxa"/>
          </w:tcPr>
          <w:p w:rsidR="00094454" w:rsidRPr="00313B70" w:rsidRDefault="00094454" w:rsidP="00AE6ABF">
            <w:pPr>
              <w:jc w:val="center"/>
              <w:rPr>
                <w:b/>
              </w:rPr>
            </w:pPr>
            <w:r w:rsidRPr="00313B70">
              <w:rPr>
                <w:b/>
              </w:rPr>
              <w:t>13.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-в</w:t>
            </w:r>
            <w:r w:rsidRPr="00932986">
              <w:rPr>
                <w:i/>
                <w:sz w:val="24"/>
                <w:szCs w:val="24"/>
              </w:rPr>
              <w:t>несен ДДС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-15460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-45944</w:t>
            </w:r>
          </w:p>
        </w:tc>
      </w:tr>
      <w:tr w:rsidR="00094454" w:rsidTr="00AE6ABF">
        <w:tc>
          <w:tcPr>
            <w:tcW w:w="675" w:type="dxa"/>
          </w:tcPr>
          <w:p w:rsidR="00094454" w:rsidRPr="00F3165D" w:rsidRDefault="00094454" w:rsidP="00AE6ABF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14</w:t>
            </w:r>
            <w:r>
              <w:rPr>
                <w:b/>
              </w:rPr>
              <w:t>.</w:t>
            </w:r>
          </w:p>
        </w:tc>
        <w:tc>
          <w:tcPr>
            <w:tcW w:w="5954" w:type="dxa"/>
          </w:tcPr>
          <w:p w:rsidR="00094454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-трансфери между бюджети/предоставени </w:t>
            </w:r>
            <w:r>
              <w:rPr>
                <w:i/>
                <w:sz w:val="24"/>
                <w:szCs w:val="24"/>
              </w:rPr>
              <w:lastRenderedPageBreak/>
              <w:t>трансфери</w:t>
            </w:r>
          </w:p>
        </w:tc>
        <w:tc>
          <w:tcPr>
            <w:tcW w:w="1276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</w:p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lastRenderedPageBreak/>
              <w:t>-197256</w:t>
            </w:r>
          </w:p>
        </w:tc>
        <w:tc>
          <w:tcPr>
            <w:tcW w:w="1307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</w:p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lastRenderedPageBreak/>
              <w:t>-112834</w:t>
            </w:r>
          </w:p>
        </w:tc>
      </w:tr>
      <w:tr w:rsidR="00094454" w:rsidTr="00AE6ABF">
        <w:tc>
          <w:tcPr>
            <w:tcW w:w="675" w:type="dxa"/>
          </w:tcPr>
          <w:p w:rsidR="00094454" w:rsidRDefault="00094454" w:rsidP="00AE6ABF"/>
        </w:tc>
        <w:tc>
          <w:tcPr>
            <w:tcW w:w="5954" w:type="dxa"/>
          </w:tcPr>
          <w:p w:rsidR="00094454" w:rsidRPr="00932986" w:rsidRDefault="00094454" w:rsidP="00AE6ABF">
            <w:pPr>
              <w:jc w:val="center"/>
              <w:rPr>
                <w:b/>
                <w:sz w:val="28"/>
                <w:szCs w:val="28"/>
              </w:rPr>
            </w:pPr>
            <w:r w:rsidRPr="00932986">
              <w:rPr>
                <w:b/>
                <w:sz w:val="28"/>
                <w:szCs w:val="28"/>
              </w:rPr>
              <w:t>ПО РАЗХОДА</w:t>
            </w:r>
          </w:p>
        </w:tc>
        <w:tc>
          <w:tcPr>
            <w:tcW w:w="1276" w:type="dxa"/>
          </w:tcPr>
          <w:p w:rsidR="00094454" w:rsidRPr="00992446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1453502</w:t>
            </w:r>
          </w:p>
        </w:tc>
        <w:tc>
          <w:tcPr>
            <w:tcW w:w="1307" w:type="dxa"/>
          </w:tcPr>
          <w:p w:rsidR="00094454" w:rsidRPr="00992446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1648440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  <w:r w:rsidRPr="007B0686">
              <w:rPr>
                <w:b/>
              </w:rPr>
              <w:t>1.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932986">
              <w:rPr>
                <w:b/>
                <w:i/>
                <w:sz w:val="24"/>
                <w:szCs w:val="24"/>
              </w:rPr>
              <w:t xml:space="preserve">Дейност  </w:t>
            </w:r>
            <w:r w:rsidRPr="00932986">
              <w:rPr>
                <w:b/>
                <w:i/>
                <w:sz w:val="24"/>
                <w:szCs w:val="24"/>
                <w:lang w:val="en-US"/>
              </w:rPr>
              <w:t>21</w:t>
            </w:r>
            <w:r w:rsidRPr="00932986">
              <w:rPr>
                <w:b/>
                <w:i/>
                <w:sz w:val="24"/>
                <w:szCs w:val="24"/>
              </w:rPr>
              <w:t>1</w:t>
            </w:r>
            <w:r w:rsidRPr="00932986">
              <w:rPr>
                <w:b/>
                <w:i/>
                <w:sz w:val="24"/>
                <w:szCs w:val="24"/>
                <w:lang w:val="en-US"/>
              </w:rPr>
              <w:t>22</w:t>
            </w:r>
            <w:r w:rsidRPr="00932986">
              <w:rPr>
                <w:b/>
                <w:i/>
                <w:sz w:val="24"/>
                <w:szCs w:val="24"/>
              </w:rPr>
              <w:t xml:space="preserve"> Общинска администрация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442425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634347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>§10-16 – вода,горива и ел. енергия</w:t>
            </w:r>
          </w:p>
        </w:tc>
        <w:tc>
          <w:tcPr>
            <w:tcW w:w="1276" w:type="dxa"/>
          </w:tcPr>
          <w:p w:rsidR="00094454" w:rsidRPr="00C23687" w:rsidRDefault="00094454" w:rsidP="00AE6ABF">
            <w:pPr>
              <w:jc w:val="right"/>
              <w:rPr>
                <w:i/>
              </w:rPr>
            </w:pPr>
            <w:r w:rsidRPr="00C23687">
              <w:rPr>
                <w:i/>
              </w:rPr>
              <w:t>119610</w:t>
            </w:r>
          </w:p>
        </w:tc>
        <w:tc>
          <w:tcPr>
            <w:tcW w:w="1307" w:type="dxa"/>
          </w:tcPr>
          <w:p w:rsidR="00094454" w:rsidRPr="00C23687" w:rsidRDefault="00094454" w:rsidP="00AE6ABF">
            <w:pPr>
              <w:jc w:val="right"/>
              <w:rPr>
                <w:i/>
              </w:rPr>
            </w:pPr>
            <w:r w:rsidRPr="00C23687">
              <w:rPr>
                <w:i/>
              </w:rPr>
              <w:t>129610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 xml:space="preserve">§ 10-20 – </w:t>
            </w:r>
            <w:r>
              <w:rPr>
                <w:i/>
                <w:sz w:val="24"/>
                <w:szCs w:val="24"/>
              </w:rPr>
              <w:t xml:space="preserve">разходи за </w:t>
            </w:r>
            <w:r w:rsidRPr="00932986">
              <w:rPr>
                <w:i/>
                <w:sz w:val="24"/>
                <w:szCs w:val="24"/>
              </w:rPr>
              <w:t>външни услуги</w:t>
            </w:r>
          </w:p>
        </w:tc>
        <w:tc>
          <w:tcPr>
            <w:tcW w:w="1276" w:type="dxa"/>
          </w:tcPr>
          <w:p w:rsidR="00094454" w:rsidRPr="00006B15" w:rsidRDefault="00094454" w:rsidP="00AE6ABF">
            <w:pPr>
              <w:jc w:val="right"/>
              <w:rPr>
                <w:i/>
              </w:rPr>
            </w:pPr>
            <w:r w:rsidRPr="00006B15">
              <w:rPr>
                <w:i/>
              </w:rPr>
              <w:t>182966</w:t>
            </w:r>
          </w:p>
        </w:tc>
        <w:tc>
          <w:tcPr>
            <w:tcW w:w="1307" w:type="dxa"/>
          </w:tcPr>
          <w:p w:rsidR="00094454" w:rsidRPr="00006B15" w:rsidRDefault="00094454" w:rsidP="00AE6ABF">
            <w:pPr>
              <w:jc w:val="right"/>
              <w:rPr>
                <w:i/>
              </w:rPr>
            </w:pPr>
            <w:r w:rsidRPr="00006B15">
              <w:rPr>
                <w:i/>
              </w:rPr>
              <w:t>194966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>§10-92 - разходи за договорни санкции и неустойки, съдебни обезщетения и неустойки</w:t>
            </w:r>
          </w:p>
        </w:tc>
        <w:tc>
          <w:tcPr>
            <w:tcW w:w="1276" w:type="dxa"/>
          </w:tcPr>
          <w:p w:rsidR="00094454" w:rsidRDefault="00094454" w:rsidP="00AE6ABF">
            <w:pPr>
              <w:jc w:val="right"/>
              <w:rPr>
                <w:i/>
              </w:rPr>
            </w:pPr>
          </w:p>
          <w:p w:rsidR="00094454" w:rsidRPr="00901D0B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30000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i/>
              </w:rPr>
            </w:pPr>
          </w:p>
          <w:p w:rsidR="00094454" w:rsidRPr="00992446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110000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§51-00 – основен ремонт на ДМА</w:t>
            </w:r>
          </w:p>
        </w:tc>
        <w:tc>
          <w:tcPr>
            <w:tcW w:w="1276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t>109849</w:t>
            </w:r>
          </w:p>
        </w:tc>
        <w:tc>
          <w:tcPr>
            <w:tcW w:w="1307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t>199771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954" w:type="dxa"/>
          </w:tcPr>
          <w:p w:rsidR="00094454" w:rsidRPr="00A44C9E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A44C9E">
              <w:rPr>
                <w:b/>
                <w:i/>
                <w:sz w:val="24"/>
                <w:szCs w:val="24"/>
              </w:rPr>
              <w:t>Дейност 21123 Общински съвети</w:t>
            </w:r>
          </w:p>
        </w:tc>
        <w:tc>
          <w:tcPr>
            <w:tcW w:w="1276" w:type="dxa"/>
          </w:tcPr>
          <w:p w:rsidR="00094454" w:rsidRPr="00A44C9E" w:rsidRDefault="00094454" w:rsidP="00AE6AB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4300</w:t>
            </w:r>
          </w:p>
        </w:tc>
        <w:tc>
          <w:tcPr>
            <w:tcW w:w="1307" w:type="dxa"/>
          </w:tcPr>
          <w:p w:rsidR="00094454" w:rsidRPr="00A44C9E" w:rsidRDefault="00094454" w:rsidP="00AE6AB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4300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 xml:space="preserve">§ 10-20 – </w:t>
            </w:r>
            <w:r>
              <w:rPr>
                <w:i/>
                <w:sz w:val="24"/>
                <w:szCs w:val="24"/>
              </w:rPr>
              <w:t xml:space="preserve">разходи за </w:t>
            </w:r>
            <w:r w:rsidRPr="00932986">
              <w:rPr>
                <w:i/>
                <w:sz w:val="24"/>
                <w:szCs w:val="24"/>
              </w:rPr>
              <w:t>външни услуги</w:t>
            </w:r>
          </w:p>
        </w:tc>
        <w:tc>
          <w:tcPr>
            <w:tcW w:w="1276" w:type="dxa"/>
          </w:tcPr>
          <w:p w:rsidR="00094454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4300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3640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§ 52-01 – придобиване на компютри и хардуер</w:t>
            </w:r>
          </w:p>
        </w:tc>
        <w:tc>
          <w:tcPr>
            <w:tcW w:w="1276" w:type="dxa"/>
          </w:tcPr>
          <w:p w:rsidR="00094454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660</w:t>
            </w:r>
          </w:p>
        </w:tc>
      </w:tr>
      <w:tr w:rsidR="00094454" w:rsidTr="00AE6ABF">
        <w:tc>
          <w:tcPr>
            <w:tcW w:w="675" w:type="dxa"/>
          </w:tcPr>
          <w:p w:rsidR="00094454" w:rsidRDefault="00094454" w:rsidP="00AE6ABF">
            <w:pPr>
              <w:jc w:val="center"/>
              <w:rPr>
                <w:b/>
              </w:rPr>
            </w:pPr>
          </w:p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954" w:type="dxa"/>
          </w:tcPr>
          <w:p w:rsidR="00094454" w:rsidRPr="00C60053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C60053">
              <w:rPr>
                <w:b/>
                <w:i/>
                <w:sz w:val="24"/>
                <w:szCs w:val="24"/>
              </w:rPr>
              <w:t>Дейност 12239 Други дейности по вътрешната сигурност</w:t>
            </w:r>
          </w:p>
        </w:tc>
        <w:tc>
          <w:tcPr>
            <w:tcW w:w="1276" w:type="dxa"/>
          </w:tcPr>
          <w:p w:rsidR="00094454" w:rsidRPr="00C60053" w:rsidRDefault="00094454" w:rsidP="00AE6ABF">
            <w:pPr>
              <w:jc w:val="right"/>
              <w:rPr>
                <w:b/>
                <w:i/>
              </w:rPr>
            </w:pPr>
          </w:p>
          <w:p w:rsidR="00094454" w:rsidRPr="00C60053" w:rsidRDefault="00094454" w:rsidP="00AE6ABF">
            <w:pPr>
              <w:jc w:val="right"/>
              <w:rPr>
                <w:b/>
                <w:i/>
              </w:rPr>
            </w:pPr>
            <w:r w:rsidRPr="00C60053">
              <w:rPr>
                <w:b/>
                <w:i/>
              </w:rPr>
              <w:t>5776</w:t>
            </w:r>
          </w:p>
        </w:tc>
        <w:tc>
          <w:tcPr>
            <w:tcW w:w="1307" w:type="dxa"/>
          </w:tcPr>
          <w:p w:rsidR="00094454" w:rsidRPr="00C60053" w:rsidRDefault="00094454" w:rsidP="00AE6ABF">
            <w:pPr>
              <w:jc w:val="right"/>
              <w:rPr>
                <w:b/>
                <w:i/>
              </w:rPr>
            </w:pPr>
          </w:p>
          <w:p w:rsidR="00094454" w:rsidRPr="00C60053" w:rsidRDefault="00094454" w:rsidP="00AE6ABF">
            <w:pPr>
              <w:jc w:val="right"/>
              <w:rPr>
                <w:b/>
                <w:i/>
              </w:rPr>
            </w:pPr>
            <w:r w:rsidRPr="00C60053">
              <w:rPr>
                <w:b/>
                <w:i/>
              </w:rPr>
              <w:t>5776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 xml:space="preserve">§ 10-20 – </w:t>
            </w:r>
            <w:r>
              <w:rPr>
                <w:i/>
                <w:sz w:val="24"/>
                <w:szCs w:val="24"/>
              </w:rPr>
              <w:t xml:space="preserve">разходи за </w:t>
            </w:r>
            <w:r w:rsidRPr="00932986">
              <w:rPr>
                <w:i/>
                <w:sz w:val="24"/>
                <w:szCs w:val="24"/>
              </w:rPr>
              <w:t>външни услуги</w:t>
            </w:r>
          </w:p>
        </w:tc>
        <w:tc>
          <w:tcPr>
            <w:tcW w:w="1276" w:type="dxa"/>
          </w:tcPr>
          <w:p w:rsidR="00094454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5776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4876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§ 52-01 – придобиване на компютри и хардуер</w:t>
            </w:r>
          </w:p>
        </w:tc>
        <w:tc>
          <w:tcPr>
            <w:tcW w:w="1276" w:type="dxa"/>
          </w:tcPr>
          <w:p w:rsidR="00094454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900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954" w:type="dxa"/>
          </w:tcPr>
          <w:p w:rsidR="00094454" w:rsidRPr="00F3165D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F3165D">
              <w:rPr>
                <w:b/>
                <w:i/>
                <w:sz w:val="24"/>
                <w:szCs w:val="24"/>
              </w:rPr>
              <w:t xml:space="preserve">Дейност 24412 МБАЛ </w:t>
            </w:r>
          </w:p>
        </w:tc>
        <w:tc>
          <w:tcPr>
            <w:tcW w:w="1276" w:type="dxa"/>
          </w:tcPr>
          <w:p w:rsidR="00094454" w:rsidRPr="00F3165D" w:rsidRDefault="00094454" w:rsidP="00AE6AB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49998</w:t>
            </w:r>
          </w:p>
        </w:tc>
        <w:tc>
          <w:tcPr>
            <w:tcW w:w="1307" w:type="dxa"/>
          </w:tcPr>
          <w:p w:rsidR="00094454" w:rsidRPr="00F3165D" w:rsidRDefault="00094454" w:rsidP="00AE6ABF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56198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§55-01 – капиталови трансфери</w:t>
            </w:r>
          </w:p>
        </w:tc>
        <w:tc>
          <w:tcPr>
            <w:tcW w:w="1276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t>49998</w:t>
            </w:r>
          </w:p>
        </w:tc>
        <w:tc>
          <w:tcPr>
            <w:tcW w:w="1307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t>56198</w:t>
            </w:r>
          </w:p>
        </w:tc>
      </w:tr>
      <w:tr w:rsidR="00094454" w:rsidTr="00AE6ABF">
        <w:tc>
          <w:tcPr>
            <w:tcW w:w="675" w:type="dxa"/>
          </w:tcPr>
          <w:p w:rsidR="00094454" w:rsidRDefault="00094454" w:rsidP="00AE6ABF">
            <w:pPr>
              <w:jc w:val="center"/>
              <w:rPr>
                <w:b/>
              </w:rPr>
            </w:pPr>
          </w:p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954" w:type="dxa"/>
          </w:tcPr>
          <w:p w:rsidR="00094454" w:rsidRPr="00F3165D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F3165D">
              <w:rPr>
                <w:b/>
                <w:i/>
                <w:sz w:val="24"/>
                <w:szCs w:val="24"/>
              </w:rPr>
              <w:t>Дейност 24469 Други дейности  по здравеопазването</w:t>
            </w:r>
          </w:p>
        </w:tc>
        <w:tc>
          <w:tcPr>
            <w:tcW w:w="1276" w:type="dxa"/>
          </w:tcPr>
          <w:p w:rsidR="00094454" w:rsidRPr="00067923" w:rsidRDefault="00094454" w:rsidP="00AE6ABF">
            <w:pPr>
              <w:jc w:val="right"/>
              <w:rPr>
                <w:b/>
                <w:i/>
              </w:rPr>
            </w:pPr>
          </w:p>
          <w:p w:rsidR="00094454" w:rsidRPr="00067923" w:rsidRDefault="00094454" w:rsidP="00AE6ABF">
            <w:pPr>
              <w:jc w:val="right"/>
              <w:rPr>
                <w:b/>
                <w:i/>
              </w:rPr>
            </w:pPr>
            <w:r w:rsidRPr="00067923">
              <w:rPr>
                <w:b/>
                <w:i/>
              </w:rPr>
              <w:t>5500</w:t>
            </w:r>
          </w:p>
        </w:tc>
        <w:tc>
          <w:tcPr>
            <w:tcW w:w="1307" w:type="dxa"/>
          </w:tcPr>
          <w:p w:rsidR="00094454" w:rsidRPr="00067923" w:rsidRDefault="00094454" w:rsidP="00AE6ABF">
            <w:pPr>
              <w:jc w:val="right"/>
              <w:rPr>
                <w:b/>
                <w:i/>
              </w:rPr>
            </w:pPr>
          </w:p>
          <w:p w:rsidR="00094454" w:rsidRPr="00067923" w:rsidRDefault="00094454" w:rsidP="00AE6ABF">
            <w:pPr>
              <w:jc w:val="right"/>
              <w:rPr>
                <w:b/>
                <w:i/>
              </w:rPr>
            </w:pPr>
            <w:r w:rsidRPr="00067923">
              <w:rPr>
                <w:b/>
                <w:i/>
              </w:rPr>
              <w:t>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Default="00094454" w:rsidP="00AE6AB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§51-00 – основен ремонт на ДМА</w:t>
            </w:r>
          </w:p>
        </w:tc>
        <w:tc>
          <w:tcPr>
            <w:tcW w:w="1276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t>5500</w:t>
            </w:r>
          </w:p>
        </w:tc>
        <w:tc>
          <w:tcPr>
            <w:tcW w:w="1307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t>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7B0686">
              <w:rPr>
                <w:b/>
              </w:rPr>
              <w:t>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932986">
              <w:rPr>
                <w:b/>
                <w:i/>
                <w:sz w:val="24"/>
                <w:szCs w:val="24"/>
              </w:rPr>
              <w:t>Дейност 25524  Домашен социален патронаж</w:t>
            </w:r>
          </w:p>
        </w:tc>
        <w:tc>
          <w:tcPr>
            <w:tcW w:w="1276" w:type="dxa"/>
          </w:tcPr>
          <w:p w:rsidR="00094454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140000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160000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>§ 10-11- храна</w:t>
            </w:r>
          </w:p>
        </w:tc>
        <w:tc>
          <w:tcPr>
            <w:tcW w:w="1276" w:type="dxa"/>
          </w:tcPr>
          <w:p w:rsidR="00094454" w:rsidRPr="00006B15" w:rsidRDefault="00094454" w:rsidP="00AE6ABF">
            <w:pPr>
              <w:jc w:val="right"/>
              <w:rPr>
                <w:i/>
              </w:rPr>
            </w:pPr>
            <w:r w:rsidRPr="00006B15">
              <w:rPr>
                <w:i/>
              </w:rPr>
              <w:t>140000</w:t>
            </w:r>
          </w:p>
        </w:tc>
        <w:tc>
          <w:tcPr>
            <w:tcW w:w="1307" w:type="dxa"/>
          </w:tcPr>
          <w:p w:rsidR="00094454" w:rsidRPr="00006B15" w:rsidRDefault="00094454" w:rsidP="00AE6ABF">
            <w:pPr>
              <w:jc w:val="right"/>
              <w:rPr>
                <w:i/>
              </w:rPr>
            </w:pPr>
            <w:r w:rsidRPr="00006B15">
              <w:rPr>
                <w:i/>
              </w:rPr>
              <w:t>160000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7B0686">
              <w:rPr>
                <w:b/>
              </w:rPr>
              <w:t>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932986">
              <w:rPr>
                <w:b/>
                <w:i/>
                <w:sz w:val="24"/>
                <w:szCs w:val="24"/>
              </w:rPr>
              <w:t>Дейност 26604 Осветление на улици и площади</w:t>
            </w:r>
          </w:p>
        </w:tc>
        <w:tc>
          <w:tcPr>
            <w:tcW w:w="1276" w:type="dxa"/>
          </w:tcPr>
          <w:p w:rsidR="00094454" w:rsidRPr="00A03944" w:rsidRDefault="00094454" w:rsidP="00AE6ABF">
            <w:pPr>
              <w:jc w:val="right"/>
              <w:rPr>
                <w:b/>
              </w:rPr>
            </w:pPr>
            <w:r w:rsidRPr="00A03944">
              <w:rPr>
                <w:b/>
              </w:rPr>
              <w:t>117080</w:t>
            </w:r>
          </w:p>
        </w:tc>
        <w:tc>
          <w:tcPr>
            <w:tcW w:w="1307" w:type="dxa"/>
          </w:tcPr>
          <w:p w:rsidR="00094454" w:rsidRPr="00A03944" w:rsidRDefault="00094454" w:rsidP="00AE6ABF">
            <w:pPr>
              <w:jc w:val="right"/>
              <w:rPr>
                <w:b/>
              </w:rPr>
            </w:pPr>
            <w:r w:rsidRPr="00A03944">
              <w:rPr>
                <w:b/>
              </w:rPr>
              <w:t>127080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>§ 10-16 - вода,горива и ел. енергия</w:t>
            </w:r>
          </w:p>
        </w:tc>
        <w:tc>
          <w:tcPr>
            <w:tcW w:w="1276" w:type="dxa"/>
          </w:tcPr>
          <w:p w:rsidR="00094454" w:rsidRPr="00006B15" w:rsidRDefault="00094454" w:rsidP="00AE6ABF">
            <w:pPr>
              <w:jc w:val="right"/>
              <w:rPr>
                <w:i/>
              </w:rPr>
            </w:pPr>
            <w:r w:rsidRPr="00006B15">
              <w:rPr>
                <w:i/>
              </w:rPr>
              <w:t>117080</w:t>
            </w:r>
          </w:p>
        </w:tc>
        <w:tc>
          <w:tcPr>
            <w:tcW w:w="1307" w:type="dxa"/>
          </w:tcPr>
          <w:p w:rsidR="00094454" w:rsidRPr="00006B15" w:rsidRDefault="00094454" w:rsidP="00AE6ABF">
            <w:pPr>
              <w:jc w:val="right"/>
              <w:rPr>
                <w:i/>
              </w:rPr>
            </w:pPr>
            <w:r w:rsidRPr="00006B15">
              <w:rPr>
                <w:i/>
              </w:rPr>
              <w:t>127080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7B0686">
              <w:rPr>
                <w:b/>
              </w:rPr>
              <w:t>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b/>
                <w:sz w:val="24"/>
                <w:szCs w:val="24"/>
              </w:rPr>
            </w:pPr>
            <w:r w:rsidRPr="00932986">
              <w:rPr>
                <w:b/>
                <w:sz w:val="24"/>
                <w:szCs w:val="24"/>
              </w:rPr>
              <w:t>Дейност 26606  Изграждане, ремонт и поддържане на уличната мрежа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b/>
              </w:rPr>
            </w:pPr>
          </w:p>
          <w:p w:rsidR="00094454" w:rsidRPr="007B0686" w:rsidRDefault="00094454" w:rsidP="00AE6ABF">
            <w:pPr>
              <w:jc w:val="right"/>
              <w:rPr>
                <w:b/>
              </w:rPr>
            </w:pPr>
            <w:r w:rsidRPr="007B0686">
              <w:rPr>
                <w:b/>
              </w:rPr>
              <w:t>486936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b/>
                <w:lang w:val="en-US"/>
              </w:rPr>
            </w:pPr>
          </w:p>
          <w:p w:rsidR="00094454" w:rsidRPr="003C7A0A" w:rsidRDefault="00094454" w:rsidP="00AE6ABF">
            <w:pPr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486936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3C7A0A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>§ 10-30 – текущ ремонт</w:t>
            </w:r>
            <w:r>
              <w:rPr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sz w:val="24"/>
                <w:szCs w:val="24"/>
              </w:rPr>
              <w:t>/ ул.” Коста Златарев” с.Долни Вит /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254231</w:t>
            </w:r>
          </w:p>
        </w:tc>
        <w:tc>
          <w:tcPr>
            <w:tcW w:w="1307" w:type="dxa"/>
          </w:tcPr>
          <w:p w:rsidR="00094454" w:rsidRPr="003C7A0A" w:rsidRDefault="00094454" w:rsidP="00AE6ABF">
            <w:pPr>
              <w:jc w:val="right"/>
              <w:rPr>
                <w:i/>
                <w:lang w:val="en-US"/>
              </w:rPr>
            </w:pPr>
            <w:r>
              <w:rPr>
                <w:i/>
                <w:lang w:val="en-US"/>
              </w:rPr>
              <w:t>257231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>§ 00-98 – резерв за непредвидени и неотложни разходи</w:t>
            </w:r>
          </w:p>
        </w:tc>
        <w:tc>
          <w:tcPr>
            <w:tcW w:w="1276" w:type="dxa"/>
          </w:tcPr>
          <w:p w:rsidR="00094454" w:rsidRDefault="00094454" w:rsidP="00AE6ABF">
            <w:pPr>
              <w:jc w:val="right"/>
              <w:rPr>
                <w:i/>
              </w:rPr>
            </w:pPr>
          </w:p>
          <w:p w:rsidR="00094454" w:rsidRPr="007B0686" w:rsidRDefault="00094454" w:rsidP="00AE6ABF">
            <w:pPr>
              <w:jc w:val="right"/>
              <w:rPr>
                <w:i/>
              </w:rPr>
            </w:pPr>
            <w:r w:rsidRPr="007B0686">
              <w:rPr>
                <w:i/>
              </w:rPr>
              <w:t>232705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i/>
                <w:lang w:val="en-US"/>
              </w:rPr>
            </w:pPr>
          </w:p>
          <w:p w:rsidR="00094454" w:rsidRPr="003C7A0A" w:rsidRDefault="00094454" w:rsidP="00AE6ABF">
            <w:pPr>
              <w:jc w:val="right"/>
              <w:rPr>
                <w:i/>
                <w:lang w:val="en-US"/>
              </w:rPr>
            </w:pPr>
            <w:r>
              <w:rPr>
                <w:i/>
                <w:lang w:val="en-US"/>
              </w:rPr>
              <w:t>229705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7B0686">
              <w:rPr>
                <w:b/>
              </w:rPr>
              <w:t>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932986">
              <w:rPr>
                <w:b/>
                <w:i/>
                <w:sz w:val="24"/>
                <w:szCs w:val="24"/>
              </w:rPr>
              <w:t>Дейност 26623 Чистота</w:t>
            </w:r>
          </w:p>
        </w:tc>
        <w:tc>
          <w:tcPr>
            <w:tcW w:w="1276" w:type="dxa"/>
          </w:tcPr>
          <w:p w:rsidR="00094454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107192</w:t>
            </w:r>
          </w:p>
        </w:tc>
        <w:tc>
          <w:tcPr>
            <w:tcW w:w="1307" w:type="dxa"/>
          </w:tcPr>
          <w:p w:rsidR="00094454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76708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 xml:space="preserve">§ 10-20 – </w:t>
            </w:r>
            <w:r>
              <w:rPr>
                <w:i/>
                <w:sz w:val="24"/>
                <w:szCs w:val="24"/>
              </w:rPr>
              <w:t xml:space="preserve">разходи за </w:t>
            </w:r>
            <w:r w:rsidRPr="00932986">
              <w:rPr>
                <w:i/>
                <w:sz w:val="24"/>
                <w:szCs w:val="24"/>
              </w:rPr>
              <w:t>външни услуги</w:t>
            </w:r>
          </w:p>
        </w:tc>
        <w:tc>
          <w:tcPr>
            <w:tcW w:w="1276" w:type="dxa"/>
          </w:tcPr>
          <w:p w:rsidR="00094454" w:rsidRPr="00006B15" w:rsidRDefault="00094454" w:rsidP="00AE6ABF">
            <w:pPr>
              <w:jc w:val="right"/>
              <w:rPr>
                <w:i/>
              </w:rPr>
            </w:pPr>
            <w:r w:rsidRPr="00006B15">
              <w:rPr>
                <w:i/>
              </w:rPr>
              <w:t>107192</w:t>
            </w:r>
          </w:p>
        </w:tc>
        <w:tc>
          <w:tcPr>
            <w:tcW w:w="1307" w:type="dxa"/>
          </w:tcPr>
          <w:p w:rsidR="00094454" w:rsidRPr="00006B15" w:rsidRDefault="00094454" w:rsidP="00AE6ABF">
            <w:pPr>
              <w:jc w:val="right"/>
              <w:rPr>
                <w:i/>
              </w:rPr>
            </w:pPr>
            <w:r w:rsidRPr="00006B15">
              <w:rPr>
                <w:i/>
              </w:rPr>
              <w:t>76708</w:t>
            </w:r>
          </w:p>
        </w:tc>
      </w:tr>
      <w:tr w:rsidR="00094454" w:rsidTr="00AE6ABF">
        <w:tc>
          <w:tcPr>
            <w:tcW w:w="675" w:type="dxa"/>
          </w:tcPr>
          <w:p w:rsidR="00094454" w:rsidRPr="007B0686" w:rsidRDefault="00094454" w:rsidP="00AE6ABF">
            <w:pPr>
              <w:jc w:val="center"/>
              <w:rPr>
                <w:b/>
              </w:rPr>
            </w:pPr>
          </w:p>
          <w:p w:rsidR="00094454" w:rsidRPr="007B0686" w:rsidRDefault="00094454" w:rsidP="00AE6AB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7B0686">
              <w:rPr>
                <w:b/>
              </w:rPr>
              <w:t>.</w:t>
            </w: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b/>
                <w:i/>
                <w:sz w:val="24"/>
                <w:szCs w:val="24"/>
              </w:rPr>
            </w:pPr>
            <w:r w:rsidRPr="00932986">
              <w:rPr>
                <w:b/>
                <w:i/>
                <w:sz w:val="24"/>
                <w:szCs w:val="24"/>
              </w:rPr>
              <w:t>Дейност 832 Служби и дейности по поддържане, ремонт и изграждане на пътищата</w:t>
            </w:r>
          </w:p>
        </w:tc>
        <w:tc>
          <w:tcPr>
            <w:tcW w:w="1276" w:type="dxa"/>
          </w:tcPr>
          <w:p w:rsidR="00094454" w:rsidRPr="007B0686" w:rsidRDefault="00094454" w:rsidP="00AE6ABF">
            <w:pPr>
              <w:jc w:val="right"/>
              <w:rPr>
                <w:b/>
              </w:rPr>
            </w:pPr>
          </w:p>
          <w:p w:rsidR="00094454" w:rsidRPr="007B0686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94295</w:t>
            </w:r>
          </w:p>
        </w:tc>
        <w:tc>
          <w:tcPr>
            <w:tcW w:w="1307" w:type="dxa"/>
          </w:tcPr>
          <w:p w:rsidR="00094454" w:rsidRPr="007B0686" w:rsidRDefault="00094454" w:rsidP="00AE6ABF">
            <w:pPr>
              <w:jc w:val="right"/>
              <w:rPr>
                <w:b/>
              </w:rPr>
            </w:pPr>
          </w:p>
          <w:p w:rsidR="00094454" w:rsidRPr="007B0686" w:rsidRDefault="00094454" w:rsidP="00AE6ABF">
            <w:pPr>
              <w:jc w:val="right"/>
              <w:rPr>
                <w:b/>
              </w:rPr>
            </w:pPr>
            <w:r>
              <w:rPr>
                <w:b/>
              </w:rPr>
              <w:t>97095</w:t>
            </w:r>
          </w:p>
        </w:tc>
      </w:tr>
      <w:tr w:rsidR="00094454" w:rsidRPr="007E7AE1" w:rsidTr="00AE6ABF">
        <w:tc>
          <w:tcPr>
            <w:tcW w:w="675" w:type="dxa"/>
          </w:tcPr>
          <w:p w:rsidR="00094454" w:rsidRPr="001F205B" w:rsidRDefault="00094454" w:rsidP="00AE6ABF">
            <w:pPr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 xml:space="preserve">§ 10-20 – </w:t>
            </w:r>
            <w:r>
              <w:rPr>
                <w:i/>
                <w:sz w:val="24"/>
                <w:szCs w:val="24"/>
              </w:rPr>
              <w:t xml:space="preserve">разходи за </w:t>
            </w:r>
            <w:r w:rsidRPr="00932986">
              <w:rPr>
                <w:i/>
                <w:sz w:val="24"/>
                <w:szCs w:val="24"/>
              </w:rPr>
              <w:t>външни услуги</w:t>
            </w:r>
          </w:p>
        </w:tc>
        <w:tc>
          <w:tcPr>
            <w:tcW w:w="1276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t>91239</w:t>
            </w:r>
          </w:p>
        </w:tc>
        <w:tc>
          <w:tcPr>
            <w:tcW w:w="1307" w:type="dxa"/>
          </w:tcPr>
          <w:p w:rsidR="00094454" w:rsidRPr="00BB53A9" w:rsidRDefault="00094454" w:rsidP="00AE6ABF">
            <w:pPr>
              <w:jc w:val="right"/>
              <w:rPr>
                <w:i/>
              </w:rPr>
            </w:pPr>
            <w:r w:rsidRPr="00BB53A9">
              <w:rPr>
                <w:i/>
              </w:rPr>
              <w:t>85039</w:t>
            </w:r>
          </w:p>
        </w:tc>
      </w:tr>
      <w:tr w:rsidR="00094454" w:rsidRPr="007E7AE1" w:rsidTr="00AE6ABF">
        <w:tc>
          <w:tcPr>
            <w:tcW w:w="675" w:type="dxa"/>
          </w:tcPr>
          <w:p w:rsidR="00094454" w:rsidRPr="001F205B" w:rsidRDefault="00094454" w:rsidP="00AE6ABF">
            <w:pPr>
              <w:rPr>
                <w:b/>
              </w:rPr>
            </w:pPr>
          </w:p>
        </w:tc>
        <w:tc>
          <w:tcPr>
            <w:tcW w:w="5954" w:type="dxa"/>
          </w:tcPr>
          <w:p w:rsidR="00094454" w:rsidRPr="00932986" w:rsidRDefault="00094454" w:rsidP="00AE6ABF">
            <w:pPr>
              <w:rPr>
                <w:i/>
                <w:sz w:val="24"/>
                <w:szCs w:val="24"/>
              </w:rPr>
            </w:pPr>
            <w:r w:rsidRPr="00932986">
              <w:rPr>
                <w:i/>
                <w:sz w:val="24"/>
                <w:szCs w:val="24"/>
              </w:rPr>
              <w:t>§ 10-62 – разходи за застраховка</w:t>
            </w:r>
          </w:p>
        </w:tc>
        <w:tc>
          <w:tcPr>
            <w:tcW w:w="1276" w:type="dxa"/>
          </w:tcPr>
          <w:p w:rsidR="00094454" w:rsidRPr="00901D0B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3056</w:t>
            </w:r>
          </w:p>
        </w:tc>
        <w:tc>
          <w:tcPr>
            <w:tcW w:w="1307" w:type="dxa"/>
          </w:tcPr>
          <w:p w:rsidR="00094454" w:rsidRPr="00992446" w:rsidRDefault="00094454" w:rsidP="00AE6ABF">
            <w:pPr>
              <w:jc w:val="right"/>
              <w:rPr>
                <w:i/>
              </w:rPr>
            </w:pPr>
            <w:r>
              <w:rPr>
                <w:i/>
              </w:rPr>
              <w:t>12056</w:t>
            </w:r>
          </w:p>
        </w:tc>
      </w:tr>
    </w:tbl>
    <w:p w:rsidR="00094454" w:rsidRDefault="00094454" w:rsidP="00094454">
      <w:pPr>
        <w:rPr>
          <w:b/>
          <w:i/>
        </w:rPr>
      </w:pPr>
    </w:p>
    <w:p w:rsidR="00094454" w:rsidRPr="005111F3" w:rsidRDefault="00094454" w:rsidP="00094454">
      <w:pPr>
        <w:jc w:val="both"/>
      </w:pPr>
      <w:r w:rsidRPr="005111F3">
        <w:rPr>
          <w:b/>
        </w:rPr>
        <w:t xml:space="preserve">         Забележка :</w:t>
      </w:r>
      <w:r w:rsidRPr="005111F3">
        <w:t xml:space="preserve"> Актуализацията по прихода т.13 / внесен ДДС / и по разхода т.9 /дейност 26623 Чистота , § 10-20 – разходи за външни услуги /, да се счита и за актуализация на план-сметката за разходите на дейностите по събиране, </w:t>
      </w:r>
      <w:r w:rsidRPr="005111F3">
        <w:rPr>
          <w:color w:val="000000"/>
        </w:rPr>
        <w:t>транспортиране</w:t>
      </w:r>
      <w:r w:rsidRPr="005111F3">
        <w:t>, обезвреждане в депа или други съоръжения на битови отпадъци, поддържане чистотата на териториите за обществено ползване за 2020 г.</w:t>
      </w:r>
    </w:p>
    <w:p w:rsidR="00094454" w:rsidRPr="005111F3" w:rsidRDefault="00094454" w:rsidP="00094454">
      <w:pPr>
        <w:rPr>
          <w:b/>
          <w:i/>
        </w:rPr>
      </w:pPr>
    </w:p>
    <w:p w:rsidR="00E620CF" w:rsidRDefault="00E620CF" w:rsidP="00E620CF">
      <w:pPr>
        <w:pStyle w:val="a4"/>
        <w:ind w:left="1065"/>
        <w:jc w:val="both"/>
        <w:rPr>
          <w:color w:val="000000"/>
          <w:lang w:val="ru-RU"/>
        </w:rPr>
      </w:pPr>
    </w:p>
    <w:p w:rsidR="00E620CF" w:rsidRPr="00E620CF" w:rsidRDefault="00E620CF" w:rsidP="00E620CF">
      <w:pPr>
        <w:pStyle w:val="a4"/>
        <w:ind w:left="106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ПРЕДСЕДАТЕЛ:………/</w:t>
      </w:r>
      <w:proofErr w:type="spellStart"/>
      <w:proofErr w:type="gram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spellEnd"/>
      <w:proofErr w:type="gram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/……</w:t>
      </w:r>
    </w:p>
    <w:p w:rsidR="00E620CF" w:rsidRPr="00E620CF" w:rsidRDefault="00E620CF" w:rsidP="00E620CF">
      <w:pPr>
        <w:pStyle w:val="a4"/>
        <w:ind w:left="106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/</w:t>
      </w:r>
      <w:proofErr w:type="spellStart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Огнян</w:t>
      </w:r>
      <w:proofErr w:type="spellEnd"/>
      <w:r w:rsidRPr="00E620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Янчев/</w:t>
      </w:r>
    </w:p>
    <w:p w:rsidR="00E620CF" w:rsidRDefault="00E620CF" w:rsidP="00E620CF">
      <w:pPr>
        <w:jc w:val="both"/>
      </w:pPr>
    </w:p>
    <w:p w:rsidR="00E620CF" w:rsidRDefault="00E620CF" w:rsidP="00E620CF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E620CF" w:rsidRPr="00747581" w:rsidRDefault="00E620CF" w:rsidP="00E620CF">
      <w:pPr>
        <w:jc w:val="both"/>
      </w:pPr>
      <w:r>
        <w:lastRenderedPageBreak/>
        <w:t>Снел преписа:</w:t>
      </w:r>
    </w:p>
    <w:p w:rsidR="00736F24" w:rsidRDefault="00736F24"/>
    <w:sectPr w:rsidR="00736F24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F7B60"/>
    <w:multiLevelType w:val="hybridMultilevel"/>
    <w:tmpl w:val="4B6CE48A"/>
    <w:lvl w:ilvl="0" w:tplc="71704B8A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052823"/>
    <w:multiLevelType w:val="hybridMultilevel"/>
    <w:tmpl w:val="DB68B8EE"/>
    <w:lvl w:ilvl="0" w:tplc="4B4AC72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7052"/>
    <w:rsid w:val="00094454"/>
    <w:rsid w:val="003E2ED3"/>
    <w:rsid w:val="003E54B1"/>
    <w:rsid w:val="003E57B8"/>
    <w:rsid w:val="00617052"/>
    <w:rsid w:val="00736F24"/>
    <w:rsid w:val="00E62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052"/>
    <w:pPr>
      <w:spacing w:after="0" w:line="240" w:lineRule="auto"/>
    </w:pPr>
    <w:rPr>
      <w:rFonts w:eastAsiaTheme="minorEastAsia"/>
      <w:lang w:eastAsia="bg-B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705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2020-11-30T08:57:00Z</dcterms:created>
  <dcterms:modified xsi:type="dcterms:W3CDTF">2021-01-04T08:41:00Z</dcterms:modified>
</cp:coreProperties>
</file>