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BB1" w:rsidRPr="00221765" w:rsidRDefault="00787BB1" w:rsidP="00787BB1">
      <w:pPr>
        <w:shd w:val="clear" w:color="auto" w:fill="FFFFFF"/>
        <w:jc w:val="right"/>
      </w:pPr>
      <w:r w:rsidRPr="00221765">
        <w:t>Препис</w:t>
      </w:r>
    </w:p>
    <w:p w:rsidR="00787BB1" w:rsidRPr="00221765" w:rsidRDefault="00787BB1" w:rsidP="00787BB1">
      <w:pPr>
        <w:ind w:firstLine="708"/>
        <w:jc w:val="right"/>
      </w:pPr>
    </w:p>
    <w:p w:rsidR="00787BB1" w:rsidRPr="00221765" w:rsidRDefault="00787BB1" w:rsidP="00787BB1">
      <w:pPr>
        <w:ind w:firstLine="708"/>
        <w:jc w:val="center"/>
        <w:rPr>
          <w:b/>
          <w:u w:val="single"/>
        </w:rPr>
      </w:pPr>
      <w:r w:rsidRPr="00221765">
        <w:rPr>
          <w:b/>
          <w:u w:val="single"/>
        </w:rPr>
        <w:t>ОБЩИНСКИ СЪВЕТ ГУЛЯНЦИ, ОБЛАСТ ПЛЕВЕН</w:t>
      </w:r>
    </w:p>
    <w:p w:rsidR="00787BB1" w:rsidRDefault="00787BB1" w:rsidP="00787BB1">
      <w:pPr>
        <w:ind w:firstLine="708"/>
        <w:jc w:val="center"/>
        <w:rPr>
          <w:b/>
          <w:u w:val="single"/>
        </w:rPr>
      </w:pPr>
    </w:p>
    <w:p w:rsidR="00787BB1" w:rsidRPr="00221765" w:rsidRDefault="00787BB1" w:rsidP="00787BB1">
      <w:pPr>
        <w:ind w:firstLine="708"/>
        <w:jc w:val="center"/>
        <w:rPr>
          <w:b/>
          <w:u w:val="single"/>
        </w:rPr>
      </w:pPr>
    </w:p>
    <w:p w:rsidR="00787BB1" w:rsidRPr="00221765" w:rsidRDefault="00787BB1" w:rsidP="00787BB1">
      <w:pPr>
        <w:ind w:firstLine="708"/>
        <w:jc w:val="center"/>
        <w:rPr>
          <w:b/>
        </w:rPr>
      </w:pPr>
      <w:r w:rsidRPr="00221765">
        <w:rPr>
          <w:b/>
        </w:rPr>
        <w:t>Р Е Ш Е Н И Е</w:t>
      </w:r>
    </w:p>
    <w:p w:rsidR="00787BB1" w:rsidRPr="00221765" w:rsidRDefault="00787BB1" w:rsidP="00787BB1">
      <w:pPr>
        <w:ind w:firstLine="708"/>
        <w:jc w:val="center"/>
        <w:rPr>
          <w:b/>
        </w:rPr>
      </w:pPr>
    </w:p>
    <w:p w:rsidR="00787BB1" w:rsidRPr="00221765" w:rsidRDefault="00787BB1" w:rsidP="00787BB1">
      <w:pPr>
        <w:ind w:firstLine="708"/>
        <w:jc w:val="center"/>
        <w:rPr>
          <w:b/>
        </w:rPr>
      </w:pPr>
      <w:r w:rsidRPr="00221765">
        <w:rPr>
          <w:b/>
        </w:rPr>
        <w:t>№ 3</w:t>
      </w:r>
      <w:r>
        <w:rPr>
          <w:b/>
        </w:rPr>
        <w:t>8</w:t>
      </w:r>
      <w:r>
        <w:rPr>
          <w:b/>
        </w:rPr>
        <w:t>2</w:t>
      </w:r>
    </w:p>
    <w:p w:rsidR="00787BB1" w:rsidRPr="00221765" w:rsidRDefault="00787BB1" w:rsidP="00787BB1">
      <w:pPr>
        <w:ind w:firstLine="708"/>
        <w:jc w:val="center"/>
        <w:rPr>
          <w:b/>
        </w:rPr>
      </w:pPr>
    </w:p>
    <w:p w:rsidR="00787BB1" w:rsidRPr="00221765" w:rsidRDefault="00787BB1" w:rsidP="00787BB1">
      <w:pPr>
        <w:ind w:firstLine="708"/>
        <w:jc w:val="center"/>
        <w:rPr>
          <w:b/>
        </w:rPr>
      </w:pPr>
      <w:r w:rsidRPr="00221765">
        <w:rPr>
          <w:b/>
        </w:rPr>
        <w:t xml:space="preserve">Гр. Гулянци,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</w:t>
      </w:r>
      <w:r w:rsidRPr="00221765">
        <w:rPr>
          <w:b/>
        </w:rPr>
        <w:t>.2021г.</w:t>
      </w:r>
    </w:p>
    <w:p w:rsidR="00787BB1" w:rsidRPr="00221765" w:rsidRDefault="00787BB1" w:rsidP="00787BB1">
      <w:pPr>
        <w:ind w:firstLine="708"/>
        <w:jc w:val="both"/>
        <w:rPr>
          <w:b/>
        </w:rPr>
      </w:pPr>
    </w:p>
    <w:p w:rsidR="00787BB1" w:rsidRDefault="00787BB1" w:rsidP="00787BB1">
      <w:pPr>
        <w:jc w:val="both"/>
        <w:rPr>
          <w:sz w:val="22"/>
          <w:szCs w:val="22"/>
        </w:rPr>
      </w:pPr>
      <w:r w:rsidRPr="00221765">
        <w:rPr>
          <w:b/>
        </w:rPr>
        <w:t>ОТНОСНО:</w:t>
      </w:r>
      <w:r w:rsidRPr="00221765">
        <w:t xml:space="preserve"> </w:t>
      </w:r>
      <w:r w:rsidRPr="00D50257">
        <w:rPr>
          <w:sz w:val="22"/>
          <w:szCs w:val="22"/>
        </w:rPr>
        <w:t>приемане План – сметката за разходите на дейностите</w:t>
      </w:r>
      <w:r>
        <w:rPr>
          <w:sz w:val="22"/>
          <w:szCs w:val="22"/>
        </w:rPr>
        <w:t xml:space="preserve"> </w:t>
      </w:r>
      <w:r w:rsidRPr="00D50257">
        <w:rPr>
          <w:sz w:val="22"/>
          <w:szCs w:val="22"/>
        </w:rPr>
        <w:t>по събиране, транспортиране, обезвреждане в депа или други съоръжения на битови отпадъци, поддържане чистотата на териториите за обществено ползване за 2022 година</w:t>
      </w:r>
    </w:p>
    <w:p w:rsidR="00787BB1" w:rsidRPr="00221765" w:rsidRDefault="00787BB1" w:rsidP="00787BB1">
      <w:pPr>
        <w:jc w:val="both"/>
      </w:pPr>
    </w:p>
    <w:p w:rsidR="00787BB1" w:rsidRPr="00221765" w:rsidRDefault="00787BB1" w:rsidP="00787BB1">
      <w:pPr>
        <w:jc w:val="both"/>
      </w:pPr>
      <w:r w:rsidRPr="00221765">
        <w:rPr>
          <w:b/>
        </w:rPr>
        <w:t xml:space="preserve">ПО ПРЕДЛОЖЕНИЕ НА : </w:t>
      </w:r>
      <w:r>
        <w:t>Кмета на Общината</w:t>
      </w:r>
    </w:p>
    <w:p w:rsidR="00787BB1" w:rsidRPr="00221765" w:rsidRDefault="00787BB1" w:rsidP="00787BB1">
      <w:pPr>
        <w:jc w:val="both"/>
      </w:pPr>
    </w:p>
    <w:p w:rsidR="00787BB1" w:rsidRPr="00221765" w:rsidRDefault="00787BB1" w:rsidP="00787BB1">
      <w:pPr>
        <w:jc w:val="both"/>
        <w:rPr>
          <w:b/>
        </w:rPr>
      </w:pPr>
      <w:r w:rsidRPr="00221765">
        <w:rPr>
          <w:b/>
        </w:rPr>
        <w:t xml:space="preserve">НА ЗАСЕДНИЕТО НА </w:t>
      </w:r>
      <w:r>
        <w:rPr>
          <w:b/>
        </w:rPr>
        <w:t>17</w:t>
      </w:r>
      <w:r w:rsidRPr="00221765">
        <w:rPr>
          <w:b/>
        </w:rPr>
        <w:t>.1</w:t>
      </w:r>
      <w:r>
        <w:rPr>
          <w:b/>
        </w:rPr>
        <w:t>2.</w:t>
      </w:r>
      <w:r w:rsidRPr="00221765">
        <w:rPr>
          <w:b/>
        </w:rPr>
        <w:t xml:space="preserve">2021 г., ПРОТОКОЛ </w:t>
      </w:r>
      <w:r>
        <w:rPr>
          <w:b/>
        </w:rPr>
        <w:t>40</w:t>
      </w:r>
    </w:p>
    <w:p w:rsidR="00787BB1" w:rsidRPr="00221765" w:rsidRDefault="00787BB1" w:rsidP="00787BB1">
      <w:pPr>
        <w:jc w:val="both"/>
        <w:rPr>
          <w:b/>
        </w:rPr>
      </w:pPr>
    </w:p>
    <w:p w:rsidR="00787BB1" w:rsidRPr="00221765" w:rsidRDefault="00787BB1" w:rsidP="00787BB1">
      <w:pPr>
        <w:jc w:val="both"/>
        <w:rPr>
          <w:b/>
        </w:rPr>
      </w:pPr>
      <w:r w:rsidRPr="00221765">
        <w:rPr>
          <w:b/>
        </w:rPr>
        <w:t>ОБЩИНСКИ СЪВЕТ ГУЛЯНЦИ</w:t>
      </w:r>
    </w:p>
    <w:p w:rsidR="00787BB1" w:rsidRPr="00221765" w:rsidRDefault="00787BB1" w:rsidP="00787BB1">
      <w:pPr>
        <w:rPr>
          <w:b/>
        </w:rPr>
      </w:pPr>
    </w:p>
    <w:p w:rsidR="009A394E" w:rsidRDefault="00787BB1" w:rsidP="00787BB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221765">
        <w:rPr>
          <w:b/>
        </w:rPr>
        <w:t xml:space="preserve">НА ОСНОВАНИЕ: </w:t>
      </w:r>
      <w:r>
        <w:t xml:space="preserve"> </w:t>
      </w:r>
      <w:r w:rsidR="009A394E" w:rsidRPr="00ED4911">
        <w:rPr>
          <w:sz w:val="22"/>
          <w:szCs w:val="22"/>
        </w:rPr>
        <w:t xml:space="preserve">чл.21, ал.1, т.7 от ЗМСМА ,чл. 66 от ЗМДТ и чл. 5, ал. 1, т. 6 от Правилника за организацията и дейността на Общински </w:t>
      </w:r>
      <w:r w:rsidR="009A394E" w:rsidRPr="00ED4911">
        <w:rPr>
          <w:sz w:val="22"/>
          <w:szCs w:val="22"/>
          <w:lang w:val="en-US"/>
        </w:rPr>
        <w:t>c</w:t>
      </w:r>
      <w:proofErr w:type="spellStart"/>
      <w:r w:rsidR="009A394E" w:rsidRPr="00ED4911">
        <w:rPr>
          <w:sz w:val="22"/>
          <w:szCs w:val="22"/>
        </w:rPr>
        <w:t>ъвет</w:t>
      </w:r>
      <w:proofErr w:type="spellEnd"/>
      <w:r w:rsidR="009A394E" w:rsidRPr="00ED4911">
        <w:rPr>
          <w:sz w:val="22"/>
          <w:szCs w:val="22"/>
        </w:rPr>
        <w:t xml:space="preserve"> Гулянци неговите комисии и взаимодействието му с общинска администрация</w:t>
      </w:r>
      <w:r w:rsidR="009A394E" w:rsidRPr="00ED4911">
        <w:rPr>
          <w:sz w:val="22"/>
          <w:szCs w:val="22"/>
          <w:lang w:val="en-US"/>
        </w:rPr>
        <w:t xml:space="preserve"> </w:t>
      </w:r>
      <w:r w:rsidR="009A394E" w:rsidRPr="00ED4911">
        <w:rPr>
          <w:sz w:val="22"/>
          <w:szCs w:val="22"/>
        </w:rPr>
        <w:t>за мандат 2019-2023г.,</w:t>
      </w:r>
    </w:p>
    <w:p w:rsidR="00787BB1" w:rsidRDefault="00787BB1" w:rsidP="00787BB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787BB1" w:rsidRPr="00787BB1" w:rsidRDefault="00787BB1" w:rsidP="00787BB1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9A394E" w:rsidRDefault="009A394E" w:rsidP="009A394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9A394E" w:rsidRPr="00ED4911" w:rsidRDefault="009A394E" w:rsidP="009A394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ED4911">
        <w:rPr>
          <w:sz w:val="22"/>
          <w:szCs w:val="22"/>
        </w:rPr>
        <w:t xml:space="preserve">1. Приема план-сметката за разходите на дейностите по събиране, </w:t>
      </w:r>
      <w:r w:rsidRPr="00ED4911">
        <w:rPr>
          <w:color w:val="000000"/>
          <w:sz w:val="22"/>
          <w:szCs w:val="22"/>
        </w:rPr>
        <w:t>транспортиране</w:t>
      </w:r>
      <w:r w:rsidRPr="00ED4911">
        <w:rPr>
          <w:sz w:val="22"/>
          <w:szCs w:val="22"/>
        </w:rPr>
        <w:t>, обезвреждане в депа или други съоръжения на битови отпадъци, поддържане чистотата на териториите за обществено ползване за 202</w:t>
      </w:r>
      <w:r w:rsidRPr="00ED4911">
        <w:rPr>
          <w:sz w:val="22"/>
          <w:szCs w:val="22"/>
          <w:lang w:val="en-US"/>
        </w:rPr>
        <w:t>2</w:t>
      </w:r>
      <w:r w:rsidRPr="00ED4911">
        <w:rPr>
          <w:sz w:val="22"/>
          <w:szCs w:val="22"/>
        </w:rPr>
        <w:t xml:space="preserve"> г.</w:t>
      </w:r>
    </w:p>
    <w:p w:rsidR="009A394E" w:rsidRPr="00ED4911" w:rsidRDefault="009A394E" w:rsidP="009A394E">
      <w:pPr>
        <w:rPr>
          <w:sz w:val="22"/>
          <w:szCs w:val="22"/>
        </w:rPr>
      </w:pPr>
    </w:p>
    <w:p w:rsidR="009A394E" w:rsidRPr="00ED4911" w:rsidRDefault="009A394E" w:rsidP="009A394E">
      <w:pPr>
        <w:rPr>
          <w:sz w:val="22"/>
          <w:szCs w:val="22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72"/>
        <w:gridCol w:w="1559"/>
      </w:tblGrid>
      <w:tr w:rsidR="009A394E" w:rsidRPr="00ED4911" w:rsidTr="00CE0A4D">
        <w:trPr>
          <w:trHeight w:val="397"/>
        </w:trPr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№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НАИМЕНОВАНИЕ НА ПРИХОДИТЕ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СУМА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1.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  <w:lang w:val="en-US"/>
              </w:rPr>
              <w:t>420</w:t>
            </w:r>
            <w:r w:rsidRPr="00ED4911">
              <w:rPr>
                <w:sz w:val="22"/>
                <w:szCs w:val="22"/>
              </w:rPr>
              <w:t xml:space="preserve"> 000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2.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rPr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Собствени приходи в размер на </w:t>
            </w:r>
            <w:r w:rsidRPr="00ED4911">
              <w:rPr>
                <w:bCs/>
                <w:sz w:val="22"/>
                <w:szCs w:val="22"/>
                <w:lang w:val="en-US"/>
              </w:rPr>
              <w:t xml:space="preserve">                               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  <w:lang w:val="en-US"/>
              </w:rPr>
              <w:t>236 865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3.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 xml:space="preserve">Трансфери  </w:t>
            </w:r>
            <w:r w:rsidRPr="00ED4911">
              <w:rPr>
                <w:bCs/>
                <w:i/>
                <w:sz w:val="22"/>
                <w:szCs w:val="22"/>
              </w:rPr>
              <w:t>/</w:t>
            </w:r>
            <w:r w:rsidRPr="00ED4911">
              <w:rPr>
                <w:i/>
                <w:color w:val="000000"/>
                <w:sz w:val="22"/>
                <w:szCs w:val="22"/>
              </w:rPr>
              <w:t>възстановени суми от отчисления за депониране на отпадъците по чл.64 от ЗУО/</w:t>
            </w:r>
            <w:r w:rsidRPr="00ED4911">
              <w:rPr>
                <w:color w:val="000000"/>
                <w:sz w:val="22"/>
                <w:szCs w:val="22"/>
              </w:rPr>
              <w:t xml:space="preserve"> , необходими за сепариране и </w:t>
            </w:r>
            <w:proofErr w:type="spellStart"/>
            <w:r w:rsidRPr="00ED4911">
              <w:rPr>
                <w:color w:val="000000"/>
                <w:sz w:val="22"/>
                <w:szCs w:val="22"/>
              </w:rPr>
              <w:t>компостиране</w:t>
            </w:r>
            <w:proofErr w:type="spellEnd"/>
            <w:r w:rsidRPr="00ED4911">
              <w:rPr>
                <w:color w:val="000000"/>
                <w:sz w:val="22"/>
                <w:szCs w:val="22"/>
              </w:rPr>
              <w:t xml:space="preserve"> на битови отпадъци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  <w:lang w:val="en-US"/>
              </w:rPr>
              <w:t xml:space="preserve">      </w:t>
            </w:r>
          </w:p>
          <w:p w:rsidR="009A394E" w:rsidRPr="00ED4911" w:rsidRDefault="009A394E" w:rsidP="00CE0A4D">
            <w:pPr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</w:rPr>
              <w:t xml:space="preserve">      </w:t>
            </w:r>
            <w:r w:rsidRPr="00ED4911">
              <w:rPr>
                <w:sz w:val="22"/>
                <w:szCs w:val="22"/>
                <w:lang w:val="en-US"/>
              </w:rPr>
              <w:t xml:space="preserve">     80 000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4.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Преходен остатък от 202</w:t>
            </w:r>
            <w:r w:rsidRPr="00ED4911">
              <w:rPr>
                <w:bCs/>
                <w:sz w:val="22"/>
                <w:szCs w:val="22"/>
                <w:lang w:val="en-US"/>
              </w:rPr>
              <w:t>1</w:t>
            </w:r>
            <w:r w:rsidRPr="00ED4911">
              <w:rPr>
                <w:bCs/>
                <w:sz w:val="22"/>
                <w:szCs w:val="22"/>
              </w:rPr>
              <w:t xml:space="preserve"> г.</w:t>
            </w:r>
            <w:r w:rsidRPr="00ED4911">
              <w:rPr>
                <w:color w:val="000000"/>
                <w:sz w:val="22"/>
                <w:szCs w:val="22"/>
              </w:rPr>
              <w:t xml:space="preserve"> </w:t>
            </w:r>
            <w:r w:rsidRPr="00ED4911">
              <w:rPr>
                <w:i/>
                <w:color w:val="000000"/>
                <w:sz w:val="22"/>
                <w:szCs w:val="22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9689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5.</w:t>
            </w:r>
          </w:p>
        </w:tc>
        <w:tc>
          <w:tcPr>
            <w:tcW w:w="7372" w:type="dxa"/>
          </w:tcPr>
          <w:p w:rsidR="009A394E" w:rsidRPr="00ED4911" w:rsidRDefault="009A394E" w:rsidP="00CE0A4D">
            <w:pPr>
              <w:jc w:val="both"/>
              <w:rPr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Преходен остатък от 202</w:t>
            </w:r>
            <w:r w:rsidRPr="00ED4911">
              <w:rPr>
                <w:bCs/>
                <w:sz w:val="22"/>
                <w:szCs w:val="22"/>
                <w:lang w:val="en-US"/>
              </w:rPr>
              <w:t>1</w:t>
            </w:r>
            <w:r w:rsidRPr="00ED4911">
              <w:rPr>
                <w:bCs/>
                <w:sz w:val="22"/>
                <w:szCs w:val="22"/>
              </w:rPr>
              <w:t xml:space="preserve"> г.</w:t>
            </w:r>
            <w:r w:rsidRPr="00ED4911">
              <w:rPr>
                <w:color w:val="000000"/>
                <w:sz w:val="22"/>
                <w:szCs w:val="22"/>
              </w:rPr>
              <w:t xml:space="preserve"> </w:t>
            </w:r>
            <w:r w:rsidRPr="00ED4911">
              <w:rPr>
                <w:i/>
                <w:color w:val="000000"/>
                <w:sz w:val="22"/>
                <w:szCs w:val="22"/>
              </w:rPr>
              <w:t>/от възстановени суми от отчисления за депониране на отпадъците по чл.64 от ЗУО/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19 931</w:t>
            </w:r>
          </w:p>
        </w:tc>
      </w:tr>
      <w:tr w:rsidR="009A394E" w:rsidRPr="00ED4911" w:rsidTr="00CE0A4D">
        <w:tc>
          <w:tcPr>
            <w:tcW w:w="567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</w:p>
        </w:tc>
        <w:tc>
          <w:tcPr>
            <w:tcW w:w="7372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Всичко приходи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766 485</w:t>
            </w:r>
          </w:p>
        </w:tc>
      </w:tr>
    </w:tbl>
    <w:p w:rsidR="009A394E" w:rsidRPr="00D96FD6" w:rsidRDefault="009A394E" w:rsidP="009A394E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386"/>
        <w:gridCol w:w="1559"/>
      </w:tblGrid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НАИМЕНОВАНИЕ НА РАЗХОДИТЕ</w:t>
            </w:r>
          </w:p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СУМА</w:t>
            </w:r>
          </w:p>
        </w:tc>
      </w:tr>
      <w:tr w:rsidR="009A394E" w:rsidRPr="00ED4911" w:rsidTr="00CE0A4D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І</w:t>
            </w:r>
            <w:r w:rsidRPr="00ED4911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394E" w:rsidRPr="00ED4911" w:rsidRDefault="009A394E" w:rsidP="00CE0A4D">
            <w:pPr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 xml:space="preserve">          42 000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 1.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Кофи за смет, кошчета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2 000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2.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  <w:lang w:val="en-US"/>
              </w:rPr>
              <w:t>20</w:t>
            </w:r>
            <w:r w:rsidRPr="00ED4911">
              <w:rPr>
                <w:sz w:val="22"/>
                <w:szCs w:val="22"/>
              </w:rPr>
              <w:t xml:space="preserve">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3.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Контейнери тип „Бобър”</w:t>
            </w:r>
            <w:r w:rsidRPr="00ED4911">
              <w:rPr>
                <w:sz w:val="22"/>
                <w:szCs w:val="22"/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20 000</w:t>
            </w:r>
          </w:p>
        </w:tc>
      </w:tr>
      <w:tr w:rsidR="009A394E" w:rsidRPr="00ED4911" w:rsidTr="00CE0A4D">
        <w:trPr>
          <w:trHeight w:val="217"/>
        </w:trPr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ІІ.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 xml:space="preserve">         313 000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</w:rPr>
              <w:t>Заплати, възнаграждения и осигурителни вноски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175000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2.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Издръжка</w:t>
            </w:r>
            <w:r w:rsidRPr="00ED4911">
              <w:rPr>
                <w:sz w:val="22"/>
                <w:szCs w:val="22"/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138000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ІІІ.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jc w:val="both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left="145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   </w:t>
            </w:r>
            <w:r w:rsidRPr="00ED4911">
              <w:rPr>
                <w:bCs/>
                <w:sz w:val="22"/>
                <w:szCs w:val="22"/>
                <w:lang w:val="en-US"/>
              </w:rPr>
              <w:t>401 485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  <w:lang w:val="en-US"/>
              </w:rPr>
              <w:t>1</w:t>
            </w:r>
            <w:r w:rsidRPr="00ED4911">
              <w:rPr>
                <w:sz w:val="22"/>
                <w:szCs w:val="22"/>
              </w:rPr>
              <w:t>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Издръжка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6 689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2.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Отчисления по чл. 60 от ЗУ0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6 575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3.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Отчисления  по чл. 64 от ЗУ0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230 000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4.</w:t>
            </w:r>
          </w:p>
        </w:tc>
        <w:tc>
          <w:tcPr>
            <w:tcW w:w="7386" w:type="dxa"/>
          </w:tcPr>
          <w:p w:rsidR="009A394E" w:rsidRDefault="009A394E" w:rsidP="00CE0A4D">
            <w:pPr>
              <w:ind w:right="-694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стопанисване </w:t>
            </w:r>
          </w:p>
          <w:p w:rsidR="009A394E" w:rsidRDefault="009A394E" w:rsidP="00CE0A4D">
            <w:pPr>
              <w:ind w:right="-694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на Регионална система  за управление на отпадъците в регион      Плевен за  общините Плевен, Гулянци, Долна Митрополия,  Долни   Дъбник, Искър, </w:t>
            </w:r>
          </w:p>
          <w:p w:rsidR="009A394E" w:rsidRDefault="009A394E" w:rsidP="00CE0A4D">
            <w:pPr>
              <w:ind w:right="-694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Пордим, както и Сдружение „Регионално управление</w:t>
            </w:r>
            <w:r>
              <w:rPr>
                <w:sz w:val="22"/>
                <w:szCs w:val="22"/>
              </w:rPr>
              <w:t xml:space="preserve">  </w:t>
            </w:r>
            <w:r w:rsidRPr="00ED4911">
              <w:rPr>
                <w:sz w:val="22"/>
                <w:szCs w:val="22"/>
              </w:rPr>
              <w:t xml:space="preserve"> на отпадъците </w:t>
            </w:r>
            <w:r>
              <w:rPr>
                <w:sz w:val="22"/>
                <w:szCs w:val="22"/>
              </w:rPr>
              <w:t>–</w:t>
            </w:r>
            <w:r w:rsidRPr="00ED4911">
              <w:rPr>
                <w:sz w:val="22"/>
                <w:szCs w:val="22"/>
              </w:rPr>
              <w:t xml:space="preserve"> </w:t>
            </w:r>
          </w:p>
          <w:p w:rsidR="009A394E" w:rsidRDefault="009A394E" w:rsidP="00CE0A4D">
            <w:pPr>
              <w:ind w:right="-694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Плевен, включваща Клетка №1 на Депо за неопасни отпадъци, </w:t>
            </w:r>
          </w:p>
          <w:p w:rsidR="009A394E" w:rsidRPr="00ED4911" w:rsidRDefault="009A394E" w:rsidP="00CE0A4D">
            <w:pPr>
              <w:ind w:right="-694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инсталация за предварително сепариране на отпадъци     и инсталация за </w:t>
            </w:r>
            <w:proofErr w:type="spellStart"/>
            <w:r w:rsidRPr="00ED4911">
              <w:rPr>
                <w:sz w:val="22"/>
                <w:szCs w:val="22"/>
              </w:rPr>
              <w:t>компостиране</w:t>
            </w:r>
            <w:proofErr w:type="spellEnd"/>
            <w:r w:rsidRPr="00ED4911">
              <w:rPr>
                <w:sz w:val="22"/>
                <w:szCs w:val="22"/>
              </w:rPr>
              <w:t>.“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126 700</w:t>
            </w: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rPr>
                <w:sz w:val="22"/>
                <w:szCs w:val="22"/>
              </w:rPr>
            </w:pP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5.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Внесен ДДС върху таксите за депониране и обезвреждане на отпадъците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25 340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 xml:space="preserve"> 6.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 xml:space="preserve">Трансфери между бюджети и сметки за средствата от ЕС  – предоставени трансфери </w:t>
            </w:r>
            <w:r w:rsidRPr="00ED4911">
              <w:rPr>
                <w:bCs/>
                <w:i/>
                <w:sz w:val="22"/>
                <w:szCs w:val="22"/>
              </w:rPr>
              <w:t>/ за биологична рекултивация</w:t>
            </w:r>
            <w:r w:rsidRPr="00ED4911">
              <w:rPr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</w:p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6 181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ІV.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Почистване на улични платна, площади, алеи,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</w:rPr>
              <w:t xml:space="preserve">паркове и други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>10 000</w:t>
            </w:r>
          </w:p>
        </w:tc>
      </w:tr>
      <w:tr w:rsidR="009A394E" w:rsidRPr="00ED4911" w:rsidTr="00CE0A4D">
        <w:trPr>
          <w:trHeight w:val="200"/>
        </w:trPr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1.</w:t>
            </w: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sz w:val="22"/>
                <w:szCs w:val="22"/>
              </w:rPr>
              <w:t>Издръжка/</w:t>
            </w:r>
            <w:r w:rsidRPr="00ED4911">
              <w:rPr>
                <w:sz w:val="22"/>
                <w:szCs w:val="22"/>
                <w:lang w:val="en-US"/>
              </w:rPr>
              <w:t xml:space="preserve">                                                          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sz w:val="22"/>
                <w:szCs w:val="22"/>
                <w:lang w:val="en-US"/>
              </w:rPr>
            </w:pPr>
            <w:r w:rsidRPr="00ED4911">
              <w:rPr>
                <w:sz w:val="22"/>
                <w:szCs w:val="22"/>
                <w:lang w:val="en-US"/>
              </w:rPr>
              <w:t>10 000</w:t>
            </w:r>
          </w:p>
        </w:tc>
      </w:tr>
      <w:tr w:rsidR="009A394E" w:rsidRPr="00ED4911" w:rsidTr="00CE0A4D">
        <w:tc>
          <w:tcPr>
            <w:tcW w:w="613" w:type="dxa"/>
          </w:tcPr>
          <w:p w:rsidR="009A394E" w:rsidRPr="00ED4911" w:rsidRDefault="009A394E" w:rsidP="00CE0A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386" w:type="dxa"/>
          </w:tcPr>
          <w:p w:rsidR="009A394E" w:rsidRPr="00ED4911" w:rsidRDefault="009A394E" w:rsidP="00CE0A4D">
            <w:pPr>
              <w:rPr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>766 485</w:t>
            </w:r>
          </w:p>
        </w:tc>
      </w:tr>
    </w:tbl>
    <w:p w:rsidR="009A394E" w:rsidRPr="00ED4911" w:rsidRDefault="009A394E" w:rsidP="009A394E">
      <w:pPr>
        <w:ind w:right="-694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t>С П Р А В К А</w:t>
      </w: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</w:p>
    <w:p w:rsidR="009A394E" w:rsidRPr="00ED4911" w:rsidRDefault="009A394E" w:rsidP="009A394E">
      <w:pPr>
        <w:jc w:val="both"/>
        <w:rPr>
          <w:sz w:val="22"/>
          <w:szCs w:val="22"/>
        </w:rPr>
      </w:pPr>
      <w:r w:rsidRPr="00ED4911">
        <w:rPr>
          <w:sz w:val="22"/>
          <w:szCs w:val="22"/>
        </w:rPr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ED4911">
        <w:rPr>
          <w:sz w:val="22"/>
          <w:szCs w:val="22"/>
        </w:rPr>
        <w:t>компостиране</w:t>
      </w:r>
      <w:proofErr w:type="spellEnd"/>
      <w:r w:rsidRPr="00ED4911">
        <w:rPr>
          <w:sz w:val="22"/>
          <w:szCs w:val="22"/>
        </w:rPr>
        <w:t>.“</w:t>
      </w:r>
    </w:p>
    <w:p w:rsidR="009A394E" w:rsidRPr="00ED4911" w:rsidRDefault="009A394E" w:rsidP="009A394E">
      <w:pPr>
        <w:ind w:right="-694"/>
        <w:jc w:val="both"/>
        <w:rPr>
          <w:bCs/>
          <w:sz w:val="22"/>
          <w:szCs w:val="22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Наименование на вид услуга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Количе</w:t>
            </w:r>
            <w:proofErr w:type="spellEnd"/>
            <w:r w:rsidRPr="00ED4911">
              <w:rPr>
                <w:bCs/>
                <w:sz w:val="22"/>
                <w:szCs w:val="22"/>
              </w:rPr>
              <w:t>-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Цена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с ДДС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Общо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лева</w:t>
            </w: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Общо преработен /сепариран смесен               битов отпадък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 xml:space="preserve">   </w:t>
            </w:r>
            <w:r w:rsidRPr="00ED4911">
              <w:rPr>
                <w:bCs/>
                <w:sz w:val="22"/>
                <w:szCs w:val="22"/>
              </w:rPr>
              <w:t>3</w:t>
            </w:r>
            <w:r w:rsidRPr="00ED4911">
              <w:rPr>
                <w:bCs/>
                <w:sz w:val="22"/>
                <w:szCs w:val="22"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  <w:lang w:val="en-US"/>
              </w:rPr>
              <w:t>27.60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  <w:lang w:val="en-US"/>
              </w:rPr>
              <w:t>96 600</w:t>
            </w: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Общо рециклирани и оползотворени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>800</w:t>
            </w:r>
          </w:p>
        </w:tc>
        <w:tc>
          <w:tcPr>
            <w:tcW w:w="992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Общо постъпили за депониране                 отпадъци в клетка 1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 xml:space="preserve">    </w:t>
            </w:r>
            <w:r>
              <w:rPr>
                <w:bCs/>
                <w:sz w:val="22"/>
                <w:szCs w:val="22"/>
              </w:rPr>
              <w:t xml:space="preserve">    </w:t>
            </w:r>
            <w:r w:rsidRPr="00ED4911">
              <w:rPr>
                <w:bCs/>
                <w:sz w:val="22"/>
                <w:szCs w:val="22"/>
                <w:lang w:val="en-US"/>
              </w:rPr>
              <w:t>2500</w:t>
            </w:r>
          </w:p>
        </w:tc>
        <w:tc>
          <w:tcPr>
            <w:tcW w:w="992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  <w:lang w:val="en-US"/>
              </w:rPr>
              <w:t>18.60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</w:t>
            </w:r>
            <w:r w:rsidRPr="00ED4911">
              <w:rPr>
                <w:bCs/>
                <w:sz w:val="22"/>
                <w:szCs w:val="22"/>
                <w:lang w:val="en-US"/>
              </w:rPr>
              <w:t>46 500</w:t>
            </w:r>
          </w:p>
        </w:tc>
      </w:tr>
      <w:tr w:rsidR="009A394E" w:rsidRPr="00ED4911" w:rsidTr="00CE0A4D">
        <w:trPr>
          <w:trHeight w:val="505"/>
        </w:trPr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Компостиране</w:t>
            </w:r>
            <w:proofErr w:type="spellEnd"/>
            <w:r w:rsidRPr="00ED4911">
              <w:rPr>
                <w:bCs/>
                <w:sz w:val="22"/>
                <w:szCs w:val="22"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  </w:t>
            </w:r>
            <w:r w:rsidRPr="00ED4911">
              <w:rPr>
                <w:bCs/>
                <w:sz w:val="22"/>
                <w:szCs w:val="22"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  <w:lang w:val="en-US"/>
              </w:rPr>
              <w:t>17.88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 </w:t>
            </w:r>
            <w:r w:rsidRPr="00ED4911">
              <w:rPr>
                <w:bCs/>
                <w:sz w:val="22"/>
                <w:szCs w:val="22"/>
                <w:lang w:val="en-US"/>
              </w:rPr>
              <w:t>8 940</w:t>
            </w: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Всичко разходи :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394E" w:rsidRPr="00ED4911" w:rsidRDefault="009A394E" w:rsidP="00CE0A4D">
            <w:pPr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>152 040</w:t>
            </w:r>
          </w:p>
        </w:tc>
      </w:tr>
    </w:tbl>
    <w:p w:rsidR="009A394E" w:rsidRPr="00ED4911" w:rsidRDefault="009A394E" w:rsidP="009A394E">
      <w:pPr>
        <w:ind w:right="-694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t xml:space="preserve">       Такси за депониране и обезвреждане на отпадъците  </w:t>
      </w:r>
      <w:r w:rsidRPr="00ED4911">
        <w:rPr>
          <w:bCs/>
          <w:sz w:val="22"/>
          <w:szCs w:val="22"/>
          <w:lang w:val="en-US"/>
        </w:rPr>
        <w:t>126 700</w:t>
      </w:r>
      <w:r w:rsidRPr="00ED4911">
        <w:rPr>
          <w:bCs/>
          <w:sz w:val="22"/>
          <w:szCs w:val="22"/>
        </w:rPr>
        <w:t xml:space="preserve"> лв.</w:t>
      </w: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t xml:space="preserve">       Данък добавена стойност                                              </w:t>
      </w:r>
      <w:r w:rsidRPr="00ED4911">
        <w:rPr>
          <w:bCs/>
          <w:sz w:val="22"/>
          <w:szCs w:val="22"/>
          <w:lang w:val="en-US"/>
        </w:rPr>
        <w:t xml:space="preserve"> </w:t>
      </w:r>
      <w:r w:rsidRPr="00ED4911">
        <w:rPr>
          <w:bCs/>
          <w:sz w:val="22"/>
          <w:szCs w:val="22"/>
        </w:rPr>
        <w:t xml:space="preserve"> </w:t>
      </w:r>
      <w:r w:rsidRPr="00ED4911">
        <w:rPr>
          <w:bCs/>
          <w:sz w:val="22"/>
          <w:szCs w:val="22"/>
          <w:lang w:val="en-US"/>
        </w:rPr>
        <w:t xml:space="preserve"> 25 340</w:t>
      </w:r>
      <w:r w:rsidRPr="00ED4911">
        <w:rPr>
          <w:bCs/>
          <w:sz w:val="22"/>
          <w:szCs w:val="22"/>
        </w:rPr>
        <w:t xml:space="preserve"> лв.</w:t>
      </w: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t>------------------------------------------------------------------------------------------</w:t>
      </w: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  <w:r w:rsidRPr="00ED4911">
        <w:rPr>
          <w:bCs/>
          <w:sz w:val="22"/>
          <w:szCs w:val="22"/>
          <w:lang w:val="en-US"/>
        </w:rPr>
        <w:t xml:space="preserve">                                                                                                  152 040</w:t>
      </w:r>
      <w:r w:rsidRPr="00ED4911">
        <w:rPr>
          <w:bCs/>
          <w:sz w:val="22"/>
          <w:szCs w:val="22"/>
        </w:rPr>
        <w:t xml:space="preserve"> лв.</w:t>
      </w:r>
    </w:p>
    <w:p w:rsidR="009A394E" w:rsidRPr="00ED4911" w:rsidRDefault="009A394E" w:rsidP="009A394E">
      <w:pPr>
        <w:ind w:right="-694"/>
        <w:rPr>
          <w:bCs/>
          <w:sz w:val="22"/>
          <w:szCs w:val="22"/>
        </w:rPr>
      </w:pPr>
    </w:p>
    <w:p w:rsidR="00787BB1" w:rsidRDefault="00787BB1" w:rsidP="009A394E">
      <w:pPr>
        <w:ind w:right="-694"/>
        <w:jc w:val="center"/>
        <w:rPr>
          <w:bCs/>
          <w:sz w:val="22"/>
          <w:szCs w:val="22"/>
        </w:rPr>
      </w:pPr>
    </w:p>
    <w:p w:rsidR="00787BB1" w:rsidRDefault="00787BB1" w:rsidP="009A394E">
      <w:pPr>
        <w:ind w:right="-694"/>
        <w:jc w:val="center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lastRenderedPageBreak/>
        <w:t>С П Р А В К А</w:t>
      </w: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  <w:r w:rsidRPr="00ED4911">
        <w:rPr>
          <w:bCs/>
          <w:sz w:val="22"/>
          <w:szCs w:val="22"/>
        </w:rPr>
        <w:t>За отчисленията по чл.60 и чл.64 от Закона за управление на отпадъците</w:t>
      </w: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</w:p>
    <w:p w:rsidR="009A394E" w:rsidRPr="00ED4911" w:rsidRDefault="009A394E" w:rsidP="009A394E">
      <w:pPr>
        <w:ind w:right="-694"/>
        <w:jc w:val="center"/>
        <w:rPr>
          <w:bCs/>
          <w:sz w:val="22"/>
          <w:szCs w:val="2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Наименование на вид услуга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Количе</w:t>
            </w:r>
            <w:proofErr w:type="spellEnd"/>
            <w:r w:rsidRPr="00ED4911">
              <w:rPr>
                <w:bCs/>
                <w:sz w:val="22"/>
                <w:szCs w:val="22"/>
              </w:rPr>
              <w:t>-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proofErr w:type="spellStart"/>
            <w:r w:rsidRPr="00ED4911">
              <w:rPr>
                <w:bCs/>
                <w:sz w:val="22"/>
                <w:szCs w:val="22"/>
              </w:rPr>
              <w:t>Единич</w:t>
            </w:r>
            <w:proofErr w:type="spellEnd"/>
            <w:r w:rsidRPr="00ED4911">
              <w:rPr>
                <w:bCs/>
                <w:sz w:val="22"/>
                <w:szCs w:val="22"/>
              </w:rPr>
              <w:t>-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на цена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Общо</w:t>
            </w: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лева</w:t>
            </w: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</w:t>
            </w:r>
            <w:r w:rsidRPr="00ED4911">
              <w:rPr>
                <w:bCs/>
                <w:sz w:val="22"/>
                <w:szCs w:val="22"/>
                <w:lang w:val="en-US"/>
              </w:rPr>
              <w:t>2 500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 xml:space="preserve">    2</w:t>
            </w:r>
            <w:r w:rsidRPr="00ED4911">
              <w:rPr>
                <w:bCs/>
                <w:sz w:val="22"/>
                <w:szCs w:val="22"/>
                <w:lang w:val="en-US"/>
              </w:rPr>
              <w:t>.</w:t>
            </w:r>
            <w:r w:rsidRPr="00ED4911">
              <w:rPr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 </w:t>
            </w:r>
            <w:r w:rsidRPr="00ED4911">
              <w:rPr>
                <w:bCs/>
                <w:sz w:val="22"/>
                <w:szCs w:val="22"/>
                <w:lang w:val="en-US"/>
              </w:rPr>
              <w:t>6 575</w:t>
            </w:r>
          </w:p>
        </w:tc>
      </w:tr>
      <w:tr w:rsidR="009A394E" w:rsidRPr="00ED4911" w:rsidTr="00CE0A4D"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 </w:t>
            </w:r>
            <w:r w:rsidRPr="00ED4911">
              <w:rPr>
                <w:bCs/>
                <w:sz w:val="22"/>
                <w:szCs w:val="22"/>
                <w:lang w:val="en-US"/>
              </w:rPr>
              <w:t>2 500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 </w:t>
            </w:r>
            <w:r w:rsidRPr="00ED4911">
              <w:rPr>
                <w:bCs/>
                <w:sz w:val="22"/>
                <w:szCs w:val="22"/>
                <w:lang w:val="en-US"/>
              </w:rPr>
              <w:t>92.00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  <w:lang w:val="en-US"/>
              </w:rPr>
              <w:t xml:space="preserve"> 230 000</w:t>
            </w:r>
          </w:p>
        </w:tc>
      </w:tr>
      <w:tr w:rsidR="009A394E" w:rsidRPr="00ED4911" w:rsidTr="00CE0A4D">
        <w:trPr>
          <w:trHeight w:val="329"/>
        </w:trPr>
        <w:tc>
          <w:tcPr>
            <w:tcW w:w="5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</w:tc>
        <w:tc>
          <w:tcPr>
            <w:tcW w:w="5103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>Всичко такси :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394E" w:rsidRPr="00ED4911" w:rsidRDefault="009A394E" w:rsidP="00CE0A4D">
            <w:pPr>
              <w:ind w:right="-694"/>
              <w:rPr>
                <w:bCs/>
                <w:sz w:val="22"/>
                <w:szCs w:val="22"/>
                <w:lang w:val="en-US"/>
              </w:rPr>
            </w:pPr>
            <w:r w:rsidRPr="00ED4911">
              <w:rPr>
                <w:bCs/>
                <w:sz w:val="22"/>
                <w:szCs w:val="22"/>
              </w:rPr>
              <w:t xml:space="preserve"> </w:t>
            </w:r>
            <w:r w:rsidRPr="00ED4911">
              <w:rPr>
                <w:bCs/>
                <w:sz w:val="22"/>
                <w:szCs w:val="22"/>
                <w:lang w:val="en-US"/>
              </w:rPr>
              <w:t>236 575</w:t>
            </w:r>
          </w:p>
        </w:tc>
      </w:tr>
    </w:tbl>
    <w:p w:rsidR="009A394E" w:rsidRDefault="009A394E" w:rsidP="009A394E">
      <w:pPr>
        <w:ind w:right="-694"/>
        <w:rPr>
          <w:b/>
          <w:bCs/>
          <w:sz w:val="28"/>
          <w:szCs w:val="28"/>
        </w:rPr>
      </w:pPr>
    </w:p>
    <w:p w:rsidR="000E133F" w:rsidRDefault="00CD098F"/>
    <w:p w:rsidR="00787BB1" w:rsidRDefault="00787BB1"/>
    <w:p w:rsidR="00787BB1" w:rsidRDefault="00787BB1" w:rsidP="00787BB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787BB1" w:rsidRDefault="00787BB1" w:rsidP="00787BB1">
      <w:pPr>
        <w:jc w:val="right"/>
      </w:pPr>
      <w:r>
        <w:t>/Огнян Янчев/</w:t>
      </w:r>
    </w:p>
    <w:p w:rsidR="00CD098F" w:rsidRDefault="00CD098F" w:rsidP="00787BB1">
      <w:pPr>
        <w:jc w:val="right"/>
      </w:pPr>
    </w:p>
    <w:p w:rsidR="00CD098F" w:rsidRDefault="00CD098F" w:rsidP="00787BB1">
      <w:pPr>
        <w:jc w:val="right"/>
      </w:pPr>
      <w:bookmarkStart w:id="0" w:name="_GoBack"/>
      <w:bookmarkEnd w:id="0"/>
    </w:p>
    <w:p w:rsidR="00CD098F" w:rsidRDefault="00CD098F" w:rsidP="00787BB1">
      <w:pPr>
        <w:jc w:val="right"/>
      </w:pPr>
    </w:p>
    <w:p w:rsidR="00CD098F" w:rsidRDefault="00CD098F" w:rsidP="00787BB1">
      <w:pPr>
        <w:jc w:val="right"/>
      </w:pPr>
    </w:p>
    <w:p w:rsidR="00CD098F" w:rsidRDefault="00CD098F" w:rsidP="00CD098F">
      <w:r>
        <w:t>Вярно с оригинала при ОБС</w:t>
      </w:r>
    </w:p>
    <w:p w:rsidR="00CD098F" w:rsidRDefault="00CD098F" w:rsidP="00CD098F">
      <w:r>
        <w:t>Снел преписа:</w:t>
      </w:r>
    </w:p>
    <w:sectPr w:rsidR="00CD09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4E"/>
    <w:rsid w:val="002E70D9"/>
    <w:rsid w:val="00787BB1"/>
    <w:rsid w:val="00934A5C"/>
    <w:rsid w:val="009A394E"/>
    <w:rsid w:val="00CD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200AC"/>
  <w15:chartTrackingRefBased/>
  <w15:docId w15:val="{5CDCD8B9-EE5E-45D9-BD3D-66DDFC7B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2021-12-20T13:08:00Z</dcterms:created>
  <dcterms:modified xsi:type="dcterms:W3CDTF">2021-12-20T14:14:00Z</dcterms:modified>
</cp:coreProperties>
</file>