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A0" w:rsidRDefault="00344EA0" w:rsidP="00344EA0">
      <w:pPr>
        <w:ind w:firstLine="708"/>
        <w:jc w:val="right"/>
      </w:pPr>
      <w:r>
        <w:rPr>
          <w:bCs/>
        </w:rPr>
        <w:t xml:space="preserve">          </w:t>
      </w:r>
      <w:r>
        <w:t>Препис</w:t>
      </w:r>
    </w:p>
    <w:p w:rsidR="00344EA0" w:rsidRDefault="00344EA0" w:rsidP="00344EA0">
      <w:pPr>
        <w:ind w:firstLine="708"/>
        <w:jc w:val="right"/>
      </w:pPr>
    </w:p>
    <w:p w:rsidR="00344EA0" w:rsidRDefault="00344EA0" w:rsidP="00344EA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344EA0" w:rsidRDefault="00344EA0" w:rsidP="00344EA0">
      <w:pPr>
        <w:ind w:firstLine="708"/>
        <w:jc w:val="center"/>
        <w:rPr>
          <w:b/>
          <w:u w:val="single"/>
        </w:rPr>
      </w:pPr>
    </w:p>
    <w:p w:rsidR="00344EA0" w:rsidRDefault="00344EA0" w:rsidP="00344EA0">
      <w:pPr>
        <w:ind w:firstLine="708"/>
        <w:jc w:val="center"/>
        <w:rPr>
          <w:b/>
          <w:u w:val="single"/>
        </w:rPr>
      </w:pPr>
    </w:p>
    <w:p w:rsidR="00344EA0" w:rsidRDefault="00344EA0" w:rsidP="00344EA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344EA0" w:rsidRDefault="00344EA0" w:rsidP="00344EA0">
      <w:pPr>
        <w:ind w:firstLine="708"/>
        <w:jc w:val="center"/>
        <w:rPr>
          <w:b/>
        </w:rPr>
      </w:pPr>
    </w:p>
    <w:p w:rsidR="00344EA0" w:rsidRPr="00344EA0" w:rsidRDefault="00344EA0" w:rsidP="00344EA0">
      <w:pPr>
        <w:ind w:firstLine="708"/>
        <w:jc w:val="center"/>
        <w:rPr>
          <w:b/>
          <w:lang w:val="en-US"/>
        </w:rPr>
      </w:pPr>
      <w:r>
        <w:rPr>
          <w:b/>
        </w:rPr>
        <w:t xml:space="preserve">№ </w:t>
      </w:r>
      <w:r>
        <w:rPr>
          <w:b/>
          <w:lang w:val="en-US"/>
        </w:rPr>
        <w:t>193</w:t>
      </w:r>
    </w:p>
    <w:p w:rsidR="00344EA0" w:rsidRDefault="00344EA0" w:rsidP="00344EA0">
      <w:pPr>
        <w:ind w:firstLine="708"/>
        <w:jc w:val="center"/>
        <w:rPr>
          <w:b/>
        </w:rPr>
      </w:pPr>
    </w:p>
    <w:p w:rsidR="00344EA0" w:rsidRDefault="00344EA0" w:rsidP="00344EA0">
      <w:pPr>
        <w:ind w:firstLine="708"/>
        <w:jc w:val="center"/>
        <w:rPr>
          <w:b/>
        </w:rPr>
      </w:pPr>
      <w:r>
        <w:rPr>
          <w:b/>
        </w:rPr>
        <w:t>Гр.Гулянци,</w:t>
      </w:r>
      <w:r>
        <w:rPr>
          <w:b/>
          <w:lang w:val="en-US"/>
        </w:rPr>
        <w:t xml:space="preserve"> 30</w:t>
      </w:r>
      <w:r>
        <w:rPr>
          <w:b/>
        </w:rPr>
        <w:t>.</w:t>
      </w:r>
      <w:r>
        <w:rPr>
          <w:b/>
          <w:lang w:val="en-US"/>
        </w:rPr>
        <w:t>12</w:t>
      </w:r>
      <w:r>
        <w:rPr>
          <w:b/>
        </w:rPr>
        <w:t>.2020 г.</w:t>
      </w:r>
    </w:p>
    <w:p w:rsidR="00344EA0" w:rsidRDefault="00344EA0" w:rsidP="00344EA0">
      <w:pPr>
        <w:ind w:firstLine="708"/>
        <w:jc w:val="both"/>
        <w:rPr>
          <w:b/>
        </w:rPr>
      </w:pPr>
    </w:p>
    <w:p w:rsidR="00344EA0" w:rsidRPr="00344EA0" w:rsidRDefault="00344EA0" w:rsidP="00344EA0">
      <w:pPr>
        <w:jc w:val="both"/>
        <w:rPr>
          <w:lang w:val="en-US"/>
        </w:rPr>
      </w:pPr>
      <w:r>
        <w:rPr>
          <w:b/>
        </w:rPr>
        <w:t>ОТНОСНО:</w:t>
      </w:r>
      <w:r>
        <w:t xml:space="preserve"> </w:t>
      </w:r>
      <w:r w:rsidRPr="00344EA0">
        <w:t>Кандидатстване на Община Гулянци за участие в дейностите по Проект „Красива България” 20</w:t>
      </w:r>
      <w:r w:rsidRPr="00344EA0">
        <w:rPr>
          <w:lang w:val="en-US"/>
        </w:rPr>
        <w:t xml:space="preserve">21 </w:t>
      </w:r>
      <w:r w:rsidRPr="00344EA0">
        <w:t xml:space="preserve">г., Мярка 02 „Подобряване на социалната инфраструктура” на МТСП,  с обект: </w:t>
      </w:r>
      <w:r w:rsidRPr="00344EA0">
        <w:rPr>
          <w:bCs/>
        </w:rPr>
        <w:t>“Въвеждане на мерки за енергийна ефективност на сградата на Медицински център - д-р Ал.Войников - гр. Гулянци</w:t>
      </w:r>
      <w:r w:rsidRPr="00344EA0">
        <w:t>”</w:t>
      </w:r>
      <w:r w:rsidRPr="00344EA0">
        <w:rPr>
          <w:lang w:val="en-US"/>
        </w:rPr>
        <w:t xml:space="preserve">: </w:t>
      </w:r>
      <w:proofErr w:type="spellStart"/>
      <w:r w:rsidRPr="00344EA0">
        <w:rPr>
          <w:lang w:val="en-US"/>
        </w:rPr>
        <w:t>Подобект</w:t>
      </w:r>
      <w:proofErr w:type="spellEnd"/>
      <w:r w:rsidRPr="00344EA0">
        <w:rPr>
          <w:lang w:val="en-US"/>
        </w:rPr>
        <w:t xml:space="preserve"> 1: “</w:t>
      </w:r>
      <w:r w:rsidRPr="00344EA0">
        <w:t xml:space="preserve">Разработване и изпълнение на мерки по осигуряване на достъпна среда: рампа и </w:t>
      </w:r>
      <w:proofErr w:type="spellStart"/>
      <w:r w:rsidRPr="00344EA0">
        <w:t>асансьорна</w:t>
      </w:r>
      <w:proofErr w:type="spellEnd"/>
      <w:r w:rsidRPr="00344EA0">
        <w:t xml:space="preserve"> уредба”, ПИ 18099.401.808(стар пл. № 808-809 , кв. 12),</w:t>
      </w:r>
      <w:r w:rsidRPr="00344EA0">
        <w:rPr>
          <w:bCs/>
        </w:rPr>
        <w:t xml:space="preserve"> област Плевен</w:t>
      </w:r>
    </w:p>
    <w:p w:rsidR="00344EA0" w:rsidRDefault="00344EA0" w:rsidP="00344EA0">
      <w:pPr>
        <w:jc w:val="both"/>
        <w:rPr>
          <w:b/>
        </w:rPr>
      </w:pPr>
    </w:p>
    <w:p w:rsidR="00344EA0" w:rsidRDefault="00344EA0" w:rsidP="00344EA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344EA0" w:rsidRDefault="00344EA0" w:rsidP="00344EA0">
      <w:pPr>
        <w:shd w:val="clear" w:color="auto" w:fill="FFFFFF"/>
        <w:jc w:val="both"/>
      </w:pPr>
    </w:p>
    <w:p w:rsidR="00344EA0" w:rsidRDefault="00344EA0" w:rsidP="00344EA0">
      <w:pPr>
        <w:jc w:val="both"/>
        <w:rPr>
          <w:b/>
        </w:rPr>
      </w:pPr>
      <w:r>
        <w:rPr>
          <w:b/>
        </w:rPr>
        <w:t xml:space="preserve">НА ЗАСЕДНИЕТО НА </w:t>
      </w:r>
      <w:r>
        <w:rPr>
          <w:b/>
          <w:lang w:val="en-US"/>
        </w:rPr>
        <w:t>30</w:t>
      </w:r>
      <w:r>
        <w:rPr>
          <w:b/>
        </w:rPr>
        <w:t>.</w:t>
      </w:r>
      <w:r>
        <w:rPr>
          <w:b/>
          <w:lang w:val="en-US"/>
        </w:rPr>
        <w:t>12</w:t>
      </w:r>
      <w:r>
        <w:rPr>
          <w:b/>
        </w:rPr>
        <w:t xml:space="preserve">.2020 г., ПРОТОКОЛ </w:t>
      </w:r>
      <w:r>
        <w:rPr>
          <w:b/>
          <w:lang w:val="en-US"/>
        </w:rPr>
        <w:t>20</w:t>
      </w:r>
    </w:p>
    <w:p w:rsidR="00344EA0" w:rsidRDefault="00344EA0" w:rsidP="00344EA0">
      <w:pPr>
        <w:jc w:val="both"/>
        <w:rPr>
          <w:b/>
        </w:rPr>
      </w:pPr>
    </w:p>
    <w:p w:rsidR="00344EA0" w:rsidRDefault="00344EA0" w:rsidP="00344EA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44EA0" w:rsidRDefault="00344EA0" w:rsidP="00344EA0">
      <w:pPr>
        <w:jc w:val="both"/>
        <w:rPr>
          <w:b/>
        </w:rPr>
      </w:pPr>
    </w:p>
    <w:p w:rsidR="001778E6" w:rsidRDefault="00344EA0" w:rsidP="00344EA0">
      <w:pPr>
        <w:jc w:val="both"/>
        <w:rPr>
          <w:sz w:val="28"/>
          <w:szCs w:val="28"/>
        </w:rPr>
      </w:pPr>
      <w:r>
        <w:rPr>
          <w:b/>
        </w:rPr>
        <w:t>НА ОСНОВАНИЕ:</w:t>
      </w:r>
      <w:r w:rsidRPr="00344EA0">
        <w:rPr>
          <w:sz w:val="28"/>
          <w:szCs w:val="28"/>
        </w:rPr>
        <w:t xml:space="preserve"> </w:t>
      </w:r>
      <w:r>
        <w:rPr>
          <w:sz w:val="28"/>
          <w:szCs w:val="28"/>
        </w:rPr>
        <w:t>чл. 21, ал.1, т.</w:t>
      </w:r>
      <w:r>
        <w:rPr>
          <w:sz w:val="28"/>
          <w:szCs w:val="28"/>
          <w:lang w:val="en-US"/>
        </w:rPr>
        <w:t>23</w:t>
      </w:r>
      <w:r>
        <w:rPr>
          <w:sz w:val="28"/>
          <w:szCs w:val="28"/>
        </w:rPr>
        <w:t xml:space="preserve"> от ЗМСМА и чл. 5, ал. 1, т. 22 от Правилника за организация и дейността на Общинския съвет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Гулянци,</w:t>
      </w:r>
    </w:p>
    <w:p w:rsidR="00344EA0" w:rsidRDefault="00344EA0" w:rsidP="00344EA0">
      <w:pPr>
        <w:jc w:val="both"/>
        <w:rPr>
          <w:sz w:val="28"/>
          <w:szCs w:val="28"/>
        </w:rPr>
      </w:pPr>
    </w:p>
    <w:p w:rsidR="00344EA0" w:rsidRDefault="00344EA0" w:rsidP="00344E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344EA0" w:rsidRDefault="00344EA0" w:rsidP="00344E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44EA0" w:rsidRPr="00344EA0" w:rsidRDefault="00344EA0" w:rsidP="00344EA0">
      <w:pPr>
        <w:numPr>
          <w:ilvl w:val="0"/>
          <w:numId w:val="1"/>
        </w:numPr>
        <w:jc w:val="both"/>
      </w:pPr>
      <w:r w:rsidRPr="00344EA0">
        <w:t>Дава съгласието си Община Гулянци да кандидатства за участие в</w:t>
      </w:r>
      <w:r>
        <w:t xml:space="preserve"> </w:t>
      </w:r>
    </w:p>
    <w:p w:rsidR="00344EA0" w:rsidRDefault="00344EA0" w:rsidP="00344EA0">
      <w:pPr>
        <w:jc w:val="both"/>
      </w:pPr>
      <w:r w:rsidRPr="00344EA0">
        <w:t>дейностите по Проект „Красива България” 20</w:t>
      </w:r>
      <w:r w:rsidRPr="00344EA0">
        <w:rPr>
          <w:lang w:val="en-US"/>
        </w:rPr>
        <w:t>21</w:t>
      </w:r>
      <w:r w:rsidRPr="00344EA0">
        <w:t xml:space="preserve"> г., Мярка 02 „Подобряване на социалната инфраструктура” на МТСП,  с обект: </w:t>
      </w:r>
      <w:r w:rsidRPr="00344EA0">
        <w:rPr>
          <w:lang w:val="en-US"/>
        </w:rPr>
        <w:t>“</w:t>
      </w:r>
      <w:r w:rsidRPr="00344EA0">
        <w:rPr>
          <w:bCs/>
        </w:rPr>
        <w:t>Въвеждане на мерки за енергийна ефективност на сградата на Медицински център - д-р Ал.Войников - гр. Гулянци</w:t>
      </w:r>
      <w:r w:rsidRPr="00344EA0">
        <w:t>”</w:t>
      </w:r>
      <w:r w:rsidRPr="00344EA0">
        <w:rPr>
          <w:lang w:val="en-US"/>
        </w:rPr>
        <w:t xml:space="preserve">: </w:t>
      </w:r>
      <w:proofErr w:type="spellStart"/>
      <w:r w:rsidRPr="00344EA0">
        <w:rPr>
          <w:lang w:val="en-US"/>
        </w:rPr>
        <w:t>Подобект</w:t>
      </w:r>
      <w:proofErr w:type="spellEnd"/>
      <w:r w:rsidRPr="00344EA0">
        <w:rPr>
          <w:lang w:val="en-US"/>
        </w:rPr>
        <w:t xml:space="preserve"> 1: “</w:t>
      </w:r>
      <w:r w:rsidRPr="00344EA0">
        <w:t xml:space="preserve">Разработване и изпълнение на мерки по осигуряване на достъпна среда: рампа и </w:t>
      </w:r>
      <w:proofErr w:type="spellStart"/>
      <w:r w:rsidRPr="00344EA0">
        <w:t>асансьорна</w:t>
      </w:r>
      <w:proofErr w:type="spellEnd"/>
      <w:r w:rsidRPr="00344EA0">
        <w:t xml:space="preserve"> уредба”, ПИ 18099.401.808(стар пл. № 808-809 , кв. 12),</w:t>
      </w:r>
      <w:r w:rsidRPr="00344EA0">
        <w:rPr>
          <w:bCs/>
        </w:rPr>
        <w:t xml:space="preserve"> </w:t>
      </w:r>
      <w:proofErr w:type="spellStart"/>
      <w:r w:rsidRPr="00344EA0">
        <w:rPr>
          <w:bCs/>
        </w:rPr>
        <w:t>обл</w:t>
      </w:r>
      <w:proofErr w:type="spellEnd"/>
      <w:r w:rsidRPr="00344EA0">
        <w:rPr>
          <w:bCs/>
        </w:rPr>
        <w:t>. Плевен</w:t>
      </w:r>
      <w:r w:rsidRPr="00344EA0">
        <w:t xml:space="preserve">. </w:t>
      </w:r>
      <w:proofErr w:type="spellStart"/>
      <w:r w:rsidRPr="00344EA0">
        <w:t>Съфинансирането</w:t>
      </w:r>
      <w:proofErr w:type="spellEnd"/>
      <w:r w:rsidRPr="00344EA0">
        <w:t xml:space="preserve"> от страна на Общината Гулянци се предвиждат 5</w:t>
      </w:r>
      <w:r w:rsidRPr="00344EA0">
        <w:rPr>
          <w:lang w:val="en-US"/>
        </w:rPr>
        <w:t xml:space="preserve">1 </w:t>
      </w:r>
      <w:r w:rsidRPr="00344EA0">
        <w:t xml:space="preserve">% на стойност </w:t>
      </w:r>
      <w:r w:rsidRPr="00344EA0">
        <w:rPr>
          <w:lang w:val="en-US"/>
        </w:rPr>
        <w:t>81 607</w:t>
      </w:r>
      <w:r w:rsidRPr="00344EA0">
        <w:t>,00 лева с ДДС</w:t>
      </w:r>
      <w:r>
        <w:t>.</w:t>
      </w:r>
    </w:p>
    <w:p w:rsidR="00344EA0" w:rsidRDefault="00344EA0" w:rsidP="00344EA0">
      <w:pPr>
        <w:jc w:val="both"/>
      </w:pPr>
    </w:p>
    <w:p w:rsidR="00344EA0" w:rsidRDefault="00344EA0" w:rsidP="00344EA0">
      <w:pPr>
        <w:jc w:val="both"/>
      </w:pPr>
    </w:p>
    <w:p w:rsidR="00344EA0" w:rsidRDefault="00344EA0" w:rsidP="00344EA0">
      <w:pPr>
        <w:jc w:val="both"/>
      </w:pPr>
    </w:p>
    <w:p w:rsidR="00344EA0" w:rsidRDefault="00344EA0" w:rsidP="00344EA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344EA0" w:rsidRDefault="00344EA0" w:rsidP="00344EA0">
      <w:pPr>
        <w:jc w:val="right"/>
      </w:pPr>
      <w:r>
        <w:t>/Огнян Янчев/</w:t>
      </w:r>
    </w:p>
    <w:p w:rsidR="00344EA0" w:rsidRDefault="00344EA0" w:rsidP="00344EA0">
      <w:pPr>
        <w:jc w:val="right"/>
      </w:pPr>
    </w:p>
    <w:p w:rsidR="00344EA0" w:rsidRDefault="00344EA0" w:rsidP="00344EA0">
      <w:pPr>
        <w:jc w:val="right"/>
      </w:pPr>
    </w:p>
    <w:p w:rsidR="00344EA0" w:rsidRDefault="00344EA0" w:rsidP="00344EA0">
      <w:r>
        <w:t xml:space="preserve">Вярно с оригинала при </w:t>
      </w:r>
      <w:proofErr w:type="spellStart"/>
      <w:r>
        <w:t>ОбС</w:t>
      </w:r>
      <w:proofErr w:type="spellEnd"/>
    </w:p>
    <w:p w:rsidR="00344EA0" w:rsidRPr="00344EA0" w:rsidRDefault="00344EA0" w:rsidP="00344EA0">
      <w:r>
        <w:t>Снел преписа:</w:t>
      </w:r>
    </w:p>
    <w:sectPr w:rsidR="00344EA0" w:rsidRPr="00344EA0" w:rsidSect="00177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56C76"/>
    <w:multiLevelType w:val="hybridMultilevel"/>
    <w:tmpl w:val="240A1CD4"/>
    <w:lvl w:ilvl="0" w:tplc="06B6D5EA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EA0"/>
    <w:rsid w:val="001778E6"/>
    <w:rsid w:val="0034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0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2021-01-04T07:07:00Z</dcterms:created>
  <dcterms:modified xsi:type="dcterms:W3CDTF">2021-01-04T07:13:00Z</dcterms:modified>
</cp:coreProperties>
</file>