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bg-BG"/>
        </w:rPr>
      </w:pPr>
      <w:r w:rsidRPr="00B22FBE">
        <w:rPr>
          <w:rFonts w:ascii="Times New Roman" w:eastAsia="Times New Roman" w:hAnsi="Times New Roman" w:cs="Times New Roman"/>
          <w:noProof/>
          <w:sz w:val="32"/>
          <w:szCs w:val="32"/>
          <w:lang w:eastAsia="bg-BG"/>
        </w:rPr>
        <w:drawing>
          <wp:inline distT="0" distB="0" distL="0" distR="0">
            <wp:extent cx="514350" cy="695325"/>
            <wp:effectExtent l="0" t="0" r="0" b="9525"/>
            <wp:docPr id="1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i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FBE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 </w:t>
      </w:r>
      <w:r w:rsidRPr="00B22FBE">
        <w:rPr>
          <w:rFonts w:ascii="Times New Roman" w:eastAsia="Times New Roman" w:hAnsi="Times New Roman" w:cs="Times New Roman"/>
          <w:b/>
          <w:sz w:val="32"/>
          <w:szCs w:val="24"/>
          <w:u w:val="single"/>
          <w:lang w:val="ru-RU"/>
        </w:rPr>
        <w:t>ОБЩИНА ГУЛЯНЦИ, ОБЛАСТ ПЛЕВЕН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гр.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Гулянци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, ул. “В.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Левски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” № 32, тел:6561/2171, е-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: </w:t>
      </w:r>
      <w:hyperlink r:id="rId7" w:history="1"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obshtina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_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gulianci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@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mail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.</w:t>
        </w:r>
        <w:proofErr w:type="spellStart"/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bg</w:t>
        </w:r>
        <w:proofErr w:type="spellEnd"/>
      </w:hyperlink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ОДОБРЯВАМ: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КМЕТ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НА ОБЩИНА ГУЛЯНЦИ..........</w:t>
      </w:r>
      <w:r w:rsidR="002277AE">
        <w:rPr>
          <w:rFonts w:ascii="Times New Roman" w:eastAsia="Times New Roman" w:hAnsi="Times New Roman" w:cs="Times New Roman"/>
          <w:b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....................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/Л. Яков/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  Р</w:t>
      </w:r>
      <w:proofErr w:type="gramEnd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 Т О К О Л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181157" w:rsidP="00B22F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Днес 23</w:t>
      </w:r>
      <w:r w:rsidR="00B55700">
        <w:rPr>
          <w:rFonts w:ascii="Times New Roman" w:eastAsia="Times New Roman" w:hAnsi="Times New Roman" w:cs="Times New Roman"/>
          <w:sz w:val="28"/>
          <w:szCs w:val="28"/>
        </w:rPr>
        <w:t>.05</w:t>
      </w:r>
      <w:r w:rsidR="00B55700">
        <w:rPr>
          <w:rFonts w:ascii="Times New Roman" w:eastAsia="Times New Roman" w:hAnsi="Times New Roman" w:cs="Times New Roman"/>
          <w:sz w:val="28"/>
          <w:szCs w:val="28"/>
          <w:lang w:val="ru-RU"/>
        </w:rPr>
        <w:t>.2024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г. в сградата на Община Гулянци от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B55700">
        <w:rPr>
          <w:rFonts w:ascii="Times New Roman" w:eastAsia="Times New Roman" w:hAnsi="Times New Roman" w:cs="Times New Roman"/>
          <w:sz w:val="28"/>
          <w:szCs w:val="28"/>
        </w:rPr>
        <w:t>1</w:t>
      </w:r>
      <w:r w:rsidR="0044210B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0 ч. комисия в състав: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Председател: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Маринела Цанкова - Гл. спец. „Общинска собственост”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Членове: </w:t>
      </w:r>
    </w:p>
    <w:p w:rsidR="00B55700" w:rsidRPr="00B56FEF" w:rsidRDefault="00B55700" w:rsidP="00B557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FE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56F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Николай Фердинандов –  Нач. Отдел „УОС” </w:t>
      </w:r>
    </w:p>
    <w:p w:rsidR="00B55700" w:rsidRPr="00B56FEF" w:rsidRDefault="00B55700" w:rsidP="00B5570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56FEF">
        <w:rPr>
          <w:rFonts w:ascii="Times New Roman" w:eastAsia="Times New Roman" w:hAnsi="Times New Roman" w:cs="Times New Roman"/>
          <w:sz w:val="28"/>
          <w:szCs w:val="28"/>
        </w:rPr>
        <w:t>2.  Велислава Величкова -  Юрист</w:t>
      </w:r>
    </w:p>
    <w:p w:rsidR="00B55700" w:rsidRPr="00181157" w:rsidRDefault="00B55700" w:rsidP="00181157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675E2">
        <w:rPr>
          <w:rFonts w:ascii="Times New Roman" w:eastAsia="Times New Roman" w:hAnsi="Times New Roman" w:cs="Times New Roman"/>
          <w:sz w:val="28"/>
          <w:szCs w:val="24"/>
        </w:rPr>
        <w:t>Таня Кръстева – Кмет на с. Дъбован</w:t>
      </w:r>
    </w:p>
    <w:p w:rsidR="00B55700" w:rsidRPr="00B55700" w:rsidRDefault="00B55700" w:rsidP="009675E2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55700">
        <w:rPr>
          <w:rFonts w:ascii="Times New Roman" w:eastAsia="Times New Roman" w:hAnsi="Times New Roman" w:cs="Times New Roman"/>
          <w:sz w:val="28"/>
          <w:szCs w:val="24"/>
        </w:rPr>
        <w:t xml:space="preserve">Верка Тонова – Кмет на с. Гиген - </w:t>
      </w:r>
      <w:r w:rsidRPr="00B55700">
        <w:rPr>
          <w:rFonts w:ascii="Times New Roman" w:eastAsia="Times New Roman" w:hAnsi="Times New Roman" w:cs="Times New Roman"/>
          <w:sz w:val="28"/>
          <w:szCs w:val="28"/>
        </w:rPr>
        <w:t xml:space="preserve">отсъства и се замества от резервен член - Елица </w:t>
      </w:r>
      <w:proofErr w:type="spellStart"/>
      <w:r w:rsidRPr="00B55700">
        <w:rPr>
          <w:rFonts w:ascii="Times New Roman" w:eastAsia="Times New Roman" w:hAnsi="Times New Roman" w:cs="Times New Roman"/>
          <w:sz w:val="28"/>
          <w:szCs w:val="28"/>
        </w:rPr>
        <w:t>Дифова</w:t>
      </w:r>
      <w:proofErr w:type="spellEnd"/>
      <w:r w:rsidRPr="00B55700">
        <w:rPr>
          <w:rFonts w:ascii="Times New Roman" w:eastAsia="Times New Roman" w:hAnsi="Times New Roman" w:cs="Times New Roman"/>
          <w:sz w:val="28"/>
          <w:szCs w:val="28"/>
        </w:rPr>
        <w:t xml:space="preserve"> – Ст. спец. „Гори“</w:t>
      </w:r>
    </w:p>
    <w:p w:rsidR="00B55700" w:rsidRPr="00181157" w:rsidRDefault="00B55700" w:rsidP="00181157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55700">
        <w:rPr>
          <w:rFonts w:ascii="Times New Roman" w:eastAsia="Times New Roman" w:hAnsi="Times New Roman" w:cs="Times New Roman"/>
          <w:sz w:val="28"/>
          <w:szCs w:val="24"/>
        </w:rPr>
        <w:t>Цецо Луканов – Кмет на с. Брест -</w:t>
      </w:r>
      <w:r w:rsidRPr="00B55700">
        <w:rPr>
          <w:rFonts w:ascii="Times New Roman" w:eastAsia="Times New Roman" w:hAnsi="Times New Roman" w:cs="Times New Roman"/>
          <w:sz w:val="28"/>
          <w:szCs w:val="28"/>
        </w:rPr>
        <w:t xml:space="preserve"> отсъства и се заместв</w:t>
      </w:r>
      <w:r w:rsidR="00181157">
        <w:rPr>
          <w:rFonts w:ascii="Times New Roman" w:eastAsia="Times New Roman" w:hAnsi="Times New Roman" w:cs="Times New Roman"/>
          <w:sz w:val="28"/>
          <w:szCs w:val="28"/>
        </w:rPr>
        <w:t>а от резервен член -</w:t>
      </w:r>
      <w:r w:rsidRPr="00181157">
        <w:rPr>
          <w:rFonts w:ascii="Times New Roman" w:eastAsia="Times New Roman" w:hAnsi="Times New Roman" w:cs="Times New Roman"/>
          <w:sz w:val="28"/>
          <w:szCs w:val="28"/>
        </w:rPr>
        <w:t xml:space="preserve"> Антонио Кирилов - Гл. спец. „КР“</w:t>
      </w:r>
    </w:p>
    <w:p w:rsidR="00B55700" w:rsidRPr="00B55700" w:rsidRDefault="00B55700" w:rsidP="009675E2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55700">
        <w:rPr>
          <w:rFonts w:ascii="Times New Roman" w:eastAsia="Times New Roman" w:hAnsi="Times New Roman" w:cs="Times New Roman"/>
          <w:sz w:val="28"/>
          <w:szCs w:val="24"/>
        </w:rPr>
        <w:t xml:space="preserve">Валери Йорданов – Кмет на с. Ленково - </w:t>
      </w:r>
      <w:r w:rsidRPr="00B55700">
        <w:rPr>
          <w:rFonts w:ascii="Times New Roman" w:eastAsia="Times New Roman" w:hAnsi="Times New Roman" w:cs="Times New Roman"/>
          <w:sz w:val="28"/>
          <w:szCs w:val="28"/>
        </w:rPr>
        <w:t xml:space="preserve">отсъства и се замества от резервен член - </w:t>
      </w:r>
      <w:proofErr w:type="spellStart"/>
      <w:r w:rsidRPr="00B55700">
        <w:rPr>
          <w:rFonts w:ascii="Times New Roman" w:eastAsia="Times New Roman" w:hAnsi="Times New Roman" w:cs="Times New Roman"/>
          <w:sz w:val="28"/>
          <w:szCs w:val="28"/>
          <w:lang w:val="ru-RU"/>
        </w:rPr>
        <w:t>Андриян</w:t>
      </w:r>
      <w:proofErr w:type="spellEnd"/>
      <w:r w:rsidRPr="00B557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5700">
        <w:rPr>
          <w:rFonts w:ascii="Times New Roman" w:eastAsia="Times New Roman" w:hAnsi="Times New Roman" w:cs="Times New Roman"/>
          <w:sz w:val="28"/>
          <w:szCs w:val="28"/>
          <w:lang w:val="ru-RU"/>
        </w:rPr>
        <w:t>Аурелов</w:t>
      </w:r>
      <w:proofErr w:type="spellEnd"/>
      <w:r w:rsidRPr="00B557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55700">
        <w:rPr>
          <w:rFonts w:ascii="Times New Roman" w:eastAsia="Times New Roman" w:hAnsi="Times New Roman" w:cs="Times New Roman"/>
          <w:sz w:val="28"/>
          <w:szCs w:val="28"/>
        </w:rPr>
        <w:t>–  Гл. спец. „КР“</w:t>
      </w:r>
    </w:p>
    <w:p w:rsidR="00B55700" w:rsidRPr="00B56FEF" w:rsidRDefault="00B55700" w:rsidP="00B557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752C9" w:rsidRDefault="00B22FBE" w:rsidP="00C25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назначена със Заповед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РД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9 - </w:t>
      </w:r>
      <w:r w:rsidR="00712733">
        <w:rPr>
          <w:rFonts w:ascii="Times New Roman" w:eastAsia="Times New Roman" w:hAnsi="Times New Roman" w:cs="Times New Roman"/>
          <w:sz w:val="28"/>
          <w:szCs w:val="28"/>
          <w:lang w:val="en-US"/>
        </w:rPr>
        <w:t>303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="00181157">
        <w:rPr>
          <w:rFonts w:ascii="Times New Roman" w:eastAsia="Times New Roman" w:hAnsi="Times New Roman" w:cs="Times New Roman"/>
          <w:sz w:val="28"/>
          <w:szCs w:val="28"/>
        </w:rPr>
        <w:t xml:space="preserve"> 23</w:t>
      </w:r>
      <w:r w:rsidR="00A326B8">
        <w:rPr>
          <w:rFonts w:ascii="Times New Roman" w:eastAsia="Times New Roman" w:hAnsi="Times New Roman" w:cs="Times New Roman"/>
          <w:sz w:val="28"/>
          <w:szCs w:val="28"/>
        </w:rPr>
        <w:t>.05.2024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363A">
        <w:rPr>
          <w:rFonts w:ascii="Times New Roman" w:eastAsia="Times New Roman" w:hAnsi="Times New Roman" w:cs="Times New Roman"/>
          <w:sz w:val="28"/>
          <w:szCs w:val="28"/>
        </w:rPr>
        <w:t xml:space="preserve">на Кмета на Община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Гулянци със задача: 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 xml:space="preserve">Да проведе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публичен търг с явно наддаване за  отдаване под наем и продажба на имоти общинска собственост,</w:t>
      </w:r>
      <w:r w:rsidRPr="00B22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във вр</w:t>
      </w:r>
      <w:r w:rsidR="00A326B8">
        <w:rPr>
          <w:rFonts w:ascii="Times New Roman" w:eastAsia="Times New Roman" w:hAnsi="Times New Roman" w:cs="Times New Roman"/>
          <w:sz w:val="28"/>
          <w:szCs w:val="28"/>
        </w:rPr>
        <w:t>ъзка със Заповед №РД-09-188/15.04.2024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9243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1157">
        <w:rPr>
          <w:rFonts w:ascii="Times New Roman" w:eastAsia="Times New Roman" w:hAnsi="Times New Roman" w:cs="Times New Roman"/>
          <w:sz w:val="28"/>
          <w:szCs w:val="28"/>
        </w:rPr>
        <w:t>на Кмета на Община Гулянци на 23</w:t>
      </w:r>
      <w:r w:rsidR="00A326B8">
        <w:rPr>
          <w:rFonts w:ascii="Times New Roman" w:eastAsia="Times New Roman" w:hAnsi="Times New Roman" w:cs="Times New Roman"/>
          <w:sz w:val="28"/>
          <w:szCs w:val="28"/>
        </w:rPr>
        <w:t>.05.2024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326B8">
        <w:rPr>
          <w:rFonts w:ascii="Times New Roman" w:eastAsia="Times New Roman" w:hAnsi="Times New Roman" w:cs="Times New Roman"/>
          <w:sz w:val="28"/>
          <w:szCs w:val="28"/>
        </w:rPr>
        <w:t xml:space="preserve"> от 11</w:t>
      </w:r>
      <w:r w:rsidR="009243B5">
        <w:rPr>
          <w:rFonts w:ascii="Times New Roman" w:eastAsia="Times New Roman" w:hAnsi="Times New Roman" w:cs="Times New Roman"/>
          <w:sz w:val="28"/>
          <w:szCs w:val="28"/>
        </w:rPr>
        <w:t>:0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0 ч. в Заседателната зала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 xml:space="preserve"> – ет. 3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на Община Гулянци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2FBE" w:rsidRPr="00B22FBE" w:rsidRDefault="00E752C9" w:rsidP="00C25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основание чл. 66 ал. 1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от Наредбата за реда на придобиване, управление и разпореждане с общинско имущество</w:t>
      </w:r>
      <w:r w:rsidR="00032C8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/Наредбата/</w:t>
      </w:r>
      <w:r>
        <w:rPr>
          <w:rFonts w:ascii="Times New Roman" w:eastAsia="Times New Roman" w:hAnsi="Times New Roman" w:cs="Times New Roman"/>
          <w:sz w:val="28"/>
          <w:szCs w:val="28"/>
        </w:rPr>
        <w:t>, председателят провери присъствието на членове</w:t>
      </w:r>
      <w:r w:rsidR="00E50240"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032C89">
        <w:rPr>
          <w:rFonts w:ascii="Times New Roman" w:eastAsia="Times New Roman" w:hAnsi="Times New Roman" w:cs="Times New Roman"/>
          <w:sz w:val="28"/>
          <w:szCs w:val="28"/>
        </w:rPr>
        <w:t>комисията и след като констатира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че всички членове на комисията присъстват обяви търга за открит. 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E752C9" w:rsidP="00F765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На основание чл.65</w:t>
      </w:r>
      <w:r w:rsidR="00B22FBE" w:rsidRPr="00B22F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ал.5 от Наредбата, всички членове на комисията попълниха декларации за отсъствие на обстоятелства по чл. 65, ал.6 от същата наредба.</w:t>
      </w:r>
    </w:p>
    <w:p w:rsidR="006403E1" w:rsidRPr="0077711F" w:rsidRDefault="00B22FBE" w:rsidP="0077711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ab/>
        <w:t>В Залата присъстваха и се</w:t>
      </w:r>
      <w:r w:rsidR="00AF306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подписаха в присъствения списък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:</w:t>
      </w:r>
    </w:p>
    <w:p w:rsidR="00B22FBE" w:rsidRPr="00B22FBE" w:rsidRDefault="002277AE" w:rsidP="00B22FB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Румен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2A7AE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Дашев</w:t>
      </w:r>
      <w:r w:rsidR="00AD423D">
        <w:rPr>
          <w:rFonts w:ascii="Times New Roman" w:eastAsia="Times New Roman" w:hAnsi="Times New Roman" w:cs="Times New Roman"/>
          <w:noProof/>
          <w:sz w:val="28"/>
          <w:szCs w:val="28"/>
        </w:rPr>
        <w:t>. Легитимира се с лична карта.</w:t>
      </w:r>
    </w:p>
    <w:p w:rsidR="00A71383" w:rsidRDefault="00A71383" w:rsidP="00A7138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ab/>
        <w:t xml:space="preserve">Председателят </w:t>
      </w:r>
      <w:r w:rsidR="009D5560">
        <w:rPr>
          <w:rFonts w:ascii="Times New Roman" w:eastAsia="Times New Roman" w:hAnsi="Times New Roman" w:cs="Times New Roman"/>
          <w:noProof/>
          <w:sz w:val="28"/>
          <w:szCs w:val="28"/>
        </w:rPr>
        <w:t>на комисията прие и подписа прот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окол с описание на получените оферти за</w:t>
      </w:r>
      <w:r w:rsidR="00DE2F04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участие в търга постъпили до 08.05.2024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г. в деловодството на Община Гулянци, а именно: </w:t>
      </w:r>
    </w:p>
    <w:p w:rsidR="00B22FBE" w:rsidRPr="002A7AE3" w:rsidRDefault="002A7AE3" w:rsidP="002A7AE3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Румен</w:t>
      </w:r>
      <w:r w:rsidR="002277A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2277A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Дашев</w:t>
      </w:r>
      <w:r w:rsidR="004972E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</w:t>
      </w:r>
      <w:r w:rsidR="002763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169</w:t>
      </w:r>
      <w:r w:rsidR="0027635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 22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.05</w:t>
      </w:r>
      <w:r w:rsidR="0027635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.2024г. – Час: 10.29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</w:t>
      </w:r>
      <w:r w:rsidR="0000723B" w:rsidRPr="002A7AE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="00972885" w:rsidRPr="002A7AE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обяви търга за редовен и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докладва постъпилите оферти за участие в него както следва:</w:t>
      </w:r>
    </w:p>
    <w:p w:rsidR="00B22FBE" w:rsidRPr="00B22FBE" w:rsidRDefault="00B22FBE" w:rsidP="00A37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За отдаване под наем</w:t>
      </w:r>
      <w:r w:rsidR="00D279BE">
        <w:rPr>
          <w:rFonts w:ascii="Times New Roman" w:eastAsia="Times New Roman" w:hAnsi="Times New Roman" w:cs="Times New Roman"/>
          <w:b/>
          <w:sz w:val="28"/>
          <w:szCs w:val="28"/>
        </w:rPr>
        <w:t xml:space="preserve"> на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705D" w:rsidRDefault="00B22FBE" w:rsidP="00DD70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DD705D" w:rsidRPr="00D45139">
        <w:rPr>
          <w:rFonts w:ascii="Times New Roman" w:eastAsia="Times New Roman" w:hAnsi="Times New Roman" w:cs="Times New Roman"/>
          <w:b/>
          <w:sz w:val="28"/>
          <w:szCs w:val="28"/>
        </w:rPr>
        <w:t>Сграда с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 идентификатор № 18099.401.2363.7 с</w:t>
      </w:r>
      <w:r w:rsidR="00DD705D" w:rsidRPr="00D451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площ от 21.00 </w:t>
      </w:r>
      <w:proofErr w:type="spellStart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. - частна общинска собственост, находяща се в УПИ с идентификатор № 18099.401.2363 в кв. 14 по плана на гр. Гулянци, общ. Гулянци, </w:t>
      </w:r>
      <w:proofErr w:type="spellStart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хранителни стоки с начална тръжна годишна наемна цена от 907.20 лв. /деветстотин и седем лева и двадесет стотинки/ с ДДС и месечен наем 75.60 лв. с ДДС, 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D45139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DD70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DD705D" w:rsidRPr="00C2516A" w:rsidRDefault="00DD705D" w:rsidP="00DD70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786018" w:rsidRDefault="00B22FBE" w:rsidP="007860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786018" w:rsidRPr="00D01694">
        <w:rPr>
          <w:rFonts w:ascii="Times New Roman" w:eastAsia="Times New Roman" w:hAnsi="Times New Roman" w:cs="Times New Roman"/>
          <w:b/>
          <w:sz w:val="28"/>
          <w:szCs w:val="28"/>
        </w:rPr>
        <w:t xml:space="preserve">Помещение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86018" w:rsidRPr="00D016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 xml:space="preserve">площ от 80.00 </w:t>
      </w:r>
      <w:proofErr w:type="spellStart"/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. - част от сграда с</w:t>
      </w:r>
      <w:r w:rsidR="00786018" w:rsidRPr="00D016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идентификатор № 18099.401.804.2 - публична общинска собственост, находяща се в УПИ</w:t>
      </w:r>
      <w:r w:rsidR="00786018" w:rsidRPr="00D016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86018" w:rsidRPr="00D016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 xml:space="preserve">идентификатор № 18099.401.804 в кв. 22 по плана на гр. Гулянци, общ. Гулянци, </w:t>
      </w:r>
      <w:proofErr w:type="spellStart"/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 xml:space="preserve">. Плевен, за кафе - аперитив с начална тръжна годишна наемна цена от 3456.00 лв. /три хиляди четиристотин петдесет и шест лева/ с ДДС и месечен наем 288.00 лв. с ДДС,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6018" w:rsidRPr="00D01694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7860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6018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786018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786018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786018" w:rsidRPr="00C2516A" w:rsidRDefault="00786018" w:rsidP="007860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7A12C2" w:rsidRPr="00B22FBE" w:rsidRDefault="007A12C2" w:rsidP="007A12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C2516A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5643B" w:rsidRPr="00D60E02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VІІІ - 762 </w:t>
      </w:r>
      <w:r w:rsidR="0035643B" w:rsidRPr="00D60E0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5643B" w:rsidRPr="00D60E0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5643B" w:rsidRPr="00D60E02">
        <w:rPr>
          <w:rFonts w:ascii="Times New Roman" w:eastAsia="Times New Roman" w:hAnsi="Times New Roman" w:cs="Times New Roman"/>
          <w:sz w:val="28"/>
          <w:szCs w:val="28"/>
        </w:rPr>
        <w:t xml:space="preserve">площ от 1840 </w:t>
      </w:r>
      <w:proofErr w:type="spellStart"/>
      <w:r w:rsidR="0035643B" w:rsidRPr="00D60E02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35643B" w:rsidRPr="00D60E0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5643B" w:rsidRPr="00D60E02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74 по плана на с. Дъбован, общ. Гулянци, </w:t>
      </w:r>
      <w:proofErr w:type="spellStart"/>
      <w:r w:rsidR="0035643B" w:rsidRPr="00D60E02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5643B" w:rsidRPr="00D60E02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66.24 лв. /шестдесет и шест лева и двадесет и четири стотинки/ с ДДС,</w:t>
      </w:r>
      <w:r w:rsidR="0035643B" w:rsidRPr="00D60E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="0035643B" w:rsidRPr="00D60E02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3564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643B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C251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4151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7A12C2" w:rsidRPr="007A12C2" w:rsidRDefault="007A12C2" w:rsidP="007A12C2">
      <w:pPr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2C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277AE">
        <w:rPr>
          <w:rFonts w:ascii="Times New Roman" w:eastAsia="Times New Roman" w:hAnsi="Times New Roman" w:cs="Times New Roman"/>
          <w:b/>
          <w:sz w:val="28"/>
          <w:szCs w:val="28"/>
        </w:rPr>
        <w:t xml:space="preserve"> Румен </w:t>
      </w:r>
      <w:r w:rsidR="002277A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Дашев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A12C2">
        <w:rPr>
          <w:rFonts w:ascii="Times New Roman" w:eastAsia="Times New Roman" w:hAnsi="Times New Roman" w:cs="Times New Roman"/>
          <w:sz w:val="28"/>
          <w:szCs w:val="28"/>
        </w:rPr>
        <w:t>с ЕГН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77A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>
        <w:rPr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адрес</w:t>
      </w:r>
      <w:r w:rsidRPr="007A12C2">
        <w:rPr>
          <w:rFonts w:ascii="Times New Roman" w:eastAsia="Times New Roman" w:hAnsi="Times New Roman" w:cs="Times New Roman"/>
          <w:sz w:val="28"/>
          <w:szCs w:val="28"/>
        </w:rPr>
        <w:t>: с. Дъбован, общ. Г</w:t>
      </w:r>
      <w:r w:rsidR="002277AE">
        <w:rPr>
          <w:rFonts w:ascii="Times New Roman" w:eastAsia="Times New Roman" w:hAnsi="Times New Roman" w:cs="Times New Roman"/>
          <w:sz w:val="28"/>
          <w:szCs w:val="28"/>
        </w:rPr>
        <w:t xml:space="preserve">улянци, </w:t>
      </w:r>
      <w:proofErr w:type="spellStart"/>
      <w:r w:rsidR="002277A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2277A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2277A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Pr="007A12C2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2277A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7A1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A12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12C2" w:rsidRPr="00B22FBE" w:rsidRDefault="007A12C2" w:rsidP="007A12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7A12C2" w:rsidRPr="00B22FBE" w:rsidRDefault="007A12C2" w:rsidP="007A12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7A12C2" w:rsidRPr="00B22FBE" w:rsidRDefault="007A12C2" w:rsidP="007A1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7A12C2" w:rsidRPr="00B22FBE" w:rsidRDefault="007A12C2" w:rsidP="007A1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7A12C2" w:rsidRPr="00B22FBE" w:rsidRDefault="007A12C2" w:rsidP="007A1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>- Заявление за участие в търг;</w:t>
      </w:r>
    </w:p>
    <w:p w:rsidR="007A12C2" w:rsidRPr="00B22FBE" w:rsidRDefault="007A12C2" w:rsidP="007A1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7A12C2" w:rsidRPr="00B80615" w:rsidRDefault="007A12C2" w:rsidP="00B806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7A12C2" w:rsidRPr="00430BC3" w:rsidRDefault="007A12C2" w:rsidP="007A12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</w:t>
      </w:r>
      <w:r w:rsidR="002277AE">
        <w:rPr>
          <w:rFonts w:ascii="Times New Roman" w:eastAsia="Times New Roman" w:hAnsi="Times New Roman" w:cs="Times New Roman"/>
          <w:b/>
          <w:sz w:val="28"/>
          <w:szCs w:val="28"/>
        </w:rPr>
        <w:t xml:space="preserve">Румен </w:t>
      </w:r>
      <w:r w:rsidR="002277A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B806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80615">
        <w:rPr>
          <w:rFonts w:ascii="Times New Roman" w:eastAsia="Times New Roman" w:hAnsi="Times New Roman" w:cs="Times New Roman"/>
          <w:b/>
          <w:sz w:val="28"/>
          <w:szCs w:val="28"/>
        </w:rPr>
        <w:t>Дашев</w:t>
      </w:r>
      <w:proofErr w:type="spellEnd"/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C2516A" w:rsidRPr="00234BDF" w:rsidRDefault="007A12C2" w:rsidP="00234B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210C1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2277AE">
        <w:rPr>
          <w:rFonts w:ascii="Times New Roman" w:eastAsia="Times New Roman" w:hAnsi="Times New Roman" w:cs="Times New Roman"/>
          <w:b/>
          <w:sz w:val="28"/>
          <w:szCs w:val="28"/>
        </w:rPr>
        <w:t xml:space="preserve">Румен </w:t>
      </w:r>
      <w:r w:rsidR="002277A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B806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80615">
        <w:rPr>
          <w:rFonts w:ascii="Times New Roman" w:eastAsia="Times New Roman" w:hAnsi="Times New Roman" w:cs="Times New Roman"/>
          <w:b/>
          <w:sz w:val="28"/>
          <w:szCs w:val="28"/>
        </w:rPr>
        <w:t>Дашев</w:t>
      </w:r>
      <w:proofErr w:type="spellEnd"/>
      <w:r w:rsidR="00B806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35337" w:rsidRPr="007A12C2">
        <w:rPr>
          <w:rFonts w:ascii="Times New Roman" w:eastAsia="Times New Roman" w:hAnsi="Times New Roman" w:cs="Times New Roman"/>
          <w:sz w:val="28"/>
          <w:szCs w:val="28"/>
        </w:rPr>
        <w:t>с ЕГН</w:t>
      </w:r>
      <w:r w:rsidR="000353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77A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035337">
        <w:rPr>
          <w:szCs w:val="28"/>
        </w:rPr>
        <w:t xml:space="preserve"> </w:t>
      </w:r>
      <w:r w:rsidR="00035337">
        <w:rPr>
          <w:rFonts w:ascii="Times New Roman" w:eastAsia="Times New Roman" w:hAnsi="Times New Roman" w:cs="Times New Roman"/>
          <w:sz w:val="28"/>
          <w:szCs w:val="28"/>
        </w:rPr>
        <w:t>и адрес</w:t>
      </w:r>
      <w:r w:rsidR="00035337" w:rsidRPr="007A12C2">
        <w:rPr>
          <w:rFonts w:ascii="Times New Roman" w:eastAsia="Times New Roman" w:hAnsi="Times New Roman" w:cs="Times New Roman"/>
          <w:sz w:val="28"/>
          <w:szCs w:val="28"/>
        </w:rPr>
        <w:t>: с. Дъбован, общ. Г</w:t>
      </w:r>
      <w:r w:rsidR="002277AE">
        <w:rPr>
          <w:rFonts w:ascii="Times New Roman" w:eastAsia="Times New Roman" w:hAnsi="Times New Roman" w:cs="Times New Roman"/>
          <w:sz w:val="28"/>
          <w:szCs w:val="28"/>
        </w:rPr>
        <w:t xml:space="preserve">улянци, </w:t>
      </w:r>
      <w:proofErr w:type="spellStart"/>
      <w:r w:rsidR="002277A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2277A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2277A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035337" w:rsidRPr="007A12C2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035337" w:rsidRPr="007A1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2277A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на предложената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първоначална тръжна наемна цена от </w:t>
      </w:r>
      <w:r w:rsidR="00035337" w:rsidRPr="00D60E02">
        <w:rPr>
          <w:rFonts w:ascii="Times New Roman" w:eastAsia="Times New Roman" w:hAnsi="Times New Roman" w:cs="Times New Roman"/>
          <w:sz w:val="28"/>
          <w:szCs w:val="28"/>
        </w:rPr>
        <w:t>66.24 лв. /шестдесет и шест лева и двадесет и четири стотинки/</w:t>
      </w:r>
      <w:r w:rsidR="000353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6018">
        <w:rPr>
          <w:rFonts w:ascii="Times New Roman" w:hAnsi="Times New Roman" w:cs="Times New Roman"/>
          <w:sz w:val="28"/>
          <w:szCs w:val="28"/>
        </w:rPr>
        <w:t>с ДД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 потвърдена от участника и закри търга за посочения обект.</w:t>
      </w:r>
    </w:p>
    <w:p w:rsidR="00CE386D" w:rsidRDefault="00891374" w:rsidP="00CE386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CE386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CE386D" w:rsidRPr="00D60E02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І - 167 </w:t>
      </w:r>
      <w:r w:rsidR="00CE386D" w:rsidRPr="00D60E0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E386D" w:rsidRPr="00D60E0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E386D" w:rsidRPr="00D60E02">
        <w:rPr>
          <w:rFonts w:ascii="Times New Roman" w:eastAsia="Times New Roman" w:hAnsi="Times New Roman" w:cs="Times New Roman"/>
          <w:sz w:val="28"/>
          <w:szCs w:val="28"/>
        </w:rPr>
        <w:t xml:space="preserve">площ от 770 </w:t>
      </w:r>
      <w:proofErr w:type="spellStart"/>
      <w:r w:rsidR="00CE386D" w:rsidRPr="00D60E02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CE386D" w:rsidRPr="00D60E0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E386D" w:rsidRPr="00D60E02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CE386D" w:rsidRPr="00D60E02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CE386D" w:rsidRPr="00D60E02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27.72 лв. /двадесет и седем лева и седемдесет и две стотинки/ с ДДС, </w:t>
      </w:r>
      <w:r w:rsidR="00CE386D" w:rsidRPr="00D60E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CE386D" w:rsidRPr="00D60E02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CE38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E386D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CE38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E386D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CE386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E386D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CE386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CE386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E386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CE386D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E386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CE386D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E386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CE386D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386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E386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CE386D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CE386D" w:rsidRDefault="00CE386D" w:rsidP="00BE3A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F1606F" w:rsidRDefault="00891374" w:rsidP="00F160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A6743" w:rsidRPr="001A674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A6743" w:rsidRPr="001A67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743" w:rsidRPr="001A6743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ІІ - 167 </w:t>
      </w:r>
      <w:r w:rsidR="001A6743" w:rsidRPr="001A674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6743" w:rsidRPr="001A674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A6743" w:rsidRPr="001A6743">
        <w:rPr>
          <w:rFonts w:ascii="Times New Roman" w:eastAsia="Times New Roman" w:hAnsi="Times New Roman" w:cs="Times New Roman"/>
          <w:sz w:val="28"/>
          <w:szCs w:val="28"/>
        </w:rPr>
        <w:t xml:space="preserve">площ от 730 </w:t>
      </w:r>
      <w:proofErr w:type="spellStart"/>
      <w:r w:rsidR="001A6743" w:rsidRPr="001A6743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1A6743" w:rsidRPr="001A674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A6743" w:rsidRPr="001A6743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1A6743" w:rsidRPr="001A6743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1A6743" w:rsidRPr="001A6743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26.28 лв. /двадесет и шест лева и двадесет и осем стотинки/ с ДДС, </w:t>
      </w:r>
      <w:r w:rsidR="001A6743" w:rsidRPr="001A67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1A6743" w:rsidRPr="001A6743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F1606F" w:rsidRDefault="00F1606F" w:rsidP="00F160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F1606F" w:rsidRDefault="00891374" w:rsidP="00F160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 xml:space="preserve">. Урегулиран поземлен имот VІ - 167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площ от 740 </w:t>
      </w:r>
      <w:proofErr w:type="spellStart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26.64 лв. /двадесет и шест лева и шестдесет и четири стотинки/ с ДДС,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F1606F" w:rsidRPr="00F1606F" w:rsidRDefault="00F1606F" w:rsidP="00F160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F1606F" w:rsidRDefault="00891374" w:rsidP="00F160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VІІ - 167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площ от 730 </w:t>
      </w:r>
      <w:proofErr w:type="spellStart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26.28 лв. /двадесет и шест лева и двадесет и осем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стотинки/ с ДДС,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F1606F" w:rsidRPr="00F1606F" w:rsidRDefault="00F1606F" w:rsidP="00F160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F1606F" w:rsidRDefault="00891374" w:rsidP="00F160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 - 167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площ от 770 </w:t>
      </w:r>
      <w:proofErr w:type="spellStart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27.72 лв. /двадесет и седем лева и седемдесет и две стотинки/ с ДДС,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F1606F" w:rsidRPr="00F1606F" w:rsidRDefault="00F1606F" w:rsidP="00F160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F1606F" w:rsidRDefault="00891374" w:rsidP="00F160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ХІ - 167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площ от 930 </w:t>
      </w:r>
      <w:proofErr w:type="spellStart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33.48 лв. /тридесет и три лева и четиридесет и осем стотинки/ с ДДС,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F1606F" w:rsidRDefault="00F1606F" w:rsidP="00F160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F1606F" w:rsidRDefault="00891374" w:rsidP="00F160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VІІІ - 167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площ от 735 </w:t>
      </w:r>
      <w:proofErr w:type="spellStart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26.46 лв. /двадесет и шест лева и четиридесет и шест стотинки/ с ДДС,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F1606F" w:rsidRDefault="00F1606F" w:rsidP="00F160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F1606F" w:rsidRDefault="00891374" w:rsidP="00F160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ІХ - 167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площ от 990 </w:t>
      </w:r>
      <w:proofErr w:type="spellStart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F1606F" w:rsidRPr="00F1606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35.64 лв. /тридесет и пет лева и шестдесет и четири стотинки/ с ДДС,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F1606F" w:rsidRPr="00F1606F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F160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606F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F1606F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F1606F" w:rsidRDefault="00F1606F" w:rsidP="00F160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334B8B" w:rsidRDefault="00334B8B" w:rsidP="00863C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Default="00B22FBE" w:rsidP="004F15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За продажба на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F7A27" w:rsidRPr="00B22FBE" w:rsidRDefault="009F7A27" w:rsidP="004F15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7A27" w:rsidRPr="009F7A27" w:rsidRDefault="009F7A27" w:rsidP="009F7A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Pr="009F7A27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9F7A2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F7A27">
        <w:rPr>
          <w:rFonts w:ascii="Times New Roman" w:eastAsia="Times New Roman" w:hAnsi="Times New Roman" w:cs="Times New Roman"/>
          <w:b/>
          <w:sz w:val="28"/>
          <w:szCs w:val="28"/>
        </w:rPr>
        <w:t>ХІ - 54</w:t>
      </w:r>
      <w:r w:rsidRPr="009F7A27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1400 </w:t>
      </w:r>
      <w:proofErr w:type="spellStart"/>
      <w:r w:rsidRPr="009F7A27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9F7A27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141 по плана на с. Гиген, общ. </w:t>
      </w:r>
      <w:r w:rsidRPr="009F7A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Гулянци, </w:t>
      </w:r>
      <w:proofErr w:type="spellStart"/>
      <w:r w:rsidRPr="009F7A27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9F7A27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9F7A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F7A27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7200.00 лв. </w:t>
      </w:r>
      <w:r w:rsidR="00BE3A69">
        <w:rPr>
          <w:rFonts w:ascii="Times New Roman" w:eastAsia="Times New Roman" w:hAnsi="Times New Roman" w:cs="Times New Roman"/>
          <w:sz w:val="28"/>
          <w:szCs w:val="28"/>
        </w:rPr>
        <w:t xml:space="preserve">               /</w:t>
      </w:r>
      <w:r w:rsidRPr="009F7A27">
        <w:rPr>
          <w:rFonts w:ascii="Times New Roman" w:eastAsia="Times New Roman" w:hAnsi="Times New Roman" w:cs="Times New Roman"/>
          <w:sz w:val="28"/>
          <w:szCs w:val="28"/>
        </w:rPr>
        <w:t xml:space="preserve">седем хиляди и двеста лева/ с ДДС </w:t>
      </w:r>
      <w:proofErr w:type="spellStart"/>
      <w:r w:rsidRPr="009F7A2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F7A27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9F7A2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9F7A2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F7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9F7A27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9F7A27" w:rsidRPr="009F7A27" w:rsidRDefault="009F7A27" w:rsidP="009F7A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274BAA" w:rsidRPr="009F7A27" w:rsidRDefault="009F7A27" w:rsidP="00274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9F7A27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9F7A2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F7A27">
        <w:rPr>
          <w:rFonts w:ascii="Times New Roman" w:eastAsia="Times New Roman" w:hAnsi="Times New Roman" w:cs="Times New Roman"/>
          <w:b/>
          <w:sz w:val="28"/>
          <w:szCs w:val="28"/>
        </w:rPr>
        <w:t>V - 476</w:t>
      </w:r>
      <w:r w:rsidRPr="009F7A27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700 </w:t>
      </w:r>
      <w:proofErr w:type="spellStart"/>
      <w:r w:rsidRPr="009F7A27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9F7A27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54 по плана на с. Брест, общ. Гулянци, </w:t>
      </w:r>
      <w:proofErr w:type="spellStart"/>
      <w:r w:rsidRPr="009F7A27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9F7A27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9F7A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F7A27">
        <w:rPr>
          <w:rFonts w:ascii="Times New Roman" w:eastAsia="Times New Roman" w:hAnsi="Times New Roman" w:cs="Times New Roman"/>
          <w:sz w:val="28"/>
          <w:szCs w:val="28"/>
        </w:rPr>
        <w:t>с начална тръжна продажна цена от 3516.00 лв. / три хиляди петстотин и шестнадесет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лева/ с ДДС </w:t>
      </w:r>
      <w:proofErr w:type="spellStart"/>
      <w:r w:rsidR="00274BAA" w:rsidRPr="009F7A2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274BAA"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74BAA" w:rsidRPr="009F7A27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274BAA"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274BAA"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4BAA"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274BAA" w:rsidRPr="009F7A2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74BAA"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274BAA" w:rsidRPr="009F7A2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74BAA"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274BAA" w:rsidRPr="009F7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4BAA"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4BAA" w:rsidRPr="009F7A27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274BAA" w:rsidRPr="009F7A27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274BAA" w:rsidRPr="009F7A27" w:rsidRDefault="00274BAA" w:rsidP="00274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025F93" w:rsidRPr="00DA0714" w:rsidRDefault="00025F93" w:rsidP="00AD4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Default="00B22FBE" w:rsidP="007E5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Поради изчерпване задачите на комисията председателя закри </w:t>
      </w:r>
      <w:r w:rsidR="001E382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заседанието в 11:2</w:t>
      </w:r>
      <w:r w:rsidR="00BF5C0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0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часа.</w:t>
      </w:r>
    </w:p>
    <w:p w:rsidR="00502A0E" w:rsidRPr="00B22FBE" w:rsidRDefault="00502A0E" w:rsidP="007E5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B22FBE" w:rsidP="007E5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Настоящият протокол се състави в един екземпляр</w:t>
      </w:r>
      <w:r w:rsidR="002A0E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които се подписа от всички членове на комисията </w:t>
      </w:r>
      <w:r w:rsidR="001E382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 се предаде на 23</w:t>
      </w:r>
      <w:r w:rsidR="00DB07C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.05.2024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г. на Кмета на Община Гулянци за</w:t>
      </w:r>
      <w:r w:rsidR="0096250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одобрение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:rsidR="00684C3B" w:rsidRDefault="00684C3B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AD403B" w:rsidRPr="00B22FBE" w:rsidRDefault="00AD403B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EB4174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FA4A3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КОМИСИЯ: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ПРЕДСЕДАТЕЛ: …………</w:t>
      </w:r>
      <w:r w:rsidR="002277A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………………../ Маринела Цанкова/</w:t>
      </w: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ЧЛЕНОВЕ: 1…………</w:t>
      </w:r>
      <w:r w:rsidR="002277A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…………………/Николай Фердинандов/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2……………</w:t>
      </w:r>
      <w:r w:rsidR="002277A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………………/Велислава Величкова/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 xml:space="preserve">          3. …………</w:t>
      </w:r>
      <w:r w:rsidR="002277A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………………./</w:t>
      </w:r>
      <w:r w:rsidR="0045793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Таня Кръстева</w:t>
      </w:r>
      <w:r w:rsidR="00502A0E" w:rsidRPr="00502A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/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B22FBE" w:rsidRPr="00502A0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 </w:t>
      </w: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7B8" w:rsidRPr="001E382E" w:rsidRDefault="001E382E" w:rsidP="001E382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bg-BG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4</w:t>
      </w:r>
      <w:r w:rsidR="00B22FBE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</w:t>
      </w:r>
      <w:r w:rsidR="002277A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="00B22FBE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…………………/</w:t>
      </w:r>
      <w:r w:rsidR="00457934" w:rsidRPr="0045793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Елица Дифова</w:t>
      </w:r>
      <w:r w:rsidR="00457934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  <w:r w:rsidR="00B22FBE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457934" w:rsidRDefault="0045793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57934" w:rsidRPr="00B22FBE" w:rsidRDefault="00457934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7934" w:rsidRPr="00B22FBE" w:rsidRDefault="001E382E" w:rsidP="00457934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bg-BG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5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</w:t>
      </w:r>
      <w:r w:rsidR="002277A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</w:t>
      </w:r>
      <w:r w:rsidR="00457934" w:rsidRPr="0045793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45793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Антонио Кирилов</w:t>
      </w:r>
      <w:r w:rsidR="00457934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</w:p>
    <w:p w:rsidR="00457934" w:rsidRDefault="00457934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57934" w:rsidRPr="00B22FBE" w:rsidRDefault="00457934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57934" w:rsidRPr="00DD4E82" w:rsidRDefault="001E382E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6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</w:t>
      </w:r>
      <w:r w:rsidR="002277A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</w:t>
      </w:r>
      <w:r w:rsidR="0045793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…………/Андриян Аурелов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457934" w:rsidRDefault="0045793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77AE" w:rsidRDefault="002277AE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77AE" w:rsidRPr="007E098D" w:rsidRDefault="002277AE" w:rsidP="00227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lastRenderedPageBreak/>
        <w:drawing>
          <wp:inline distT="0" distB="0" distL="0" distR="0" wp14:anchorId="05B64F5E" wp14:editId="3E0F786E">
            <wp:extent cx="647700" cy="819150"/>
            <wp:effectExtent l="0" t="0" r="0" b="0"/>
            <wp:docPr id="2" name="Картина 2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2277AE" w:rsidRPr="007E098D" w:rsidRDefault="002277AE" w:rsidP="002277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9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2277AE" w:rsidRPr="007E098D" w:rsidRDefault="002277AE" w:rsidP="002277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277AE" w:rsidRPr="007E098D" w:rsidRDefault="002277AE" w:rsidP="002277AE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2277AE" w:rsidRPr="007E098D" w:rsidRDefault="002277AE" w:rsidP="00227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2277AE" w:rsidRPr="007E098D" w:rsidRDefault="002277AE" w:rsidP="00227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="00C87A2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bookmarkStart w:id="0" w:name="_GoBack"/>
      <w:bookmarkEnd w:id="0"/>
      <w:r w:rsidR="00C87A2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318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/ 27.05.2024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2277AE" w:rsidRPr="007E098D" w:rsidRDefault="002277AE" w:rsidP="00227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2277AE" w:rsidRPr="007E098D" w:rsidRDefault="002277AE" w:rsidP="00227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2277AE" w:rsidRPr="007E098D" w:rsidRDefault="002277AE" w:rsidP="00227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106 от 29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03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2277AE" w:rsidRPr="007E098D" w:rsidRDefault="002277AE" w:rsidP="002277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303</w:t>
      </w:r>
      <w:r>
        <w:rPr>
          <w:rFonts w:ascii="Times New Roman" w:eastAsia="Times New Roman" w:hAnsi="Times New Roman" w:cs="Times New Roman"/>
          <w:sz w:val="28"/>
          <w:szCs w:val="28"/>
        </w:rPr>
        <w:t>/ 23.05.2024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23.05.2024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11:0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№РД-09- 188/15.04.2024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2277AE" w:rsidRPr="007E098D" w:rsidRDefault="002277AE" w:rsidP="002277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2277AE" w:rsidRPr="007E098D" w:rsidRDefault="002277AE" w:rsidP="002277A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2277AE" w:rsidRDefault="002277AE" w:rsidP="002277A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отдаване под наем на имот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2277AE" w:rsidRPr="004E50C5" w:rsidRDefault="002277AE" w:rsidP="002277A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0E02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VІІІ - 762 </w:t>
      </w:r>
      <w:r w:rsidRPr="00D60E0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60E0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60E02">
        <w:rPr>
          <w:rFonts w:ascii="Times New Roman" w:eastAsia="Times New Roman" w:hAnsi="Times New Roman" w:cs="Times New Roman"/>
          <w:sz w:val="28"/>
          <w:szCs w:val="28"/>
        </w:rPr>
        <w:t xml:space="preserve">площ от 1840 </w:t>
      </w:r>
      <w:proofErr w:type="spellStart"/>
      <w:r w:rsidRPr="00D60E02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D60E0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D60E02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74 по плана на с. Дъбован, общ. Гулянци, </w:t>
      </w:r>
      <w:proofErr w:type="spellStart"/>
      <w:r w:rsidRPr="00D60E02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D60E02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66.24 лв. /шестдесет и шест лева и двадесет и четири стотинки/ с ДДС,</w:t>
      </w:r>
      <w:r w:rsidRPr="00D60E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D60E02">
        <w:rPr>
          <w:rFonts w:ascii="Times New Roman" w:eastAsia="Times New Roman" w:hAnsi="Times New Roman" w:cs="Times New Roman"/>
          <w:sz w:val="28"/>
          <w:szCs w:val="28"/>
        </w:rPr>
        <w:t>десет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277AE" w:rsidRDefault="002277AE" w:rsidP="002277A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Румен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Дашев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A12C2">
        <w:rPr>
          <w:rFonts w:ascii="Times New Roman" w:eastAsia="Times New Roman" w:hAnsi="Times New Roman" w:cs="Times New Roman"/>
          <w:sz w:val="28"/>
          <w:szCs w:val="28"/>
        </w:rPr>
        <w:t>с ЕГН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>
        <w:rPr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адрес</w:t>
      </w:r>
      <w:r w:rsidRPr="007A12C2">
        <w:rPr>
          <w:rFonts w:ascii="Times New Roman" w:eastAsia="Times New Roman" w:hAnsi="Times New Roman" w:cs="Times New Roman"/>
          <w:sz w:val="28"/>
          <w:szCs w:val="28"/>
        </w:rPr>
        <w:t>: с. Дъбован, общ.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Pr="007A12C2">
        <w:rPr>
          <w:rFonts w:ascii="Times New Roman" w:eastAsia="Times New Roman" w:hAnsi="Times New Roman" w:cs="Times New Roman"/>
          <w:sz w:val="28"/>
          <w:szCs w:val="28"/>
        </w:rPr>
        <w:t>” 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7A1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77AE" w:rsidRDefault="002277AE" w:rsidP="002277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2277AE" w:rsidRDefault="002277AE" w:rsidP="002277A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</w:t>
      </w:r>
      <w:r>
        <w:rPr>
          <w:rFonts w:ascii="Times New Roman" w:hAnsi="Times New Roman" w:cs="Times New Roman"/>
          <w:sz w:val="28"/>
          <w:szCs w:val="28"/>
        </w:rPr>
        <w:t xml:space="preserve"> на имот</w:t>
      </w:r>
      <w:r w:rsidRPr="00E75EFE">
        <w:rPr>
          <w:rFonts w:ascii="Times New Roman" w:hAnsi="Times New Roman" w:cs="Times New Roman"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B440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440C9">
        <w:rPr>
          <w:rFonts w:ascii="Times New Roman" w:eastAsia="Times New Roman" w:hAnsi="Times New Roman" w:cs="Times New Roman"/>
          <w:sz w:val="28"/>
          <w:szCs w:val="28"/>
        </w:rPr>
        <w:t xml:space="preserve">Урегулиран поземлен имот VІІІ - 762 с площ от 1840 </w:t>
      </w:r>
      <w:proofErr w:type="spellStart"/>
      <w:r w:rsidRPr="00D60E02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D60E0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D60E02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74 по плана на с. Дъбован, общ. Гулянци, </w:t>
      </w:r>
      <w:proofErr w:type="spellStart"/>
      <w:r w:rsidRPr="00D60E02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D60E02">
        <w:rPr>
          <w:rFonts w:ascii="Times New Roman" w:eastAsia="Times New Roman" w:hAnsi="Times New Roman" w:cs="Times New Roman"/>
          <w:sz w:val="28"/>
          <w:szCs w:val="28"/>
        </w:rPr>
        <w:t xml:space="preserve">. Плевен, за </w:t>
      </w:r>
      <w:r w:rsidRPr="00D60E02">
        <w:rPr>
          <w:rFonts w:ascii="Times New Roman" w:eastAsia="Times New Roman" w:hAnsi="Times New Roman" w:cs="Times New Roman"/>
          <w:sz w:val="28"/>
          <w:szCs w:val="28"/>
        </w:rPr>
        <w:lastRenderedPageBreak/>
        <w:t>селскостопанска дейност с начална тръжна годишна наемна цена от 66.24 лв. /шестдесет и шест лева и двадесет и четири стотинки/ с ДДС,</w:t>
      </w:r>
      <w:r w:rsidRPr="00D60E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D60E02">
        <w:rPr>
          <w:rFonts w:ascii="Times New Roman" w:eastAsia="Times New Roman" w:hAnsi="Times New Roman" w:cs="Times New Roman"/>
          <w:sz w:val="28"/>
          <w:szCs w:val="28"/>
        </w:rPr>
        <w:t>десет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786018">
        <w:rPr>
          <w:rFonts w:ascii="Times New Roman" w:hAnsi="Times New Roman" w:cs="Times New Roman"/>
          <w:sz w:val="28"/>
          <w:szCs w:val="28"/>
        </w:rPr>
        <w:t xml:space="preserve">, </w:t>
      </w:r>
      <w:r w:rsidRPr="00786018">
        <w:rPr>
          <w:rFonts w:ascii="Times New Roman" w:hAnsi="Times New Roman" w:cs="Times New Roman"/>
          <w:sz w:val="28"/>
          <w:szCs w:val="28"/>
          <w:lang w:val="ru-RU"/>
        </w:rPr>
        <w:t xml:space="preserve">за срок от </w:t>
      </w:r>
      <w:r w:rsidRPr="00786018">
        <w:rPr>
          <w:rFonts w:ascii="Times New Roman" w:hAnsi="Times New Roman" w:cs="Times New Roman"/>
          <w:sz w:val="28"/>
          <w:szCs w:val="28"/>
        </w:rPr>
        <w:t>десет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277AE" w:rsidRPr="00B440C9" w:rsidRDefault="002277AE" w:rsidP="002277AE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Румен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proofErr w:type="gramStart"/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Дашев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A12C2">
        <w:rPr>
          <w:rFonts w:ascii="Times New Roman" w:eastAsia="Times New Roman" w:hAnsi="Times New Roman" w:cs="Times New Roman"/>
          <w:sz w:val="28"/>
          <w:szCs w:val="28"/>
        </w:rPr>
        <w:t>с ЕГН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>
        <w:rPr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адрес</w:t>
      </w:r>
      <w:r w:rsidRPr="007A12C2">
        <w:rPr>
          <w:rFonts w:ascii="Times New Roman" w:eastAsia="Times New Roman" w:hAnsi="Times New Roman" w:cs="Times New Roman"/>
          <w:sz w:val="28"/>
          <w:szCs w:val="28"/>
        </w:rPr>
        <w:t>: с. Дъбован, общ.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Pr="007A12C2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Pr="007A1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</w:t>
      </w:r>
      <w:r w:rsidRPr="00EC1581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Pr="00B440C9">
        <w:rPr>
          <w:rFonts w:ascii="Times New Roman" w:eastAsia="Times New Roman" w:hAnsi="Times New Roman" w:cs="Times New Roman"/>
          <w:b/>
          <w:sz w:val="28"/>
          <w:szCs w:val="28"/>
        </w:rPr>
        <w:t xml:space="preserve">66.24 лв. /шестдесет и шест лева и двадесет и четири стотинки/  </w:t>
      </w:r>
      <w:r w:rsidRPr="00B440C9">
        <w:rPr>
          <w:rFonts w:ascii="Times New Roman" w:hAnsi="Times New Roman" w:cs="Times New Roman"/>
          <w:b/>
          <w:sz w:val="28"/>
          <w:szCs w:val="28"/>
        </w:rPr>
        <w:t>с ДДС</w:t>
      </w:r>
      <w:r w:rsidRPr="00B440C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2277AE" w:rsidRPr="002E73A5" w:rsidRDefault="002277AE" w:rsidP="002277A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2277AE" w:rsidRPr="002E73A5" w:rsidRDefault="002277AE" w:rsidP="002277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>
        <w:rPr>
          <w:rFonts w:ascii="Times New Roman" w:hAnsi="Times New Roman" w:cs="Times New Roman"/>
          <w:sz w:val="28"/>
          <w:szCs w:val="28"/>
        </w:rPr>
        <w:t>кът</w:t>
      </w:r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бжалване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оставащата сума от годишната </w:t>
      </w:r>
      <w:proofErr w:type="gramStart"/>
      <w:r w:rsidRPr="004B1368">
        <w:rPr>
          <w:rFonts w:ascii="Times New Roman" w:eastAsia="Times New Roman" w:hAnsi="Times New Roman" w:cs="Times New Roman"/>
          <w:sz w:val="28"/>
          <w:szCs w:val="28"/>
        </w:rPr>
        <w:t>наемна  цена</w:t>
      </w:r>
      <w:proofErr w:type="gramEnd"/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при отдаване под наем на поземлени имоти  по банкова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Общинска Банка АД – </w:t>
      </w:r>
      <w:r w:rsidRPr="004B1368">
        <w:rPr>
          <w:rFonts w:ascii="Times New Roman" w:eastAsia="Times New Roman" w:hAnsi="Times New Roman" w:cs="Times New Roman"/>
          <w:sz w:val="28"/>
          <w:szCs w:val="28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вид плащане ––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444100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такса от 1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>0.00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лв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.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 xml:space="preserve"> / десет лева/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във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връзка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 чл.111 от ЗМДТ по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Общинска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Банка АД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вид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плащане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448090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под наем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277AE" w:rsidRPr="007E098D" w:rsidRDefault="002277AE" w:rsidP="00227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77AE" w:rsidRPr="007E098D" w:rsidRDefault="002277AE" w:rsidP="002277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2277AE" w:rsidRPr="007E098D" w:rsidRDefault="002277AE" w:rsidP="002277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2277AE" w:rsidRPr="007E098D" w:rsidRDefault="002277AE" w:rsidP="002277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2277AE" w:rsidRPr="007E098D" w:rsidRDefault="002277AE" w:rsidP="002277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2277AE" w:rsidRDefault="002277AE" w:rsidP="002277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277AE" w:rsidRDefault="002277AE" w:rsidP="002277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277AE" w:rsidRDefault="002277AE" w:rsidP="002277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277AE" w:rsidRDefault="002277AE" w:rsidP="002277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277AE" w:rsidRPr="007E098D" w:rsidRDefault="002277AE" w:rsidP="002277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277AE" w:rsidRPr="007E098D" w:rsidRDefault="002277AE" w:rsidP="002277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277AE" w:rsidRPr="007E098D" w:rsidRDefault="002277AE" w:rsidP="00227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C2507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/П/</w:t>
      </w:r>
    </w:p>
    <w:p w:rsidR="002277AE" w:rsidRPr="007E098D" w:rsidRDefault="002277AE" w:rsidP="002277AE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2277AE" w:rsidRPr="007E098D" w:rsidRDefault="002277AE" w:rsidP="002277AE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77AE" w:rsidRPr="00336B6D" w:rsidRDefault="002277AE" w:rsidP="00227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2277AE" w:rsidRDefault="002277AE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77AE" w:rsidRPr="00DD4E82" w:rsidRDefault="002277AE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277AE" w:rsidRPr="00DD4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1F6"/>
    <w:multiLevelType w:val="hybridMultilevel"/>
    <w:tmpl w:val="1398FC94"/>
    <w:lvl w:ilvl="0" w:tplc="6BCE5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E5BA8"/>
    <w:multiLevelType w:val="hybridMultilevel"/>
    <w:tmpl w:val="6308A6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A02B3"/>
    <w:multiLevelType w:val="hybridMultilevel"/>
    <w:tmpl w:val="FD7AC3CE"/>
    <w:lvl w:ilvl="0" w:tplc="A3C2E8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20AA1"/>
    <w:multiLevelType w:val="hybridMultilevel"/>
    <w:tmpl w:val="25B28910"/>
    <w:lvl w:ilvl="0" w:tplc="FFFFFFFF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25"/>
        </w:tabs>
        <w:ind w:left="2325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" w15:restartNumberingAfterBreak="0">
    <w:nsid w:val="0CA7111F"/>
    <w:multiLevelType w:val="hybridMultilevel"/>
    <w:tmpl w:val="1F3E01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90240"/>
    <w:multiLevelType w:val="hybridMultilevel"/>
    <w:tmpl w:val="A36E1E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362B2"/>
    <w:multiLevelType w:val="hybridMultilevel"/>
    <w:tmpl w:val="5E60F6C4"/>
    <w:lvl w:ilvl="0" w:tplc="80D6F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DD7300"/>
    <w:multiLevelType w:val="hybridMultilevel"/>
    <w:tmpl w:val="42DE92D0"/>
    <w:lvl w:ilvl="0" w:tplc="B4F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85C52"/>
    <w:multiLevelType w:val="hybridMultilevel"/>
    <w:tmpl w:val="6DD29794"/>
    <w:lvl w:ilvl="0" w:tplc="39F2634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0EE0422"/>
    <w:multiLevelType w:val="hybridMultilevel"/>
    <w:tmpl w:val="B7B07432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F7FDC"/>
    <w:multiLevelType w:val="hybridMultilevel"/>
    <w:tmpl w:val="B1209256"/>
    <w:lvl w:ilvl="0" w:tplc="86ACFC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06676"/>
    <w:multiLevelType w:val="hybridMultilevel"/>
    <w:tmpl w:val="F1CCA2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F377C"/>
    <w:multiLevelType w:val="hybridMultilevel"/>
    <w:tmpl w:val="223220FA"/>
    <w:lvl w:ilvl="0" w:tplc="040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5C8304B"/>
    <w:multiLevelType w:val="hybridMultilevel"/>
    <w:tmpl w:val="D3B41BD6"/>
    <w:lvl w:ilvl="0" w:tplc="252693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C03EC2"/>
    <w:multiLevelType w:val="hybridMultilevel"/>
    <w:tmpl w:val="52560FEE"/>
    <w:lvl w:ilvl="0" w:tplc="6BCE5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5285D"/>
    <w:multiLevelType w:val="hybridMultilevel"/>
    <w:tmpl w:val="82707A80"/>
    <w:lvl w:ilvl="0" w:tplc="510EF55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93F0BF2"/>
    <w:multiLevelType w:val="hybridMultilevel"/>
    <w:tmpl w:val="F96C2524"/>
    <w:lvl w:ilvl="0" w:tplc="5F28E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8C7AD4"/>
    <w:multiLevelType w:val="hybridMultilevel"/>
    <w:tmpl w:val="4560E904"/>
    <w:lvl w:ilvl="0" w:tplc="9E48B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A5438"/>
    <w:multiLevelType w:val="hybridMultilevel"/>
    <w:tmpl w:val="D720816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6A7D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B324D5"/>
    <w:multiLevelType w:val="hybridMultilevel"/>
    <w:tmpl w:val="079E917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B60179"/>
    <w:multiLevelType w:val="hybridMultilevel"/>
    <w:tmpl w:val="ACA02196"/>
    <w:lvl w:ilvl="0" w:tplc="5F28E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2F21D75"/>
    <w:multiLevelType w:val="hybridMultilevel"/>
    <w:tmpl w:val="F850D2AC"/>
    <w:lvl w:ilvl="0" w:tplc="D0CA814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4EB4916"/>
    <w:multiLevelType w:val="hybridMultilevel"/>
    <w:tmpl w:val="CBB0D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053DCF"/>
    <w:multiLevelType w:val="hybridMultilevel"/>
    <w:tmpl w:val="D1CAD16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885510"/>
    <w:multiLevelType w:val="hybridMultilevel"/>
    <w:tmpl w:val="A8240ADE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9E0A4B"/>
    <w:multiLevelType w:val="hybridMultilevel"/>
    <w:tmpl w:val="C78CC59C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E55A89"/>
    <w:multiLevelType w:val="hybridMultilevel"/>
    <w:tmpl w:val="B380C3C8"/>
    <w:lvl w:ilvl="0" w:tplc="583A1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350D42"/>
    <w:multiLevelType w:val="hybridMultilevel"/>
    <w:tmpl w:val="873469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F494B"/>
    <w:multiLevelType w:val="hybridMultilevel"/>
    <w:tmpl w:val="22B8635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057BB6"/>
    <w:multiLevelType w:val="hybridMultilevel"/>
    <w:tmpl w:val="37E806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018C9"/>
    <w:multiLevelType w:val="hybridMultilevel"/>
    <w:tmpl w:val="18C81210"/>
    <w:lvl w:ilvl="0" w:tplc="5F28E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8C54A3"/>
    <w:multiLevelType w:val="hybridMultilevel"/>
    <w:tmpl w:val="26B0B22E"/>
    <w:lvl w:ilvl="0" w:tplc="B4F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FF017D"/>
    <w:multiLevelType w:val="hybridMultilevel"/>
    <w:tmpl w:val="6B9C9F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7B0E91"/>
    <w:multiLevelType w:val="hybridMultilevel"/>
    <w:tmpl w:val="DAE6547A"/>
    <w:lvl w:ilvl="0" w:tplc="39F2634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76066FB"/>
    <w:multiLevelType w:val="hybridMultilevel"/>
    <w:tmpl w:val="BDE0DB12"/>
    <w:lvl w:ilvl="0" w:tplc="A2B201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23"/>
  </w:num>
  <w:num w:numId="6">
    <w:abstractNumId w:val="11"/>
  </w:num>
  <w:num w:numId="7">
    <w:abstractNumId w:val="3"/>
  </w:num>
  <w:num w:numId="8">
    <w:abstractNumId w:val="13"/>
  </w:num>
  <w:num w:numId="9">
    <w:abstractNumId w:val="18"/>
  </w:num>
  <w:num w:numId="10">
    <w:abstractNumId w:val="19"/>
  </w:num>
  <w:num w:numId="11">
    <w:abstractNumId w:val="20"/>
  </w:num>
  <w:num w:numId="12">
    <w:abstractNumId w:val="28"/>
  </w:num>
  <w:num w:numId="13">
    <w:abstractNumId w:val="9"/>
  </w:num>
  <w:num w:numId="14">
    <w:abstractNumId w:val="34"/>
  </w:num>
  <w:num w:numId="15">
    <w:abstractNumId w:val="5"/>
  </w:num>
  <w:num w:numId="16">
    <w:abstractNumId w:val="10"/>
  </w:num>
  <w:num w:numId="17">
    <w:abstractNumId w:val="29"/>
  </w:num>
  <w:num w:numId="18">
    <w:abstractNumId w:val="22"/>
  </w:num>
  <w:num w:numId="19">
    <w:abstractNumId w:val="16"/>
  </w:num>
  <w:num w:numId="20">
    <w:abstractNumId w:val="14"/>
  </w:num>
  <w:num w:numId="21">
    <w:abstractNumId w:val="1"/>
  </w:num>
  <w:num w:numId="22">
    <w:abstractNumId w:val="30"/>
  </w:num>
  <w:num w:numId="23">
    <w:abstractNumId w:val="12"/>
  </w:num>
  <w:num w:numId="24">
    <w:abstractNumId w:val="25"/>
  </w:num>
  <w:num w:numId="25">
    <w:abstractNumId w:val="27"/>
  </w:num>
  <w:num w:numId="26">
    <w:abstractNumId w:val="32"/>
  </w:num>
  <w:num w:numId="27">
    <w:abstractNumId w:val="17"/>
  </w:num>
  <w:num w:numId="28">
    <w:abstractNumId w:val="4"/>
  </w:num>
  <w:num w:numId="29">
    <w:abstractNumId w:val="24"/>
  </w:num>
  <w:num w:numId="30">
    <w:abstractNumId w:val="8"/>
  </w:num>
  <w:num w:numId="31">
    <w:abstractNumId w:val="33"/>
  </w:num>
  <w:num w:numId="32">
    <w:abstractNumId w:val="21"/>
  </w:num>
  <w:num w:numId="33">
    <w:abstractNumId w:val="2"/>
  </w:num>
  <w:num w:numId="34">
    <w:abstractNumId w:val="15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BE"/>
    <w:rsid w:val="0000723B"/>
    <w:rsid w:val="00014487"/>
    <w:rsid w:val="00025F93"/>
    <w:rsid w:val="00032C89"/>
    <w:rsid w:val="00035337"/>
    <w:rsid w:val="00060BA7"/>
    <w:rsid w:val="00073938"/>
    <w:rsid w:val="0007420E"/>
    <w:rsid w:val="000815E0"/>
    <w:rsid w:val="00082C88"/>
    <w:rsid w:val="00094A72"/>
    <w:rsid w:val="0009613D"/>
    <w:rsid w:val="000A49B6"/>
    <w:rsid w:val="000A5086"/>
    <w:rsid w:val="000A6EBB"/>
    <w:rsid w:val="000D5DCD"/>
    <w:rsid w:val="000D6E9C"/>
    <w:rsid w:val="000F1E5F"/>
    <w:rsid w:val="000F3845"/>
    <w:rsid w:val="000F7FF3"/>
    <w:rsid w:val="001019BD"/>
    <w:rsid w:val="001132AA"/>
    <w:rsid w:val="00137AC2"/>
    <w:rsid w:val="0017319A"/>
    <w:rsid w:val="00176F5C"/>
    <w:rsid w:val="00181157"/>
    <w:rsid w:val="001A6743"/>
    <w:rsid w:val="001E382E"/>
    <w:rsid w:val="001E41B0"/>
    <w:rsid w:val="001F1C1F"/>
    <w:rsid w:val="001F686C"/>
    <w:rsid w:val="00210C13"/>
    <w:rsid w:val="002277AE"/>
    <w:rsid w:val="00234BDF"/>
    <w:rsid w:val="0025422E"/>
    <w:rsid w:val="002644AE"/>
    <w:rsid w:val="00274BAA"/>
    <w:rsid w:val="0027635F"/>
    <w:rsid w:val="002931C5"/>
    <w:rsid w:val="0029386E"/>
    <w:rsid w:val="00294EB2"/>
    <w:rsid w:val="0029669C"/>
    <w:rsid w:val="002A0E44"/>
    <w:rsid w:val="002A78DA"/>
    <w:rsid w:val="002A7AE3"/>
    <w:rsid w:val="002B3D38"/>
    <w:rsid w:val="002F2AFE"/>
    <w:rsid w:val="00321023"/>
    <w:rsid w:val="003243F6"/>
    <w:rsid w:val="00332940"/>
    <w:rsid w:val="00334194"/>
    <w:rsid w:val="00334B8B"/>
    <w:rsid w:val="003372F0"/>
    <w:rsid w:val="003546B4"/>
    <w:rsid w:val="0035643B"/>
    <w:rsid w:val="00363311"/>
    <w:rsid w:val="0038196A"/>
    <w:rsid w:val="00391570"/>
    <w:rsid w:val="003B24C1"/>
    <w:rsid w:val="003C407B"/>
    <w:rsid w:val="003C4B0F"/>
    <w:rsid w:val="004076CF"/>
    <w:rsid w:val="00412BD4"/>
    <w:rsid w:val="00414976"/>
    <w:rsid w:val="00421A8C"/>
    <w:rsid w:val="00430BC3"/>
    <w:rsid w:val="00432BF7"/>
    <w:rsid w:val="00435D44"/>
    <w:rsid w:val="00435D5D"/>
    <w:rsid w:val="0044210B"/>
    <w:rsid w:val="00456EAD"/>
    <w:rsid w:val="00457934"/>
    <w:rsid w:val="004972E2"/>
    <w:rsid w:val="004A06AF"/>
    <w:rsid w:val="004A11AC"/>
    <w:rsid w:val="004B459C"/>
    <w:rsid w:val="004C53BE"/>
    <w:rsid w:val="004F13DB"/>
    <w:rsid w:val="004F159C"/>
    <w:rsid w:val="00500450"/>
    <w:rsid w:val="00502A0E"/>
    <w:rsid w:val="005062C7"/>
    <w:rsid w:val="00542819"/>
    <w:rsid w:val="00544A37"/>
    <w:rsid w:val="00554D33"/>
    <w:rsid w:val="00555718"/>
    <w:rsid w:val="00555F99"/>
    <w:rsid w:val="005640C7"/>
    <w:rsid w:val="005A6056"/>
    <w:rsid w:val="005A70A3"/>
    <w:rsid w:val="005D54D2"/>
    <w:rsid w:val="005E24EE"/>
    <w:rsid w:val="00610C23"/>
    <w:rsid w:val="00625793"/>
    <w:rsid w:val="006403E1"/>
    <w:rsid w:val="00645010"/>
    <w:rsid w:val="0064672B"/>
    <w:rsid w:val="006756FC"/>
    <w:rsid w:val="00684C3B"/>
    <w:rsid w:val="006A32CC"/>
    <w:rsid w:val="006B7BE2"/>
    <w:rsid w:val="006C735E"/>
    <w:rsid w:val="006D13A7"/>
    <w:rsid w:val="006D363A"/>
    <w:rsid w:val="006F0B39"/>
    <w:rsid w:val="00712733"/>
    <w:rsid w:val="00721E7C"/>
    <w:rsid w:val="00723322"/>
    <w:rsid w:val="007257EF"/>
    <w:rsid w:val="00747A77"/>
    <w:rsid w:val="007710E1"/>
    <w:rsid w:val="00774B61"/>
    <w:rsid w:val="00775D51"/>
    <w:rsid w:val="0077711F"/>
    <w:rsid w:val="00786018"/>
    <w:rsid w:val="007A0874"/>
    <w:rsid w:val="007A12C2"/>
    <w:rsid w:val="007A6EDF"/>
    <w:rsid w:val="007B32C0"/>
    <w:rsid w:val="007C077A"/>
    <w:rsid w:val="007E06E5"/>
    <w:rsid w:val="007E5CD7"/>
    <w:rsid w:val="007F32CB"/>
    <w:rsid w:val="007F4DBA"/>
    <w:rsid w:val="00804657"/>
    <w:rsid w:val="00807820"/>
    <w:rsid w:val="008246FF"/>
    <w:rsid w:val="0082575C"/>
    <w:rsid w:val="008274CB"/>
    <w:rsid w:val="008410B2"/>
    <w:rsid w:val="00844087"/>
    <w:rsid w:val="008513B1"/>
    <w:rsid w:val="00863C62"/>
    <w:rsid w:val="0086731E"/>
    <w:rsid w:val="00881E6E"/>
    <w:rsid w:val="00891374"/>
    <w:rsid w:val="008B77B8"/>
    <w:rsid w:val="008C0A6F"/>
    <w:rsid w:val="008D5E5B"/>
    <w:rsid w:val="008E217B"/>
    <w:rsid w:val="008E5D4C"/>
    <w:rsid w:val="00902C6D"/>
    <w:rsid w:val="009243B5"/>
    <w:rsid w:val="00941760"/>
    <w:rsid w:val="00941ED6"/>
    <w:rsid w:val="00945850"/>
    <w:rsid w:val="00957DF3"/>
    <w:rsid w:val="0096250B"/>
    <w:rsid w:val="009675E2"/>
    <w:rsid w:val="00972885"/>
    <w:rsid w:val="00994F6E"/>
    <w:rsid w:val="009A5DE9"/>
    <w:rsid w:val="009D5560"/>
    <w:rsid w:val="009F1AF6"/>
    <w:rsid w:val="009F7A27"/>
    <w:rsid w:val="00A00AE6"/>
    <w:rsid w:val="00A072B2"/>
    <w:rsid w:val="00A326B8"/>
    <w:rsid w:val="00A33A00"/>
    <w:rsid w:val="00A37152"/>
    <w:rsid w:val="00A71383"/>
    <w:rsid w:val="00A76853"/>
    <w:rsid w:val="00AB4181"/>
    <w:rsid w:val="00AC5C13"/>
    <w:rsid w:val="00AD403B"/>
    <w:rsid w:val="00AD423D"/>
    <w:rsid w:val="00AF3069"/>
    <w:rsid w:val="00AF4151"/>
    <w:rsid w:val="00B00CC3"/>
    <w:rsid w:val="00B07400"/>
    <w:rsid w:val="00B20426"/>
    <w:rsid w:val="00B22FBE"/>
    <w:rsid w:val="00B52AA5"/>
    <w:rsid w:val="00B55700"/>
    <w:rsid w:val="00B656C6"/>
    <w:rsid w:val="00B76BD0"/>
    <w:rsid w:val="00B80615"/>
    <w:rsid w:val="00B95578"/>
    <w:rsid w:val="00BB3692"/>
    <w:rsid w:val="00BD6D0B"/>
    <w:rsid w:val="00BE32B8"/>
    <w:rsid w:val="00BE3A69"/>
    <w:rsid w:val="00BE64D4"/>
    <w:rsid w:val="00BF5C0F"/>
    <w:rsid w:val="00C00608"/>
    <w:rsid w:val="00C0119C"/>
    <w:rsid w:val="00C20DE2"/>
    <w:rsid w:val="00C214DA"/>
    <w:rsid w:val="00C22D96"/>
    <w:rsid w:val="00C2507D"/>
    <w:rsid w:val="00C2516A"/>
    <w:rsid w:val="00C25790"/>
    <w:rsid w:val="00C50D7A"/>
    <w:rsid w:val="00C578C7"/>
    <w:rsid w:val="00C87A2A"/>
    <w:rsid w:val="00CA7DB1"/>
    <w:rsid w:val="00CB02A9"/>
    <w:rsid w:val="00CE386D"/>
    <w:rsid w:val="00CE6455"/>
    <w:rsid w:val="00CF38ED"/>
    <w:rsid w:val="00D07C2D"/>
    <w:rsid w:val="00D10A82"/>
    <w:rsid w:val="00D23C3E"/>
    <w:rsid w:val="00D279BE"/>
    <w:rsid w:val="00D34AAF"/>
    <w:rsid w:val="00D56947"/>
    <w:rsid w:val="00D65043"/>
    <w:rsid w:val="00D67908"/>
    <w:rsid w:val="00DA0714"/>
    <w:rsid w:val="00DA77D2"/>
    <w:rsid w:val="00DB07CD"/>
    <w:rsid w:val="00DB6AD4"/>
    <w:rsid w:val="00DD4E82"/>
    <w:rsid w:val="00DD705D"/>
    <w:rsid w:val="00DE2F04"/>
    <w:rsid w:val="00DF221D"/>
    <w:rsid w:val="00E021E5"/>
    <w:rsid w:val="00E10130"/>
    <w:rsid w:val="00E31A00"/>
    <w:rsid w:val="00E432D7"/>
    <w:rsid w:val="00E50240"/>
    <w:rsid w:val="00E55345"/>
    <w:rsid w:val="00E60387"/>
    <w:rsid w:val="00E70635"/>
    <w:rsid w:val="00E752C9"/>
    <w:rsid w:val="00E876F1"/>
    <w:rsid w:val="00EA293A"/>
    <w:rsid w:val="00EB08D4"/>
    <w:rsid w:val="00EB0CD7"/>
    <w:rsid w:val="00EB4174"/>
    <w:rsid w:val="00EB7215"/>
    <w:rsid w:val="00EB79E6"/>
    <w:rsid w:val="00EC597C"/>
    <w:rsid w:val="00ED16AD"/>
    <w:rsid w:val="00ED4DA8"/>
    <w:rsid w:val="00EF0339"/>
    <w:rsid w:val="00F0153D"/>
    <w:rsid w:val="00F06488"/>
    <w:rsid w:val="00F1606F"/>
    <w:rsid w:val="00F628C5"/>
    <w:rsid w:val="00F7316E"/>
    <w:rsid w:val="00F76541"/>
    <w:rsid w:val="00F91C94"/>
    <w:rsid w:val="00F94446"/>
    <w:rsid w:val="00F94A3D"/>
    <w:rsid w:val="00F974C9"/>
    <w:rsid w:val="00FA4A34"/>
    <w:rsid w:val="00FB1CD6"/>
    <w:rsid w:val="00FD1168"/>
    <w:rsid w:val="00FD3F13"/>
    <w:rsid w:val="00FD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9B45B7"/>
  <w15:chartTrackingRefBased/>
  <w15:docId w15:val="{DC8BB343-DBFF-4F83-B32D-CE0D82E3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Без списък1"/>
    <w:next w:val="a2"/>
    <w:semiHidden/>
    <w:rsid w:val="00B22FBE"/>
  </w:style>
  <w:style w:type="character" w:styleId="a3">
    <w:name w:val="Hyperlink"/>
    <w:rsid w:val="00B22FBE"/>
    <w:rPr>
      <w:color w:val="0000FF"/>
      <w:u w:val="single"/>
    </w:rPr>
  </w:style>
  <w:style w:type="paragraph" w:styleId="a4">
    <w:name w:val="Title"/>
    <w:basedOn w:val="a"/>
    <w:link w:val="a5"/>
    <w:qFormat/>
    <w:rsid w:val="00B22F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a5">
    <w:name w:val="Заглавие Знак"/>
    <w:basedOn w:val="a0"/>
    <w:link w:val="a4"/>
    <w:rsid w:val="00B22FBE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a6">
    <w:name w:val="Body Text"/>
    <w:basedOn w:val="a"/>
    <w:link w:val="a7"/>
    <w:rsid w:val="00B22FBE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7">
    <w:name w:val="Основен текст Знак"/>
    <w:basedOn w:val="a0"/>
    <w:link w:val="a6"/>
    <w:rsid w:val="00B22FBE"/>
    <w:rPr>
      <w:rFonts w:ascii="Times New Roman" w:eastAsia="Times New Roman" w:hAnsi="Times New Roman" w:cs="Times New Roman"/>
      <w:sz w:val="32"/>
      <w:szCs w:val="20"/>
    </w:rPr>
  </w:style>
  <w:style w:type="paragraph" w:styleId="a8">
    <w:name w:val="Body Text Indent"/>
    <w:basedOn w:val="a"/>
    <w:link w:val="a9"/>
    <w:rsid w:val="00B22F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a9">
    <w:name w:val="Основен текст с отстъп Знак"/>
    <w:basedOn w:val="a0"/>
    <w:link w:val="a8"/>
    <w:rsid w:val="00B22FBE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aa">
    <w:name w:val="Normal (Web)"/>
    <w:basedOn w:val="a"/>
    <w:rsid w:val="00B2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b">
    <w:name w:val="Balloon Text"/>
    <w:basedOn w:val="a"/>
    <w:link w:val="ac"/>
    <w:semiHidden/>
    <w:rsid w:val="00B22FBE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ac">
    <w:name w:val="Изнесен текст Знак"/>
    <w:basedOn w:val="a0"/>
    <w:link w:val="ab"/>
    <w:semiHidden/>
    <w:rsid w:val="00B22FBE"/>
    <w:rPr>
      <w:rFonts w:ascii="Tahoma" w:eastAsia="Times New Roman" w:hAnsi="Tahoma" w:cs="Tahoma"/>
      <w:sz w:val="16"/>
      <w:szCs w:val="16"/>
      <w:lang w:val="en-GB"/>
    </w:rPr>
  </w:style>
  <w:style w:type="table" w:styleId="ad">
    <w:name w:val="Table Grid"/>
    <w:basedOn w:val="a1"/>
    <w:rsid w:val="00B22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22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obshtina_gulianci@mail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64A83-F7E5-4460-B210-AA0450A25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7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 OS</dc:creator>
  <cp:keywords/>
  <dc:description/>
  <cp:lastModifiedBy>AsRock OS</cp:lastModifiedBy>
  <cp:revision>302</cp:revision>
  <cp:lastPrinted>2023-07-06T11:13:00Z</cp:lastPrinted>
  <dcterms:created xsi:type="dcterms:W3CDTF">2023-03-16T14:14:00Z</dcterms:created>
  <dcterms:modified xsi:type="dcterms:W3CDTF">2024-05-27T13:01:00Z</dcterms:modified>
</cp:coreProperties>
</file>