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3CF" w:rsidRDefault="00A273CF" w:rsidP="00A273CF">
      <w:pPr>
        <w:jc w:val="right"/>
        <w:rPr>
          <w:b/>
          <w:u w:val="single"/>
        </w:rPr>
      </w:pPr>
      <w:r>
        <w:rPr>
          <w:b/>
          <w:u w:val="single"/>
        </w:rPr>
        <w:t>препис</w:t>
      </w:r>
    </w:p>
    <w:p w:rsidR="00F736AE" w:rsidRPr="00F736AE" w:rsidRDefault="00F736AE" w:rsidP="00E168C4">
      <w:pPr>
        <w:jc w:val="center"/>
        <w:rPr>
          <w:b/>
          <w:u w:val="single"/>
        </w:rPr>
      </w:pPr>
    </w:p>
    <w:p w:rsidR="00F736AE" w:rsidRPr="00F736AE" w:rsidRDefault="00F736AE" w:rsidP="00E168C4">
      <w:pPr>
        <w:jc w:val="center"/>
        <w:rPr>
          <w:b/>
          <w:u w:val="single"/>
        </w:rPr>
      </w:pPr>
      <w:r w:rsidRPr="00F736AE">
        <w:rPr>
          <w:b/>
          <w:u w:val="single"/>
        </w:rPr>
        <w:t>ОБЩИНСКИ СЪВЕТ ГУЛЯНЦИ,ОБЛАСТ ПЛЕВЕН</w:t>
      </w:r>
    </w:p>
    <w:p w:rsidR="00F736AE" w:rsidRPr="00F736AE" w:rsidRDefault="00F736AE" w:rsidP="00E168C4">
      <w:pPr>
        <w:jc w:val="center"/>
        <w:rPr>
          <w:b/>
          <w:u w:val="single"/>
        </w:rPr>
      </w:pPr>
    </w:p>
    <w:p w:rsidR="00F736AE" w:rsidRPr="00F736AE" w:rsidRDefault="00F736AE" w:rsidP="00E168C4">
      <w:pPr>
        <w:jc w:val="center"/>
        <w:rPr>
          <w:b/>
          <w:u w:val="single"/>
        </w:rPr>
      </w:pPr>
    </w:p>
    <w:p w:rsidR="00F736AE" w:rsidRPr="00F736AE" w:rsidRDefault="00F736AE" w:rsidP="00E168C4">
      <w:pPr>
        <w:jc w:val="center"/>
      </w:pPr>
      <w:r w:rsidRPr="00F736AE">
        <w:t>П Р О Т О К О Л</w:t>
      </w:r>
    </w:p>
    <w:p w:rsidR="00F736AE" w:rsidRPr="00F736AE" w:rsidRDefault="00F736AE" w:rsidP="00E168C4">
      <w:pPr>
        <w:jc w:val="center"/>
      </w:pPr>
    </w:p>
    <w:p w:rsidR="00F736AE" w:rsidRPr="00F736AE" w:rsidRDefault="00E168C4" w:rsidP="00FA007E">
      <w:pPr>
        <w:jc w:val="center"/>
        <w:rPr>
          <w:lang w:val="en-US"/>
        </w:rPr>
      </w:pPr>
      <w:r>
        <w:t xml:space="preserve">№ </w:t>
      </w:r>
      <w:r>
        <w:rPr>
          <w:lang w:val="en-US"/>
        </w:rPr>
        <w:t>46</w:t>
      </w:r>
    </w:p>
    <w:p w:rsidR="00F736AE" w:rsidRPr="00F736AE" w:rsidRDefault="00F736AE" w:rsidP="00E168C4">
      <w:pPr>
        <w:jc w:val="both"/>
      </w:pPr>
    </w:p>
    <w:p w:rsidR="00F736AE" w:rsidRPr="00F736AE" w:rsidRDefault="00F736AE" w:rsidP="00E168C4">
      <w:pPr>
        <w:jc w:val="both"/>
      </w:pPr>
      <w:r w:rsidRPr="00F736AE">
        <w:tab/>
        <w:t>Днес 30.</w:t>
      </w:r>
      <w:r w:rsidRPr="00F736AE">
        <w:rPr>
          <w:lang w:val="en-US"/>
        </w:rPr>
        <w:t>04</w:t>
      </w:r>
      <w:r w:rsidRPr="00F736AE">
        <w:t>.20</w:t>
      </w:r>
      <w:r w:rsidR="00BA5F46">
        <w:rPr>
          <w:lang w:val="en-US"/>
        </w:rPr>
        <w:t>2</w:t>
      </w:r>
      <w:r w:rsidR="00BA5F46">
        <w:t>6</w:t>
      </w:r>
      <w:r w:rsidRPr="00F736AE">
        <w:t xml:space="preserve"> година от 09.0</w:t>
      </w:r>
      <w:r w:rsidRPr="00F736AE">
        <w:rPr>
          <w:lang w:val="en-US"/>
        </w:rPr>
        <w:t>0</w:t>
      </w:r>
      <w:r w:rsidRPr="00F736AE"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F736AE" w:rsidRPr="00F736AE" w:rsidRDefault="00F736AE" w:rsidP="00E168C4">
      <w:pPr>
        <w:jc w:val="both"/>
      </w:pPr>
      <w:r w:rsidRPr="00F736AE">
        <w:rPr>
          <w:lang w:val="en-US"/>
        </w:rPr>
        <w:t xml:space="preserve">            </w:t>
      </w:r>
      <w:r w:rsidRPr="00F736AE">
        <w:t>При откриване на заседанието присъстваха 1</w:t>
      </w:r>
      <w:r w:rsidR="00E168C4">
        <w:rPr>
          <w:lang w:val="en-US"/>
        </w:rPr>
        <w:t>5</w:t>
      </w:r>
      <w:r w:rsidRPr="00F736AE">
        <w:t xml:space="preserve"> общински съветника.</w:t>
      </w:r>
      <w:r w:rsidRPr="00F736AE">
        <w:rPr>
          <w:lang w:val="en-US"/>
        </w:rPr>
        <w:t xml:space="preserve"> </w:t>
      </w:r>
      <w:r w:rsidRPr="00F736AE">
        <w:t>По-късно се присъедини</w:t>
      </w:r>
      <w:r w:rsidR="00E168C4">
        <w:t xml:space="preserve"> още един</w:t>
      </w:r>
      <w:r w:rsidRPr="00F736AE">
        <w:t>.</w:t>
      </w:r>
    </w:p>
    <w:p w:rsidR="00E168C4" w:rsidRPr="00C16E7F" w:rsidRDefault="00F736AE" w:rsidP="00E168C4">
      <w:pPr>
        <w:jc w:val="both"/>
        <w:rPr>
          <w:sz w:val="22"/>
          <w:szCs w:val="22"/>
        </w:rPr>
      </w:pPr>
      <w:r w:rsidRPr="00F736AE">
        <w:t xml:space="preserve">           Председателят на ОбС Гулянци Огнян Янчев откри заседанието и запозна съветниците с проекта за дневен ред. Даде думата за мнения, допълнения и промени по него</w:t>
      </w:r>
      <w:r w:rsidR="00E168C4">
        <w:t xml:space="preserve"> такива нямаше и </w:t>
      </w:r>
      <w:r w:rsidR="00E168C4" w:rsidRPr="00E168C4">
        <w:rPr>
          <w:sz w:val="22"/>
          <w:szCs w:val="22"/>
        </w:rPr>
        <w:t xml:space="preserve"> </w:t>
      </w:r>
      <w:r w:rsidR="00E168C4" w:rsidRPr="00C16E7F">
        <w:rPr>
          <w:sz w:val="22"/>
          <w:szCs w:val="22"/>
        </w:rPr>
        <w:t>го подложи на гласуване.</w:t>
      </w:r>
      <w:r w:rsidR="00E168C4">
        <w:rPr>
          <w:sz w:val="22"/>
          <w:szCs w:val="22"/>
        </w:rPr>
        <w:t xml:space="preserve"> </w:t>
      </w:r>
      <w:r w:rsidR="00E168C4" w:rsidRPr="00C16E7F">
        <w:rPr>
          <w:sz w:val="22"/>
          <w:szCs w:val="22"/>
        </w:rPr>
        <w:t>При резултат</w:t>
      </w:r>
    </w:p>
    <w:p w:rsidR="00E168C4" w:rsidRPr="00C16E7F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Гласували – 15</w:t>
      </w:r>
    </w:p>
    <w:p w:rsidR="00E168C4" w:rsidRPr="00C16E7F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За – 15</w:t>
      </w:r>
    </w:p>
    <w:p w:rsidR="00E168C4" w:rsidRPr="00C16E7F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Против – няма</w:t>
      </w:r>
    </w:p>
    <w:p w:rsidR="00E168C4" w:rsidRPr="00316C0A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  <w:r w:rsidRPr="00C16E7F">
        <w:rPr>
          <w:sz w:val="22"/>
          <w:szCs w:val="22"/>
        </w:rPr>
        <w:tab/>
        <w:t>Въздържали се – няма</w:t>
      </w:r>
    </w:p>
    <w:p w:rsidR="00E168C4" w:rsidRPr="00C16E7F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 xml:space="preserve">            На основание чл. 73 ал.1 от Правилника за организацията и дейността на ОбС, ОбС Гулянци взе следното</w:t>
      </w:r>
    </w:p>
    <w:p w:rsidR="00E168C4" w:rsidRPr="00C16E7F" w:rsidRDefault="00E168C4" w:rsidP="00E168C4">
      <w:pPr>
        <w:tabs>
          <w:tab w:val="left" w:pos="2640"/>
        </w:tabs>
        <w:ind w:left="708"/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</w:r>
    </w:p>
    <w:p w:rsidR="00E168C4" w:rsidRPr="00C16E7F" w:rsidRDefault="00E168C4" w:rsidP="00E168C4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>Р Е Ш Е Н И Е</w:t>
      </w:r>
    </w:p>
    <w:p w:rsidR="00E168C4" w:rsidRPr="00C16E7F" w:rsidRDefault="00E168C4" w:rsidP="00E168C4">
      <w:pPr>
        <w:ind w:left="708"/>
        <w:jc w:val="center"/>
        <w:rPr>
          <w:sz w:val="22"/>
          <w:szCs w:val="22"/>
        </w:rPr>
      </w:pPr>
    </w:p>
    <w:p w:rsidR="00E168C4" w:rsidRPr="00C16E7F" w:rsidRDefault="00E168C4" w:rsidP="00E168C4">
      <w:pPr>
        <w:ind w:left="708"/>
        <w:jc w:val="center"/>
        <w:rPr>
          <w:sz w:val="22"/>
          <w:szCs w:val="22"/>
        </w:rPr>
      </w:pPr>
      <w:r w:rsidRPr="00C16E7F">
        <w:rPr>
          <w:sz w:val="22"/>
          <w:szCs w:val="22"/>
        </w:rPr>
        <w:t xml:space="preserve">№ </w:t>
      </w:r>
      <w:r>
        <w:rPr>
          <w:sz w:val="22"/>
          <w:szCs w:val="22"/>
        </w:rPr>
        <w:t>485</w:t>
      </w:r>
    </w:p>
    <w:p w:rsidR="00E168C4" w:rsidRPr="00C16E7F" w:rsidRDefault="00E168C4" w:rsidP="00E168C4">
      <w:pPr>
        <w:ind w:left="708"/>
        <w:jc w:val="both"/>
        <w:rPr>
          <w:sz w:val="22"/>
          <w:szCs w:val="22"/>
        </w:rPr>
      </w:pPr>
    </w:p>
    <w:p w:rsidR="00E168C4" w:rsidRPr="00C16E7F" w:rsidRDefault="00E168C4" w:rsidP="00E168C4">
      <w:pPr>
        <w:jc w:val="both"/>
        <w:rPr>
          <w:sz w:val="22"/>
          <w:szCs w:val="22"/>
        </w:rPr>
      </w:pPr>
      <w:r w:rsidRPr="00C16E7F">
        <w:rPr>
          <w:sz w:val="22"/>
          <w:szCs w:val="22"/>
        </w:rPr>
        <w:tab/>
        <w:t>І. Общински съвет Гулянци утвърждава следния дневния ред, както следва:</w:t>
      </w:r>
    </w:p>
    <w:p w:rsidR="00F736AE" w:rsidRPr="006C024C" w:rsidRDefault="00F736AE" w:rsidP="00E168C4">
      <w:pPr>
        <w:jc w:val="both"/>
      </w:pPr>
    </w:p>
    <w:p w:rsidR="00E168C4" w:rsidRDefault="00E168C4" w:rsidP="00E168C4">
      <w:pPr>
        <w:jc w:val="both"/>
      </w:pPr>
      <w:bookmarkStart w:id="0" w:name="_Hlk196667019"/>
    </w:p>
    <w:p w:rsidR="006C024C" w:rsidRPr="006C024C" w:rsidRDefault="006C024C" w:rsidP="00E168C4">
      <w:pPr>
        <w:jc w:val="center"/>
      </w:pPr>
      <w:r w:rsidRPr="006C024C">
        <w:t>Д  Н Е В Е Н  Р Е Д</w:t>
      </w:r>
    </w:p>
    <w:p w:rsidR="006C024C" w:rsidRPr="006C024C" w:rsidRDefault="006C024C" w:rsidP="00E168C4">
      <w:pPr>
        <w:jc w:val="both"/>
        <w:rPr>
          <w:color w:val="000000"/>
          <w:spacing w:val="-1"/>
          <w:lang w:val="ru-RU"/>
        </w:rPr>
      </w:pPr>
    </w:p>
    <w:p w:rsidR="00E168C4" w:rsidRDefault="00E168C4" w:rsidP="00E168C4">
      <w:pPr>
        <w:shd w:val="clear" w:color="auto" w:fill="FFFFFF"/>
        <w:tabs>
          <w:tab w:val="left" w:pos="8070"/>
        </w:tabs>
        <w:spacing w:line="547" w:lineRule="exact"/>
        <w:ind w:left="91"/>
        <w:jc w:val="both"/>
        <w:rPr>
          <w:color w:val="000000"/>
          <w:spacing w:val="1"/>
        </w:rPr>
      </w:pPr>
      <w:r>
        <w:rPr>
          <w:color w:val="000000"/>
          <w:spacing w:val="-1"/>
        </w:rPr>
        <w:t>1.</w:t>
      </w:r>
      <w:r>
        <w:rPr>
          <w:color w:val="000000"/>
          <w:spacing w:val="1"/>
        </w:rPr>
        <w:t>Отчет за дейността на" МБАЛ" ЕООД гр.Гулянци през 2025</w:t>
      </w:r>
      <w:r>
        <w:rPr>
          <w:color w:val="000000"/>
          <w:spacing w:val="1"/>
          <w:lang w:val="ru-RU"/>
        </w:rPr>
        <w:t xml:space="preserve"> </w:t>
      </w:r>
      <w:r>
        <w:rPr>
          <w:color w:val="000000"/>
          <w:spacing w:val="1"/>
        </w:rPr>
        <w:t>година.</w:t>
      </w:r>
      <w:r>
        <w:rPr>
          <w:color w:val="000000"/>
          <w:spacing w:val="1"/>
        </w:rPr>
        <w:tab/>
      </w:r>
    </w:p>
    <w:p w:rsidR="008B649B" w:rsidRPr="006C024C" w:rsidRDefault="008B649B" w:rsidP="008B649B">
      <w:pPr>
        <w:shd w:val="clear" w:color="auto" w:fill="FFFFFF"/>
        <w:jc w:val="right"/>
      </w:pPr>
      <w:r w:rsidRPr="006C024C">
        <w:rPr>
          <w:color w:val="000000"/>
          <w:spacing w:val="1"/>
        </w:rPr>
        <w:t>Докл. Управителя на МБАЛ“ ЕООД</w:t>
      </w:r>
    </w:p>
    <w:p w:rsidR="00E168C4" w:rsidRDefault="00E168C4" w:rsidP="008B649B">
      <w:pPr>
        <w:shd w:val="clear" w:color="auto" w:fill="FFFFFF"/>
        <w:spacing w:line="269" w:lineRule="exact"/>
        <w:jc w:val="both"/>
        <w:rPr>
          <w:color w:val="000000"/>
        </w:rPr>
      </w:pPr>
      <w:r>
        <w:rPr>
          <w:color w:val="000000"/>
        </w:rPr>
        <w:t>2.Отчет за дейността на Медицински център I ЕООД гр.Гулянци за 2025 година.</w:t>
      </w:r>
    </w:p>
    <w:p w:rsidR="008B649B" w:rsidRPr="006C024C" w:rsidRDefault="008B649B" w:rsidP="008B649B">
      <w:pPr>
        <w:shd w:val="clear" w:color="auto" w:fill="FFFFFF"/>
        <w:jc w:val="right"/>
        <w:rPr>
          <w:color w:val="000000"/>
        </w:rPr>
      </w:pPr>
      <w:r w:rsidRPr="006C024C">
        <w:rPr>
          <w:color w:val="000000"/>
        </w:rPr>
        <w:t>Докл. Управителя на МЦ І</w:t>
      </w:r>
    </w:p>
    <w:p w:rsidR="00E168C4" w:rsidRDefault="00E168C4" w:rsidP="00E168C4">
      <w:pPr>
        <w:jc w:val="both"/>
        <w:rPr>
          <w:color w:val="000000"/>
          <w:spacing w:val="4"/>
        </w:rPr>
      </w:pPr>
      <w:r>
        <w:rPr>
          <w:color w:val="000000"/>
        </w:rPr>
        <w:t>3.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4"/>
        </w:rPr>
        <w:t>Предложения</w:t>
      </w:r>
    </w:p>
    <w:p w:rsidR="00E168C4" w:rsidRDefault="00E168C4" w:rsidP="00E168C4">
      <w:pPr>
        <w:jc w:val="both"/>
        <w:rPr>
          <w:color w:val="000000" w:themeColor="text1"/>
        </w:rPr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 w:rsidRPr="005D3CBE">
        <w:t>Утвърждаване</w:t>
      </w:r>
      <w:r w:rsidRPr="005D3CBE">
        <w:rPr>
          <w:color w:val="000000" w:themeColor="text1"/>
        </w:rPr>
        <w:t xml:space="preserve"> разчета за финансиране на капиталовите разходи на Община Гулянци  за 2026 година</w:t>
      </w:r>
      <w:r>
        <w:rPr>
          <w:color w:val="000000" w:themeColor="text1"/>
        </w:rPr>
        <w:t>.</w:t>
      </w:r>
    </w:p>
    <w:p w:rsidR="00E168C4" w:rsidRDefault="00E168C4" w:rsidP="00E168C4">
      <w:pPr>
        <w:jc w:val="both"/>
        <w:rPr>
          <w:color w:val="0A0A0A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 xml:space="preserve">: </w:t>
      </w:r>
      <w:r w:rsidRPr="005D3CBE">
        <w:rPr>
          <w:color w:val="0A0A0A"/>
        </w:rPr>
        <w:t>Предложение за трансформиране на средства от целевата субсидия за капиталови разходи в трансфер за неотложни текущи ремонти по реда на чл. 4а, ал. 4 от Закона за събирането на приходите и извършването на разходите през 2026 г.</w:t>
      </w:r>
    </w:p>
    <w:p w:rsidR="00E168C4" w:rsidRDefault="00E168C4" w:rsidP="00E168C4">
      <w:pPr>
        <w:jc w:val="both"/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>
        <w:t>Разчети за извършен текущ ремонт.</w:t>
      </w:r>
    </w:p>
    <w:p w:rsidR="00E168C4" w:rsidRDefault="00E168C4" w:rsidP="00E168C4">
      <w:pPr>
        <w:jc w:val="both"/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>
        <w:t xml:space="preserve">Ползване на временен безлихвен заем от временно свободните средства от бюджетната сметка на Община Гулянци за участие по проект </w:t>
      </w:r>
      <w:r w:rsidRPr="0058250C">
        <w:t>„Повишаване готовността за предотвратяване и овладяване на бедствия, пожари и извънредни ситуации в Област Плевен“, финансиран</w:t>
      </w:r>
      <w:r>
        <w:t xml:space="preserve"> по процедура чрез директно предоставяне на безвъзмездна финансова помощ </w:t>
      </w:r>
      <w:r>
        <w:rPr>
          <w:lang w:val="en-US"/>
        </w:rPr>
        <w:t xml:space="preserve">BG05SFPR002-1.035 </w:t>
      </w:r>
      <w:r>
        <w:t>по Програма „Развитие на човешките ресурси“ 2021-2027.</w:t>
      </w:r>
    </w:p>
    <w:p w:rsidR="00E168C4" w:rsidRDefault="00E168C4" w:rsidP="00E168C4">
      <w:pPr>
        <w:autoSpaceDE w:val="0"/>
        <w:autoSpaceDN w:val="0"/>
        <w:adjustRightInd w:val="0"/>
        <w:jc w:val="both"/>
      </w:pPr>
      <w:r w:rsidRPr="000A6AF9">
        <w:rPr>
          <w:b/>
        </w:rPr>
        <w:lastRenderedPageBreak/>
        <w:t xml:space="preserve">От Кмета на Общината относно: </w:t>
      </w:r>
      <w:r>
        <w:t>Актуализиране на</w:t>
      </w:r>
      <w:r w:rsidRPr="007A3625">
        <w:t xml:space="preserve"> </w:t>
      </w:r>
      <w:r>
        <w:t>Програма за управление и разпореждане с имотите – общинска собственост за 2026 г.</w:t>
      </w:r>
    </w:p>
    <w:p w:rsidR="00E168C4" w:rsidRPr="00C53886" w:rsidRDefault="00E168C4" w:rsidP="00E168C4">
      <w:pPr>
        <w:jc w:val="both"/>
        <w:rPr>
          <w:bCs/>
        </w:rPr>
      </w:pPr>
      <w:r w:rsidRPr="000A6AF9">
        <w:rPr>
          <w:b/>
        </w:rPr>
        <w:t>От Кмета на Общината относно</w:t>
      </w:r>
      <w:r w:rsidRPr="000A6AF9">
        <w:rPr>
          <w:rFonts w:eastAsia="TimesNewRomanPSMT"/>
          <w:color w:val="000000"/>
        </w:rPr>
        <w:t xml:space="preserve">: </w:t>
      </w:r>
      <w:r w:rsidRPr="00C53886">
        <w:rPr>
          <w:bCs/>
        </w:rPr>
        <w:t>Доклади за осъществените читалищни дейности и за изразходваните от държавния бюджет средства през 20</w:t>
      </w:r>
      <w:r w:rsidRPr="00C53886">
        <w:rPr>
          <w:bCs/>
          <w:lang w:val="en-US"/>
        </w:rPr>
        <w:t>25</w:t>
      </w:r>
      <w:r w:rsidRPr="00C53886">
        <w:rPr>
          <w:bCs/>
        </w:rPr>
        <w:t xml:space="preserve"> г. на народните читалища в община Гулянци</w:t>
      </w:r>
      <w:r w:rsidRPr="00C53886">
        <w:rPr>
          <w:bCs/>
          <w:lang w:val="en-US"/>
        </w:rPr>
        <w:t>.</w:t>
      </w:r>
    </w:p>
    <w:p w:rsidR="00E168C4" w:rsidRPr="00C53886" w:rsidRDefault="00E168C4" w:rsidP="00E168C4">
      <w:pPr>
        <w:autoSpaceDE w:val="0"/>
        <w:autoSpaceDN w:val="0"/>
        <w:adjustRightInd w:val="0"/>
        <w:jc w:val="both"/>
        <w:rPr>
          <w:rFonts w:ascii="TimesNewRoman" w:hAnsi="TimesNewRoman" w:cs="TimesNewRoman"/>
          <w:lang w:val="en-US" w:eastAsia="en-US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b/>
        </w:rPr>
        <w:t xml:space="preserve"> </w:t>
      </w:r>
      <w:r w:rsidRPr="00C53886">
        <w:t>П</w:t>
      </w:r>
      <w:r w:rsidRPr="00C53886">
        <w:rPr>
          <w:lang w:val="en-US"/>
        </w:rPr>
        <w:t>ри</w:t>
      </w:r>
      <w:r w:rsidRPr="00C53886">
        <w:t>е</w:t>
      </w:r>
      <w:r w:rsidRPr="00C53886">
        <w:rPr>
          <w:lang w:val="en-US"/>
        </w:rPr>
        <w:t>мане</w:t>
      </w:r>
      <w:r w:rsidRPr="00C53886">
        <w:t xml:space="preserve"> </w:t>
      </w:r>
      <w:r w:rsidRPr="00C53886">
        <w:rPr>
          <w:rFonts w:ascii="TimesNewRoman" w:hAnsi="TimesNewRoman" w:cs="TimesNewRoman"/>
          <w:lang w:eastAsia="en-US"/>
        </w:rPr>
        <w:t>на</w:t>
      </w:r>
      <w:r w:rsidRPr="00C53886">
        <w:t xml:space="preserve"> Годишен план на дейностите за подкрепа за личностно развитие на децата и учениците в община Гулянци за 2026 година</w:t>
      </w:r>
      <w:r>
        <w:t>.</w:t>
      </w:r>
    </w:p>
    <w:p w:rsidR="00E168C4" w:rsidRDefault="00E168C4" w:rsidP="00E168C4">
      <w:pPr>
        <w:jc w:val="both"/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0A6AF9">
        <w:rPr>
          <w:i/>
        </w:rPr>
        <w:t xml:space="preserve"> </w:t>
      </w:r>
      <w:r>
        <w:t>Отдаване под наем на полските пътища, включени в доброволните споразумения между земеделските стопани за землищата на с. Гиген и с. Загражден в Община Гулянци.</w:t>
      </w:r>
    </w:p>
    <w:p w:rsidR="00E168C4" w:rsidRPr="005041AD" w:rsidRDefault="00E168C4" w:rsidP="00E168C4">
      <w:pPr>
        <w:jc w:val="both"/>
        <w:rPr>
          <w:b/>
          <w:u w:val="single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>
        <w:rPr>
          <w:b/>
        </w:rPr>
        <w:t xml:space="preserve"> </w:t>
      </w:r>
      <w:r>
        <w:t>Отдаване под наем на полските пътища, включени в доброволните споразумения между земеделските стопани за землищата на гр. Гулянци и с. Дъбован в Община Гулянци.</w:t>
      </w:r>
    </w:p>
    <w:p w:rsidR="00E168C4" w:rsidRDefault="00E168C4" w:rsidP="00E168C4">
      <w:pPr>
        <w:autoSpaceDE w:val="0"/>
        <w:autoSpaceDN w:val="0"/>
        <w:adjustRightInd w:val="0"/>
        <w:jc w:val="both"/>
        <w:rPr>
          <w:lang w:val="ru-RU"/>
        </w:rPr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 w:rsidRPr="00F83614">
        <w:t>Даване на съгласие за</w:t>
      </w:r>
      <w:r>
        <w:t xml:space="preserve"> разполагане на строеж в имот с идентификатор </w:t>
      </w:r>
      <w:r w:rsidRPr="00F83614">
        <w:t>18099.401.754 на регулационната граница със съседен имот с идентификатор 18099.401.753.</w:t>
      </w:r>
    </w:p>
    <w:p w:rsidR="00E168C4" w:rsidRPr="00F6135B" w:rsidRDefault="00E168C4" w:rsidP="00E168C4">
      <w:pPr>
        <w:autoSpaceDE w:val="0"/>
        <w:autoSpaceDN w:val="0"/>
        <w:adjustRightInd w:val="0"/>
        <w:jc w:val="both"/>
        <w:rPr>
          <w:szCs w:val="28"/>
        </w:rPr>
      </w:pPr>
      <w:r w:rsidRPr="000A6AF9">
        <w:rPr>
          <w:b/>
        </w:rPr>
        <w:t xml:space="preserve">От Кмета на Общината относно: </w:t>
      </w:r>
      <w:r w:rsidRPr="004A3EFC">
        <w:t xml:space="preserve">Продажба на поземлен имот с идентификатор </w:t>
      </w:r>
      <w:r w:rsidRPr="0048645F">
        <w:t xml:space="preserve">83394.21.55 </w:t>
      </w:r>
      <w:r w:rsidRPr="004A3EFC">
        <w:t xml:space="preserve">– частна общинска собственост в землището на </w:t>
      </w:r>
      <w:r>
        <w:t>с. Шияково</w:t>
      </w:r>
      <w:r w:rsidRPr="004A3EFC">
        <w:t>.</w:t>
      </w:r>
    </w:p>
    <w:p w:rsidR="00E168C4" w:rsidRPr="005D3CBE" w:rsidRDefault="00E168C4" w:rsidP="00E168C4">
      <w:pPr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>
        <w:rPr>
          <w:b/>
        </w:rPr>
        <w:t xml:space="preserve"> </w:t>
      </w:r>
      <w:r w:rsidRPr="005D3CBE">
        <w:rPr>
          <w:szCs w:val="28"/>
        </w:rPr>
        <w:t xml:space="preserve">Продажба на УПИ с идентификатор № 18099.401.1856 - частна общинска собственост, находящ се в кв. 32  по плана на  </w:t>
      </w:r>
    </w:p>
    <w:p w:rsidR="00E168C4" w:rsidRDefault="00E168C4" w:rsidP="00E168C4">
      <w:pPr>
        <w:jc w:val="both"/>
        <w:rPr>
          <w:szCs w:val="28"/>
        </w:rPr>
      </w:pPr>
      <w:r w:rsidRPr="005D3CBE">
        <w:rPr>
          <w:szCs w:val="28"/>
        </w:rPr>
        <w:t>гр. Гулянци, общ. Гулянци, обл. Плевен.</w:t>
      </w:r>
    </w:p>
    <w:p w:rsidR="00E168C4" w:rsidRPr="005D3CBE" w:rsidRDefault="00E168C4" w:rsidP="00E168C4">
      <w:pPr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5D3CBE">
        <w:rPr>
          <w:b/>
          <w:szCs w:val="28"/>
        </w:rPr>
        <w:t xml:space="preserve"> </w:t>
      </w:r>
      <w:r w:rsidRPr="005D3CBE">
        <w:rPr>
          <w:szCs w:val="28"/>
        </w:rPr>
        <w:t xml:space="preserve">Продажба на УПИ с идентификатор № 18099.401.1855 - частна общинска собственост, находящ се в кв. 32  по плана на  </w:t>
      </w:r>
    </w:p>
    <w:p w:rsidR="00E168C4" w:rsidRPr="005D3CBE" w:rsidRDefault="00E168C4" w:rsidP="00E168C4">
      <w:pPr>
        <w:jc w:val="both"/>
        <w:rPr>
          <w:szCs w:val="28"/>
          <w:lang w:val="ru-RU"/>
        </w:rPr>
      </w:pPr>
      <w:r w:rsidRPr="005D3CBE">
        <w:rPr>
          <w:szCs w:val="28"/>
        </w:rPr>
        <w:t>гр. Гулянци, общ. Гулянци, обл. Плевен.</w:t>
      </w:r>
    </w:p>
    <w:p w:rsidR="00E168C4" w:rsidRPr="005D3CBE" w:rsidRDefault="00E168C4" w:rsidP="00E168C4">
      <w:pPr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 w:rsidRPr="000A6AF9">
        <w:rPr>
          <w:b/>
          <w:lang w:val="en-US"/>
        </w:rPr>
        <w:t>:</w:t>
      </w:r>
      <w:r w:rsidRPr="005D3CBE">
        <w:rPr>
          <w:b/>
          <w:szCs w:val="28"/>
        </w:rPr>
        <w:t xml:space="preserve"> </w:t>
      </w:r>
      <w:r w:rsidRPr="005D3CBE">
        <w:rPr>
          <w:szCs w:val="28"/>
        </w:rPr>
        <w:t xml:space="preserve">Продажба на УПИ с идентификатор № 18099.401.1854 - частна общинска собственост, находящ се в кв. 32  по плана на  </w:t>
      </w:r>
    </w:p>
    <w:p w:rsidR="00E168C4" w:rsidRPr="005D3CBE" w:rsidRDefault="00E168C4" w:rsidP="00E168C4">
      <w:pPr>
        <w:jc w:val="both"/>
        <w:rPr>
          <w:szCs w:val="28"/>
          <w:lang w:val="ru-RU"/>
        </w:rPr>
      </w:pPr>
      <w:r w:rsidRPr="005D3CBE">
        <w:rPr>
          <w:szCs w:val="28"/>
        </w:rPr>
        <w:t>гр. Гулянци, общ. Гулянци, обл. Плевен.</w:t>
      </w:r>
    </w:p>
    <w:p w:rsidR="00E168C4" w:rsidRDefault="00E168C4" w:rsidP="00E168C4">
      <w:pPr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>
        <w:rPr>
          <w:b/>
          <w:lang w:val="en-US"/>
        </w:rPr>
        <w:t xml:space="preserve">: </w:t>
      </w:r>
      <w:r w:rsidRPr="005D3CBE">
        <w:rPr>
          <w:szCs w:val="28"/>
        </w:rPr>
        <w:t>Продажба на УПИ ХVІ – 243 с идентификатор № 22335.501.309 - частна общинска собственост, находящ се в кв. 76 по плана на с. Долни Вит, общ. Гулянци, обл. Плевен, на собственика на законно построените върху имота сгради.</w:t>
      </w:r>
    </w:p>
    <w:p w:rsidR="00E168C4" w:rsidRPr="005D3CBE" w:rsidRDefault="00E168C4" w:rsidP="00E168C4">
      <w:pPr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>
        <w:rPr>
          <w:b/>
          <w:lang w:val="en-US"/>
        </w:rPr>
        <w:t>:</w:t>
      </w:r>
      <w:r>
        <w:rPr>
          <w:b/>
        </w:rPr>
        <w:t xml:space="preserve"> </w:t>
      </w:r>
      <w:r w:rsidRPr="005D3CBE">
        <w:rPr>
          <w:szCs w:val="28"/>
        </w:rPr>
        <w:t xml:space="preserve">Продажба на УПИ с идентификатор № 18099.401.1853 - частна общинска собственост, находящ се в кв. 32  по плана на  </w:t>
      </w:r>
    </w:p>
    <w:p w:rsidR="00E168C4" w:rsidRPr="005D3CBE" w:rsidRDefault="00E168C4" w:rsidP="00E168C4">
      <w:pPr>
        <w:jc w:val="both"/>
        <w:rPr>
          <w:szCs w:val="28"/>
          <w:lang w:val="ru-RU"/>
        </w:rPr>
      </w:pPr>
      <w:r w:rsidRPr="005D3CBE">
        <w:rPr>
          <w:szCs w:val="28"/>
        </w:rPr>
        <w:t>гр. Гулянци, общ. Гулянци, обл. Плевен.</w:t>
      </w:r>
    </w:p>
    <w:p w:rsidR="00E168C4" w:rsidRDefault="00E168C4" w:rsidP="00E168C4">
      <w:pPr>
        <w:autoSpaceDE w:val="0"/>
        <w:autoSpaceDN w:val="0"/>
        <w:adjustRightInd w:val="0"/>
        <w:jc w:val="both"/>
        <w:rPr>
          <w:szCs w:val="28"/>
        </w:rPr>
      </w:pPr>
      <w:r w:rsidRPr="000A6AF9">
        <w:rPr>
          <w:b/>
        </w:rPr>
        <w:t>От Кмета на Общината относно</w:t>
      </w:r>
      <w:r>
        <w:rPr>
          <w:b/>
          <w:lang w:val="en-US"/>
        </w:rPr>
        <w:t>:</w:t>
      </w:r>
      <w:r>
        <w:rPr>
          <w:b/>
        </w:rPr>
        <w:t xml:space="preserve"> </w:t>
      </w:r>
      <w:r w:rsidRPr="005D3CBE">
        <w:rPr>
          <w:szCs w:val="28"/>
        </w:rPr>
        <w:t>Продажба на УПИ с идентификатор №</w:t>
      </w:r>
      <w:r>
        <w:rPr>
          <w:szCs w:val="28"/>
        </w:rPr>
        <w:t xml:space="preserve"> 39712.502.30-</w:t>
      </w:r>
      <w:r w:rsidRPr="00E97DA8">
        <w:rPr>
          <w:szCs w:val="28"/>
        </w:rPr>
        <w:t xml:space="preserve"> </w:t>
      </w:r>
      <w:r w:rsidRPr="005D3CBE">
        <w:rPr>
          <w:szCs w:val="28"/>
        </w:rPr>
        <w:t>частна общинска собственост, находящ се в кв</w:t>
      </w:r>
      <w:r>
        <w:rPr>
          <w:szCs w:val="28"/>
        </w:rPr>
        <w:t xml:space="preserve">. 32 по </w:t>
      </w:r>
      <w:r w:rsidRPr="005D3CBE">
        <w:rPr>
          <w:szCs w:val="28"/>
        </w:rPr>
        <w:t>плана на</w:t>
      </w:r>
      <w:r>
        <w:rPr>
          <w:szCs w:val="28"/>
        </w:rPr>
        <w:t xml:space="preserve"> с. Крета, </w:t>
      </w:r>
      <w:r w:rsidRPr="005D3CBE">
        <w:rPr>
          <w:szCs w:val="28"/>
        </w:rPr>
        <w:t>общ. Гулянци, обл. Плевен</w:t>
      </w:r>
      <w:r>
        <w:rPr>
          <w:szCs w:val="28"/>
        </w:rPr>
        <w:t>.</w:t>
      </w:r>
    </w:p>
    <w:p w:rsidR="00E168C4" w:rsidRPr="00175C83" w:rsidRDefault="00E168C4" w:rsidP="00E168C4">
      <w:pPr>
        <w:autoSpaceDE w:val="0"/>
        <w:autoSpaceDN w:val="0"/>
        <w:adjustRightInd w:val="0"/>
        <w:jc w:val="both"/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>
        <w:t xml:space="preserve">Кандидатстване по процедура чрез предоставяне на безвъзмездна финансова помощ </w:t>
      </w:r>
      <w:r>
        <w:rPr>
          <w:lang w:val="en-US"/>
        </w:rPr>
        <w:t xml:space="preserve"> BG</w:t>
      </w:r>
      <w:r>
        <w:t>05</w:t>
      </w:r>
      <w:r>
        <w:rPr>
          <w:lang w:val="en-US"/>
        </w:rPr>
        <w:t>SFPR002-2.016</w:t>
      </w:r>
      <w:r>
        <w:t xml:space="preserve"> подкрепа за уязвими и маргинализирани общности и съгласие за сключване на споразумение за партньорство. </w:t>
      </w:r>
    </w:p>
    <w:p w:rsidR="00E168C4" w:rsidRPr="00E97DA8" w:rsidRDefault="00E168C4" w:rsidP="00E168C4">
      <w:pPr>
        <w:autoSpaceDE w:val="0"/>
        <w:autoSpaceDN w:val="0"/>
        <w:adjustRightInd w:val="0"/>
        <w:jc w:val="both"/>
      </w:pPr>
    </w:p>
    <w:p w:rsidR="006C024C" w:rsidRPr="006C024C" w:rsidRDefault="006C024C" w:rsidP="00326F65">
      <w:pPr>
        <w:jc w:val="both"/>
        <w:rPr>
          <w:b/>
          <w:lang w:val="en-US"/>
        </w:rPr>
      </w:pPr>
    </w:p>
    <w:p w:rsidR="006C024C" w:rsidRDefault="006B18A2" w:rsidP="00E168C4">
      <w:pPr>
        <w:jc w:val="both"/>
        <w:rPr>
          <w:color w:val="000000"/>
          <w:spacing w:val="1"/>
        </w:rPr>
      </w:pPr>
      <w:r>
        <w:rPr>
          <w:b/>
        </w:rPr>
        <w:t xml:space="preserve">ПО ПЪРВА ТОЧКА ОТ ДНЕВНИЯ РЕД: </w:t>
      </w:r>
      <w:r w:rsidR="006C024C" w:rsidRPr="006C024C">
        <w:rPr>
          <w:color w:val="000000"/>
          <w:spacing w:val="1"/>
        </w:rPr>
        <w:t xml:space="preserve">Отчет за дейността на" </w:t>
      </w:r>
      <w:r w:rsidR="00972533">
        <w:rPr>
          <w:color w:val="000000"/>
          <w:spacing w:val="1"/>
        </w:rPr>
        <w:t>МБАЛ" ЕООД гр. Гулянци през 2025</w:t>
      </w:r>
      <w:r w:rsidR="006C024C" w:rsidRPr="006C024C">
        <w:rPr>
          <w:color w:val="000000"/>
          <w:spacing w:val="1"/>
          <w:lang w:val="ru-RU"/>
        </w:rPr>
        <w:t xml:space="preserve"> </w:t>
      </w:r>
      <w:r w:rsidR="006C024C" w:rsidRPr="006C024C">
        <w:rPr>
          <w:color w:val="000000"/>
          <w:spacing w:val="1"/>
        </w:rPr>
        <w:t>година</w:t>
      </w:r>
      <w:r w:rsidR="00972533">
        <w:rPr>
          <w:color w:val="000000"/>
          <w:spacing w:val="1"/>
        </w:rPr>
        <w:t>.</w:t>
      </w:r>
    </w:p>
    <w:p w:rsidR="005E66D7" w:rsidRDefault="006B18A2" w:rsidP="00E168C4">
      <w:pPr>
        <w:jc w:val="both"/>
        <w:rPr>
          <w:color w:val="000000"/>
          <w:spacing w:val="1"/>
        </w:rPr>
      </w:pPr>
      <w:r>
        <w:rPr>
          <w:color w:val="000000"/>
          <w:spacing w:val="1"/>
        </w:rPr>
        <w:tab/>
      </w:r>
      <w:r w:rsidR="00C7467D">
        <w:rPr>
          <w:color w:val="000000"/>
          <w:spacing w:val="1"/>
        </w:rPr>
        <w:t>Думата беше дадена на Управителя на болничното заведение д-р Андриян Яков, който в резюме представи отчета.</w:t>
      </w:r>
      <w:r w:rsidR="00FF5E66">
        <w:rPr>
          <w:color w:val="000000"/>
          <w:spacing w:val="1"/>
        </w:rPr>
        <w:t xml:space="preserve"> Той засегна всички с</w:t>
      </w:r>
      <w:r w:rsidR="005E66D7">
        <w:rPr>
          <w:color w:val="000000"/>
          <w:spacing w:val="1"/>
        </w:rPr>
        <w:t>фери от дейността на болницата.</w:t>
      </w:r>
    </w:p>
    <w:p w:rsidR="005E66D7" w:rsidRDefault="005E66D7" w:rsidP="00BA5F46">
      <w:pPr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Той каза, че МБАЛ ГУЛЯНЦИ ЕООД приключва 2025 година със счетоводна печалба в размер на 36 384.41 лв. и, че реализираната печалба е в резултат на увеличените приходи от НЗОК и Министерството на здравеопазването по Договор за субсидиране на болници в отдалечените труднодостъпни райони, също така каза, че през изминалата година са </w:t>
      </w:r>
      <w:r>
        <w:rPr>
          <w:color w:val="000000"/>
          <w:spacing w:val="1"/>
        </w:rPr>
        <w:lastRenderedPageBreak/>
        <w:t xml:space="preserve">преминали 2039 пациента за лечение в болницата и, че няма подадени жалби от болни и други институции срещу болницата. Той каза, че става все по-трудно развитието и управлението </w:t>
      </w:r>
      <w:r w:rsidR="00BA5F46">
        <w:rPr>
          <w:color w:val="000000"/>
          <w:spacing w:val="1"/>
        </w:rPr>
        <w:t>на лечебното заведение, поради нарастващата конкуренция на разкриване на нови болници в района и това налага да се търсят възможности за закупуване на съвременна апаратура и привличане на квалифициран персонал с оглед предлагане на по-ка</w:t>
      </w:r>
      <w:r w:rsidR="008A65DF">
        <w:rPr>
          <w:color w:val="000000"/>
          <w:spacing w:val="1"/>
        </w:rPr>
        <w:t>чествени услуги на пациентите. Д</w:t>
      </w:r>
      <w:r w:rsidR="00BA5F46">
        <w:rPr>
          <w:color w:val="000000"/>
          <w:spacing w:val="1"/>
        </w:rPr>
        <w:t>-р Андриян Яков благодари на всички за добро</w:t>
      </w:r>
      <w:r w:rsidR="00972533">
        <w:rPr>
          <w:color w:val="000000"/>
          <w:spacing w:val="1"/>
        </w:rPr>
        <w:t>то отношение към болницата, какт</w:t>
      </w:r>
      <w:r w:rsidR="00BA5F46">
        <w:rPr>
          <w:color w:val="000000"/>
          <w:spacing w:val="1"/>
        </w:rPr>
        <w:t>о и за съдействието по важни проблеми, особено от Кмета на Община Гулянци.</w:t>
      </w:r>
    </w:p>
    <w:p w:rsidR="005E66D7" w:rsidRDefault="005E66D7" w:rsidP="00E168C4">
      <w:pPr>
        <w:jc w:val="both"/>
        <w:rPr>
          <w:color w:val="000000"/>
          <w:spacing w:val="1"/>
        </w:rPr>
      </w:pPr>
    </w:p>
    <w:p w:rsidR="00CE4FC4" w:rsidRDefault="00CE4FC4" w:rsidP="00E168C4">
      <w:pPr>
        <w:jc w:val="both"/>
      </w:pPr>
      <w:r>
        <w:t>Емилия Петрушева изрази становището на комисията. След дебатите и провелото се гласуване, с резултат</w:t>
      </w:r>
    </w:p>
    <w:p w:rsidR="00CE4FC4" w:rsidRPr="006C024C" w:rsidRDefault="00CE4FC4" w:rsidP="00CE4FC4">
      <w:pPr>
        <w:jc w:val="both"/>
      </w:pPr>
      <w:r>
        <w:tab/>
      </w:r>
      <w:r>
        <w:tab/>
      </w:r>
      <w:r w:rsidR="00BA5F46">
        <w:t>Гласували – 14</w:t>
      </w:r>
    </w:p>
    <w:p w:rsidR="00CE4FC4" w:rsidRPr="006C024C" w:rsidRDefault="00BA5F46" w:rsidP="00CE4FC4">
      <w:pPr>
        <w:jc w:val="both"/>
      </w:pPr>
      <w:r>
        <w:tab/>
      </w:r>
      <w:r>
        <w:tab/>
        <w:t>За – 14</w:t>
      </w:r>
    </w:p>
    <w:p w:rsidR="00CE4FC4" w:rsidRPr="006C024C" w:rsidRDefault="00CE4FC4" w:rsidP="00CE4FC4">
      <w:pPr>
        <w:jc w:val="both"/>
      </w:pPr>
      <w:r w:rsidRPr="006C024C">
        <w:tab/>
      </w:r>
      <w:r w:rsidRPr="006C024C">
        <w:tab/>
        <w:t>Против – няма</w:t>
      </w:r>
    </w:p>
    <w:p w:rsidR="00CE4FC4" w:rsidRPr="006C024C" w:rsidRDefault="00CE4FC4" w:rsidP="00CE4FC4">
      <w:pPr>
        <w:jc w:val="both"/>
      </w:pPr>
      <w:r w:rsidRPr="006C024C">
        <w:tab/>
      </w:r>
      <w:r w:rsidRPr="006C024C">
        <w:tab/>
        <w:t>Въздържали се – няма</w:t>
      </w:r>
    </w:p>
    <w:p w:rsidR="00CE4FC4" w:rsidRDefault="00CE4FC4" w:rsidP="00CE4FC4">
      <w:pPr>
        <w:jc w:val="both"/>
      </w:pPr>
      <w:r w:rsidRPr="006C024C">
        <w:tab/>
      </w:r>
      <w:r w:rsidRPr="006C024C">
        <w:tab/>
        <w:t>На основание чл.</w:t>
      </w:r>
      <w:r>
        <w:t>21 ал.1 т.</w:t>
      </w:r>
      <w:r w:rsidR="00E80AE4">
        <w:t>23 от ЗМСМА, чл.5 ал.1 т.22 от Правилника за организацията и дейността на ОбС, ОбС Гулянци взе следното</w:t>
      </w:r>
    </w:p>
    <w:p w:rsidR="00E80AE4" w:rsidRDefault="00E80AE4" w:rsidP="00CE4FC4">
      <w:pPr>
        <w:jc w:val="both"/>
      </w:pPr>
    </w:p>
    <w:p w:rsidR="00E80AE4" w:rsidRDefault="00E80AE4" w:rsidP="00E80AE4">
      <w:pPr>
        <w:jc w:val="center"/>
      </w:pPr>
      <w:r>
        <w:t>Р Е Ш Е Н И Е</w:t>
      </w:r>
    </w:p>
    <w:p w:rsidR="00E80AE4" w:rsidRDefault="00E80AE4" w:rsidP="00E80AE4">
      <w:pPr>
        <w:jc w:val="center"/>
      </w:pPr>
    </w:p>
    <w:p w:rsidR="00E80AE4" w:rsidRDefault="00BA5F46" w:rsidP="00E80AE4">
      <w:pPr>
        <w:jc w:val="center"/>
      </w:pPr>
      <w:r>
        <w:t>№ 486</w:t>
      </w:r>
    </w:p>
    <w:p w:rsidR="00E80AE4" w:rsidRDefault="00E80AE4" w:rsidP="00E80AE4">
      <w:pPr>
        <w:jc w:val="center"/>
      </w:pPr>
    </w:p>
    <w:p w:rsidR="00E80AE4" w:rsidRDefault="00E80AE4" w:rsidP="00E80AE4">
      <w:pPr>
        <w:jc w:val="both"/>
        <w:rPr>
          <w:color w:val="000000"/>
          <w:spacing w:val="1"/>
        </w:rPr>
      </w:pPr>
      <w:r>
        <w:tab/>
        <w:t xml:space="preserve">1.Общински съвет Гулянци приема </w:t>
      </w:r>
      <w:r w:rsidRPr="006C024C">
        <w:rPr>
          <w:color w:val="000000"/>
          <w:spacing w:val="1"/>
        </w:rPr>
        <w:t>Отчет</w:t>
      </w:r>
      <w:r>
        <w:rPr>
          <w:color w:val="000000"/>
          <w:spacing w:val="1"/>
        </w:rPr>
        <w:t>а</w:t>
      </w:r>
      <w:r w:rsidRPr="006C024C">
        <w:rPr>
          <w:color w:val="000000"/>
          <w:spacing w:val="1"/>
        </w:rPr>
        <w:t xml:space="preserve"> за дейността на" МБАЛ" ЕООД гр. Гулянц</w:t>
      </w:r>
      <w:r w:rsidR="00BA5F46">
        <w:rPr>
          <w:color w:val="000000"/>
          <w:spacing w:val="1"/>
        </w:rPr>
        <w:t>и през 2025</w:t>
      </w:r>
      <w:r w:rsidRPr="006C024C">
        <w:rPr>
          <w:color w:val="000000"/>
          <w:spacing w:val="1"/>
          <w:lang w:val="ru-RU"/>
        </w:rPr>
        <w:t xml:space="preserve"> </w:t>
      </w:r>
      <w:r w:rsidRPr="006C024C">
        <w:rPr>
          <w:color w:val="000000"/>
          <w:spacing w:val="1"/>
        </w:rPr>
        <w:t>година</w:t>
      </w:r>
      <w:r w:rsidR="00BA5F46">
        <w:rPr>
          <w:color w:val="000000"/>
          <w:spacing w:val="1"/>
        </w:rPr>
        <w:t>, одитния доклад за 2025</w:t>
      </w:r>
      <w:r>
        <w:rPr>
          <w:color w:val="000000"/>
          <w:spacing w:val="1"/>
        </w:rPr>
        <w:t>г, сч</w:t>
      </w:r>
      <w:r w:rsidR="00BA5F46">
        <w:rPr>
          <w:color w:val="000000"/>
          <w:spacing w:val="1"/>
        </w:rPr>
        <w:t>етоводния баланс към 31.-12.2025</w:t>
      </w:r>
      <w:r>
        <w:rPr>
          <w:color w:val="000000"/>
          <w:spacing w:val="1"/>
        </w:rPr>
        <w:t xml:space="preserve"> г. и отчета за приходите и</w:t>
      </w:r>
      <w:r w:rsidR="00BA5F46">
        <w:rPr>
          <w:color w:val="000000"/>
          <w:spacing w:val="1"/>
        </w:rPr>
        <w:t xml:space="preserve"> разходите за периода 01.01.2025 до 31.12.2025</w:t>
      </w:r>
      <w:r>
        <w:rPr>
          <w:color w:val="000000"/>
          <w:spacing w:val="1"/>
        </w:rPr>
        <w:t xml:space="preserve"> година.</w:t>
      </w:r>
    </w:p>
    <w:p w:rsidR="00E80AE4" w:rsidRDefault="00E80AE4" w:rsidP="00E80AE4">
      <w:pPr>
        <w:jc w:val="both"/>
        <w:rPr>
          <w:color w:val="000000"/>
          <w:spacing w:val="1"/>
        </w:rPr>
      </w:pPr>
    </w:p>
    <w:p w:rsidR="006C024C" w:rsidRDefault="00E80AE4" w:rsidP="00E80AE4">
      <w:pPr>
        <w:jc w:val="both"/>
        <w:rPr>
          <w:color w:val="000000"/>
        </w:rPr>
      </w:pPr>
      <w:r>
        <w:rPr>
          <w:b/>
          <w:color w:val="000000"/>
          <w:spacing w:val="1"/>
        </w:rPr>
        <w:t xml:space="preserve">ПО ВТОРА ТОЧКА ОТ ДНЕВНИЯ РЕД: </w:t>
      </w:r>
      <w:r w:rsidR="006C024C" w:rsidRPr="006C024C">
        <w:rPr>
          <w:color w:val="000000"/>
        </w:rPr>
        <w:t xml:space="preserve">Отчет за дейността на Медицински център I ЕООД </w:t>
      </w:r>
      <w:r w:rsidR="00E068A7">
        <w:rPr>
          <w:color w:val="000000"/>
        </w:rPr>
        <w:t xml:space="preserve">д-р „Александър Войников“ </w:t>
      </w:r>
      <w:r w:rsidR="006C024C" w:rsidRPr="006C024C">
        <w:rPr>
          <w:color w:val="000000"/>
        </w:rPr>
        <w:t xml:space="preserve">гр. Гулянци </w:t>
      </w:r>
      <w:r w:rsidR="00E068A7">
        <w:rPr>
          <w:color w:val="000000"/>
        </w:rPr>
        <w:t>през</w:t>
      </w:r>
      <w:r w:rsidR="00972533">
        <w:rPr>
          <w:color w:val="000000"/>
        </w:rPr>
        <w:t xml:space="preserve"> 2025</w:t>
      </w:r>
      <w:r w:rsidR="006C024C" w:rsidRPr="006C024C">
        <w:rPr>
          <w:color w:val="000000"/>
        </w:rPr>
        <w:t xml:space="preserve"> година</w:t>
      </w:r>
    </w:p>
    <w:p w:rsidR="007234C8" w:rsidRDefault="00E80AE4" w:rsidP="00E80AE4">
      <w:pPr>
        <w:jc w:val="both"/>
        <w:rPr>
          <w:color w:val="000000"/>
        </w:rPr>
      </w:pPr>
      <w:r>
        <w:rPr>
          <w:color w:val="000000"/>
        </w:rPr>
        <w:tab/>
        <w:t>Думата беше дадена на Управителя на Ме</w:t>
      </w:r>
      <w:r w:rsidR="0046529A">
        <w:rPr>
          <w:color w:val="000000"/>
        </w:rPr>
        <w:t>дицинския център д-р Игнатова. Т</w:t>
      </w:r>
      <w:r>
        <w:rPr>
          <w:color w:val="000000"/>
        </w:rPr>
        <w:t xml:space="preserve">я представи в резюме отчета. Каза, че </w:t>
      </w:r>
      <w:r w:rsidR="0046529A">
        <w:rPr>
          <w:color w:val="000000"/>
        </w:rPr>
        <w:t>всеки кабинет има прираст на заработка, което се дължи на н</w:t>
      </w:r>
      <w:r w:rsidR="00876985">
        <w:rPr>
          <w:color w:val="000000"/>
        </w:rPr>
        <w:t>овата техника-автоклав. Г</w:t>
      </w:r>
      <w:r w:rsidR="0046529A">
        <w:rPr>
          <w:color w:val="000000"/>
        </w:rPr>
        <w:t xml:space="preserve">олям проблем остава необходимостта от нов ехогроф, защото наличният вече е остарял и не е подходящ за извършване </w:t>
      </w:r>
      <w:r w:rsidR="006C6233">
        <w:rPr>
          <w:color w:val="000000"/>
        </w:rPr>
        <w:t xml:space="preserve">на съвременна диагностика на пациентите. Наличните компютри също са много остарели и много трудно се работи, изчезват наличните програми. </w:t>
      </w:r>
      <w:r>
        <w:rPr>
          <w:color w:val="000000"/>
        </w:rPr>
        <w:t xml:space="preserve"> </w:t>
      </w:r>
      <w:r w:rsidR="006C6233">
        <w:rPr>
          <w:color w:val="000000"/>
        </w:rPr>
        <w:t>Д-р Игнатова изказа благодарност към Кмета на Общината Г-н Лъчезар Яков и към цялата администрация и на целият Общински съвет за доброто отношение и постоянната помощ.</w:t>
      </w:r>
    </w:p>
    <w:p w:rsidR="00E80AE4" w:rsidRDefault="00E068A7" w:rsidP="00E80AE4">
      <w:pPr>
        <w:jc w:val="both"/>
        <w:rPr>
          <w:color w:val="000000"/>
        </w:rPr>
      </w:pPr>
      <w:r>
        <w:rPr>
          <w:color w:val="000000"/>
        </w:rPr>
        <w:t>Емилия Петрушева изрази становището на постоянната комисия и при резултат</w:t>
      </w:r>
    </w:p>
    <w:p w:rsidR="00E068A7" w:rsidRPr="006C024C" w:rsidRDefault="00E068A7" w:rsidP="00E068A7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r w:rsidR="006C6233">
        <w:t>Гласували – 14</w:t>
      </w:r>
    </w:p>
    <w:p w:rsidR="00E068A7" w:rsidRPr="006C024C" w:rsidRDefault="006C6233" w:rsidP="00E068A7">
      <w:pPr>
        <w:jc w:val="both"/>
      </w:pPr>
      <w:r>
        <w:tab/>
      </w:r>
      <w:r>
        <w:tab/>
        <w:t>За – 14</w:t>
      </w:r>
    </w:p>
    <w:p w:rsidR="00E068A7" w:rsidRPr="006C024C" w:rsidRDefault="00E068A7" w:rsidP="00E068A7">
      <w:pPr>
        <w:jc w:val="both"/>
      </w:pPr>
      <w:r w:rsidRPr="006C024C">
        <w:tab/>
      </w:r>
      <w:r w:rsidRPr="006C024C">
        <w:tab/>
        <w:t>Против – няма</w:t>
      </w:r>
    </w:p>
    <w:p w:rsidR="00E068A7" w:rsidRPr="006C024C" w:rsidRDefault="00E068A7" w:rsidP="00E068A7">
      <w:pPr>
        <w:jc w:val="both"/>
      </w:pPr>
      <w:r w:rsidRPr="006C024C">
        <w:tab/>
      </w:r>
      <w:r w:rsidRPr="006C024C">
        <w:tab/>
        <w:t>Въздържали се – няма</w:t>
      </w:r>
    </w:p>
    <w:p w:rsidR="00E068A7" w:rsidRDefault="00E068A7" w:rsidP="00E068A7">
      <w:pPr>
        <w:jc w:val="both"/>
      </w:pPr>
      <w:r w:rsidRPr="006C024C">
        <w:tab/>
      </w:r>
      <w:r w:rsidRPr="006C024C">
        <w:tab/>
        <w:t>На основание чл.</w:t>
      </w:r>
      <w:r>
        <w:t>21 ал.1 т.23 от ЗМСМА, чл.5 ал.1 т.22 от Правилника за организацията и дейността на ОбС, ОбС Гулянци взе следното</w:t>
      </w:r>
    </w:p>
    <w:p w:rsidR="00E068A7" w:rsidRDefault="00E068A7" w:rsidP="00E068A7">
      <w:pPr>
        <w:jc w:val="both"/>
      </w:pPr>
    </w:p>
    <w:p w:rsidR="006C6233" w:rsidRDefault="006C6233" w:rsidP="00E068A7">
      <w:pPr>
        <w:jc w:val="both"/>
      </w:pPr>
    </w:p>
    <w:p w:rsidR="00FA007E" w:rsidRDefault="00FA007E" w:rsidP="00E068A7">
      <w:pPr>
        <w:jc w:val="center"/>
      </w:pPr>
    </w:p>
    <w:p w:rsidR="00FA007E" w:rsidRDefault="00FA007E" w:rsidP="00E068A7">
      <w:pPr>
        <w:jc w:val="center"/>
      </w:pPr>
    </w:p>
    <w:p w:rsidR="00FA007E" w:rsidRDefault="00FA007E" w:rsidP="00E068A7">
      <w:pPr>
        <w:jc w:val="center"/>
      </w:pPr>
    </w:p>
    <w:p w:rsidR="00FA007E" w:rsidRDefault="00FA007E" w:rsidP="00E068A7">
      <w:pPr>
        <w:jc w:val="center"/>
      </w:pPr>
    </w:p>
    <w:p w:rsidR="00FA007E" w:rsidRDefault="00FA007E" w:rsidP="00E068A7">
      <w:pPr>
        <w:jc w:val="center"/>
      </w:pPr>
    </w:p>
    <w:p w:rsidR="00E068A7" w:rsidRDefault="00E068A7" w:rsidP="00E068A7">
      <w:pPr>
        <w:jc w:val="center"/>
      </w:pPr>
      <w:r>
        <w:lastRenderedPageBreak/>
        <w:t>Р Е Ш Е Н И Е</w:t>
      </w:r>
    </w:p>
    <w:p w:rsidR="00E068A7" w:rsidRDefault="00E068A7" w:rsidP="00E068A7">
      <w:pPr>
        <w:jc w:val="center"/>
      </w:pPr>
    </w:p>
    <w:p w:rsidR="00E068A7" w:rsidRDefault="006C6233" w:rsidP="00E068A7">
      <w:pPr>
        <w:jc w:val="center"/>
      </w:pPr>
      <w:r>
        <w:t>№ 487</w:t>
      </w:r>
    </w:p>
    <w:p w:rsidR="00E068A7" w:rsidRDefault="00E068A7" w:rsidP="00E068A7">
      <w:pPr>
        <w:jc w:val="center"/>
      </w:pPr>
    </w:p>
    <w:p w:rsidR="00E068A7" w:rsidRDefault="00E068A7" w:rsidP="00E80AE4">
      <w:pPr>
        <w:jc w:val="both"/>
        <w:rPr>
          <w:color w:val="000000"/>
        </w:rPr>
      </w:pPr>
      <w:r>
        <w:rPr>
          <w:color w:val="000000"/>
        </w:rPr>
        <w:tab/>
        <w:t>1.Общински съвет Гулянци приема отчета за дейността на Медицински це</w:t>
      </w:r>
      <w:r w:rsidR="006C6233">
        <w:rPr>
          <w:color w:val="000000"/>
        </w:rPr>
        <w:t>нтър І ЕООД гр.Гулянци през 2025</w:t>
      </w:r>
      <w:r>
        <w:rPr>
          <w:color w:val="000000"/>
        </w:rPr>
        <w:t xml:space="preserve"> година, отчета </w:t>
      </w:r>
      <w:r w:rsidR="006C6233">
        <w:rPr>
          <w:color w:val="000000"/>
        </w:rPr>
        <w:t>за приходите и разходите за 2025 г и баланса към 31.12.2025</w:t>
      </w:r>
      <w:r>
        <w:rPr>
          <w:color w:val="000000"/>
        </w:rPr>
        <w:t xml:space="preserve"> година.</w:t>
      </w:r>
    </w:p>
    <w:p w:rsidR="00E068A7" w:rsidRDefault="00E068A7" w:rsidP="00E80AE4">
      <w:pPr>
        <w:jc w:val="both"/>
        <w:rPr>
          <w:color w:val="000000"/>
        </w:rPr>
      </w:pPr>
    </w:p>
    <w:p w:rsidR="006C024C" w:rsidRDefault="00E068A7" w:rsidP="00E068A7">
      <w:pPr>
        <w:jc w:val="both"/>
        <w:rPr>
          <w:color w:val="000000"/>
          <w:spacing w:val="-5"/>
        </w:rPr>
      </w:pPr>
      <w:r>
        <w:rPr>
          <w:b/>
          <w:color w:val="000000"/>
        </w:rPr>
        <w:t xml:space="preserve">ПО ТРЕТА ТОЧКА ОТ ДНЕВНИЯ РЕД: </w:t>
      </w:r>
      <w:r w:rsidR="006C024C" w:rsidRPr="006C024C">
        <w:rPr>
          <w:color w:val="000000"/>
          <w:spacing w:val="-5"/>
        </w:rPr>
        <w:t xml:space="preserve"> Предложения</w:t>
      </w:r>
    </w:p>
    <w:p w:rsidR="00E068A7" w:rsidRDefault="00E068A7" w:rsidP="00E068A7">
      <w:pPr>
        <w:jc w:val="both"/>
        <w:rPr>
          <w:color w:val="000000"/>
          <w:spacing w:val="-5"/>
        </w:rPr>
      </w:pPr>
    </w:p>
    <w:p w:rsidR="00E068A7" w:rsidRDefault="00E068A7" w:rsidP="00E068A7">
      <w:pPr>
        <w:jc w:val="both"/>
        <w:rPr>
          <w:b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6C024C" w:rsidRPr="006C024C">
        <w:rPr>
          <w:b/>
        </w:rPr>
        <w:t xml:space="preserve">От Кмета на Общината </w:t>
      </w:r>
    </w:p>
    <w:p w:rsidR="006C6233" w:rsidRDefault="00E068A7" w:rsidP="006C6233">
      <w:pPr>
        <w:jc w:val="both"/>
        <w:rPr>
          <w:color w:val="000000" w:themeColor="text1"/>
        </w:rPr>
      </w:pPr>
      <w:r>
        <w:rPr>
          <w:b/>
        </w:rPr>
        <w:t xml:space="preserve">                       </w:t>
      </w:r>
      <w:r w:rsidR="006C024C" w:rsidRPr="006C024C">
        <w:rPr>
          <w:b/>
        </w:rPr>
        <w:t>относно</w:t>
      </w:r>
      <w:r w:rsidR="006C024C" w:rsidRPr="006C024C">
        <w:rPr>
          <w:rFonts w:eastAsia="TimesNewRomanPSMT"/>
          <w:color w:val="000000"/>
        </w:rPr>
        <w:t xml:space="preserve"> : </w:t>
      </w:r>
      <w:r w:rsidR="006C6233" w:rsidRPr="005D3CBE">
        <w:t>Утвърждаване</w:t>
      </w:r>
      <w:r w:rsidR="006C6233" w:rsidRPr="005D3CBE">
        <w:rPr>
          <w:color w:val="000000" w:themeColor="text1"/>
        </w:rPr>
        <w:t xml:space="preserve"> разчета за финансиране на капиталовите разходи на Община Гулянци  за 2026 година</w:t>
      </w:r>
      <w:r w:rsidR="006C6233">
        <w:rPr>
          <w:color w:val="000000" w:themeColor="text1"/>
        </w:rPr>
        <w:t>.</w:t>
      </w:r>
    </w:p>
    <w:p w:rsidR="005535CE" w:rsidRDefault="006C6233" w:rsidP="007A6C3E">
      <w:pPr>
        <w:ind w:firstLine="708"/>
        <w:jc w:val="both"/>
        <w:rPr>
          <w:color w:val="000000" w:themeColor="text1"/>
        </w:rPr>
      </w:pPr>
      <w:r w:rsidRPr="00C16E7F">
        <w:rPr>
          <w:sz w:val="22"/>
          <w:szCs w:val="22"/>
        </w:rPr>
        <w:t xml:space="preserve"> </w:t>
      </w:r>
      <w:r>
        <w:t xml:space="preserve">Председателят на ПК“ </w:t>
      </w:r>
      <w:r w:rsidRPr="00EB557F">
        <w:t>Бюджет, ф</w:t>
      </w:r>
      <w:r>
        <w:t>инанси и  икономическа политика</w:t>
      </w:r>
      <w:r w:rsidRPr="00EB557F">
        <w:t>”</w:t>
      </w:r>
      <w:r>
        <w:t xml:space="preserve"> Емил Катан</w:t>
      </w:r>
      <w:r w:rsidR="00B0463E">
        <w:t>ски взе отношение. Н</w:t>
      </w:r>
      <w:r>
        <w:t>а по</w:t>
      </w:r>
      <w:r w:rsidR="005535CE">
        <w:t>стоянната ко</w:t>
      </w:r>
      <w:r>
        <w:t>мисия е подробна разгледано и становището на комисията е да се приеме</w:t>
      </w:r>
      <w:r w:rsidR="005535CE">
        <w:t xml:space="preserve"> предложението за </w:t>
      </w:r>
      <w:r w:rsidR="005535CE" w:rsidRPr="005D3CBE">
        <w:t>Утвърждаване</w:t>
      </w:r>
      <w:r w:rsidR="005535CE" w:rsidRPr="005D3CBE">
        <w:rPr>
          <w:color w:val="000000" w:themeColor="text1"/>
        </w:rPr>
        <w:t xml:space="preserve"> разчета за финансиране на капиталовите разходи на Община Гулянци  за 2026 година</w:t>
      </w:r>
      <w:r w:rsidR="005535CE">
        <w:rPr>
          <w:color w:val="000000" w:themeColor="text1"/>
        </w:rPr>
        <w:t>.</w:t>
      </w:r>
    </w:p>
    <w:p w:rsidR="00E068A7" w:rsidRDefault="0009362C" w:rsidP="007A6C3E">
      <w:pPr>
        <w:ind w:left="708" w:firstLine="708"/>
        <w:jc w:val="both"/>
      </w:pPr>
      <w:r>
        <w:t>След поименното гласуване, с резултат</w:t>
      </w:r>
    </w:p>
    <w:p w:rsidR="0009362C" w:rsidRPr="006C024C" w:rsidRDefault="0009362C" w:rsidP="0009362C">
      <w:pPr>
        <w:jc w:val="both"/>
      </w:pPr>
      <w:r>
        <w:tab/>
      </w:r>
      <w:r>
        <w:tab/>
      </w:r>
      <w:r w:rsidRPr="006C024C">
        <w:t>Гласували – 16</w:t>
      </w:r>
    </w:p>
    <w:p w:rsidR="0009362C" w:rsidRPr="006C024C" w:rsidRDefault="0009362C" w:rsidP="0009362C">
      <w:pPr>
        <w:jc w:val="both"/>
      </w:pPr>
      <w:r w:rsidRPr="006C024C">
        <w:tab/>
      </w:r>
      <w:r w:rsidRPr="006C024C">
        <w:tab/>
        <w:t>За – 16</w:t>
      </w:r>
      <w:r w:rsidRPr="009A3335">
        <w:t>/ Илияна Петрова,</w:t>
      </w:r>
      <w:r w:rsidR="007A6C3E">
        <w:t xml:space="preserve"> Петър Парашкевов,</w:t>
      </w:r>
      <w:r w:rsidR="00B0463E"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 Андриян Буртев, Любомир Пасков, Емил Катанск</w:t>
      </w:r>
      <w:r w:rsidR="007A6C3E">
        <w:t>и, 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t xml:space="preserve"> 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09362C" w:rsidRPr="006C024C" w:rsidRDefault="0009362C" w:rsidP="0009362C">
      <w:pPr>
        <w:jc w:val="both"/>
      </w:pPr>
      <w:r w:rsidRPr="006C024C">
        <w:tab/>
      </w:r>
      <w:r w:rsidRPr="006C024C">
        <w:tab/>
        <w:t>Против – няма</w:t>
      </w:r>
    </w:p>
    <w:p w:rsidR="0009362C" w:rsidRPr="006C024C" w:rsidRDefault="0009362C" w:rsidP="0009362C">
      <w:pPr>
        <w:jc w:val="both"/>
      </w:pPr>
      <w:r w:rsidRPr="006C024C">
        <w:tab/>
      </w:r>
      <w:r w:rsidRPr="006C024C">
        <w:tab/>
        <w:t>Въздържали се – няма</w:t>
      </w:r>
    </w:p>
    <w:p w:rsidR="0009362C" w:rsidRDefault="0009362C" w:rsidP="0009362C">
      <w:pPr>
        <w:jc w:val="both"/>
      </w:pPr>
      <w:r w:rsidRPr="006C024C">
        <w:tab/>
      </w:r>
      <w:r w:rsidRPr="006C024C">
        <w:tab/>
        <w:t xml:space="preserve">На </w:t>
      </w:r>
      <w:r w:rsidRPr="002B40EF">
        <w:t xml:space="preserve">основание </w:t>
      </w:r>
      <w:r w:rsidR="002B40EF" w:rsidRPr="002B40EF">
        <w:rPr>
          <w:color w:val="000000" w:themeColor="text1"/>
        </w:rPr>
        <w:t>чл.21, ал.1, т.6 от ЗМСМА, чл.124, ал.3 и чл.127, ал.1 от Закона за публичните финанси, чл.35, ал.1 и 3 от Наредбата за условията и реда за съставяне на бюджетната прогноза за местни дейности за следващите три години, за съставяне, приемане, изпълнение и отчитане на общинския бюджет и Закон за изменение и допълнение на Закона за събирането на приходите и извършването на разходи пред 2026 г. до приемане на ЗДБРБ за 2026 г., чл. 4а, ал. 3,</w:t>
      </w:r>
      <w:r w:rsidR="002B40EF" w:rsidRPr="00C57CA9">
        <w:rPr>
          <w:color w:val="000000" w:themeColor="text1"/>
          <w:sz w:val="28"/>
          <w:szCs w:val="28"/>
        </w:rPr>
        <w:t xml:space="preserve"> </w:t>
      </w:r>
      <w:r>
        <w:t xml:space="preserve"> ОбС Гулянци взе следното</w:t>
      </w:r>
    </w:p>
    <w:p w:rsidR="0009362C" w:rsidRDefault="0009362C" w:rsidP="0009362C">
      <w:pPr>
        <w:jc w:val="both"/>
      </w:pPr>
    </w:p>
    <w:p w:rsidR="0009362C" w:rsidRDefault="0009362C" w:rsidP="0009362C">
      <w:pPr>
        <w:jc w:val="center"/>
      </w:pPr>
      <w:r>
        <w:t>Р Е Ш Е Н И Е</w:t>
      </w:r>
    </w:p>
    <w:p w:rsidR="0009362C" w:rsidRDefault="0009362C" w:rsidP="0009362C">
      <w:pPr>
        <w:jc w:val="center"/>
      </w:pPr>
    </w:p>
    <w:p w:rsidR="0009362C" w:rsidRDefault="002B40EF" w:rsidP="0009362C">
      <w:pPr>
        <w:jc w:val="center"/>
      </w:pPr>
      <w:r>
        <w:t>№ 488</w:t>
      </w:r>
    </w:p>
    <w:p w:rsidR="0009362C" w:rsidRDefault="0009362C" w:rsidP="0009362C">
      <w:pPr>
        <w:jc w:val="center"/>
      </w:pPr>
    </w:p>
    <w:p w:rsidR="00F535AE" w:rsidRPr="00F535AE" w:rsidRDefault="00F535AE" w:rsidP="00F535AE">
      <w:pPr>
        <w:pStyle w:val="a3"/>
        <w:numPr>
          <w:ilvl w:val="0"/>
          <w:numId w:val="5"/>
        </w:numPr>
      </w:pPr>
      <w:r w:rsidRPr="00F535AE">
        <w:t>Приема разчета за финансиране на капиталовите разходи за</w:t>
      </w:r>
    </w:p>
    <w:p w:rsidR="00F535AE" w:rsidRPr="00F535AE" w:rsidRDefault="00F535AE" w:rsidP="00F535AE">
      <w:r w:rsidRPr="00F535AE">
        <w:t xml:space="preserve"> 2026 година, както следва :</w:t>
      </w:r>
    </w:p>
    <w:p w:rsidR="00F535AE" w:rsidRPr="00B37B0D" w:rsidRDefault="00F535AE" w:rsidP="00F535AE">
      <w:pPr>
        <w:jc w:val="both"/>
        <w:rPr>
          <w:b/>
          <w:lang w:val="en-US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709"/>
        <w:gridCol w:w="1275"/>
        <w:gridCol w:w="284"/>
      </w:tblGrid>
      <w:tr w:rsidR="00F535AE" w:rsidRPr="00B37B0D" w:rsidTr="00587AD5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</w:rPr>
            </w:pPr>
            <w:r w:rsidRPr="00B37B0D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 w:rsidRPr="00B37B0D">
              <w:rPr>
                <w:b/>
                <w:sz w:val="20"/>
                <w:szCs w:val="20"/>
              </w:rPr>
              <w:t>§§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535AE" w:rsidRPr="00B37B0D" w:rsidTr="00587AD5">
        <w:trPr>
          <w:trHeight w:val="331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AE" w:rsidRPr="00B37B0D" w:rsidRDefault="00F535AE" w:rsidP="00587AD5">
            <w:pPr>
              <w:spacing w:line="254" w:lineRule="auto"/>
              <w:rPr>
                <w:b/>
                <w:color w:val="000000" w:themeColor="text1"/>
              </w:rPr>
            </w:pPr>
            <w:r w:rsidRPr="00B37B0D">
              <w:rPr>
                <w:b/>
                <w:color w:val="000000" w:themeColor="text1"/>
              </w:rPr>
              <w:t>Обекти финансирани от ЦС за КР/капиталови разходи/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D53954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 w:rsidRPr="00D53954">
              <w:rPr>
                <w:b/>
                <w:color w:val="000000" w:themeColor="text1"/>
              </w:rPr>
              <w:t>221 593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D53954" w:rsidRDefault="00F535AE" w:rsidP="00587AD5">
            <w:pPr>
              <w:spacing w:line="254" w:lineRule="auto"/>
              <w:jc w:val="both"/>
              <w:rPr>
                <w:color w:val="000000" w:themeColor="text1"/>
              </w:rPr>
            </w:pPr>
            <w:r w:rsidRPr="00D53954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за: „Сгради с близко до нулево потребление на енергия” . Обект: Сградата на Общинския съвет –      гр. Гулянци, пл. „Свобода” 4, ПИ 18099.401.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B37B0D" w:rsidRDefault="00F535AE" w:rsidP="00587AD5">
            <w:pPr>
              <w:spacing w:line="254" w:lineRule="auto"/>
              <w:jc w:val="right"/>
            </w:pPr>
            <w:r>
              <w:t>6035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8012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28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D53954" w:rsidRDefault="00F535AE" w:rsidP="00587AD5">
            <w:pPr>
              <w:spacing w:line="254" w:lineRule="auto"/>
              <w:jc w:val="both"/>
              <w:rPr>
                <w:color w:val="000000" w:themeColor="text1"/>
              </w:rPr>
            </w:pPr>
            <w:r w:rsidRPr="00D53954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за: „Сгради с близко до нулево потребление на енергия” . Обект: НЧ „П. Р. Славейков 1923” гр. Гулянци, пл. „Свобода” 4, ПИ 18099.401.1364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B37B0D" w:rsidRDefault="00F535AE" w:rsidP="00587AD5">
            <w:pPr>
              <w:spacing w:line="254" w:lineRule="auto"/>
              <w:jc w:val="right"/>
            </w:pPr>
            <w:r>
              <w:t>5035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10858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rPr>
                <w:color w:val="000000" w:themeColor="text1"/>
              </w:rPr>
            </w:pPr>
            <w:r w:rsidRPr="00AD77C0">
              <w:rPr>
                <w:color w:val="000000" w:themeColor="text1"/>
              </w:rPr>
              <w:lastRenderedPageBreak/>
              <w:t>Ремонт и вътрешно преустройство с промяна на предназначението на сгради с идентификатор по КККР 18099.401.753.1, 18099.401.753.2, 18099.401.753.3 от сгради за образование в туристически център  с места за настаняване и работилница за обслужване на велосипеди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  <w:rPr>
                <w:lang w:val="en-US"/>
              </w:rPr>
            </w:pPr>
          </w:p>
          <w:p w:rsidR="00F535AE" w:rsidRPr="00AD77C0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3 3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10858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 w:rsidRPr="00960D78">
              <w:t>Рехабилитация на ул</w:t>
            </w:r>
            <w:r>
              <w:t xml:space="preserve"> </w:t>
            </w:r>
            <w:r w:rsidRPr="00960D78">
              <w:t>."Александър Стамболийски" в с.</w:t>
            </w:r>
            <w:r>
              <w:t xml:space="preserve"> Гиген,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5 040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 w:rsidRPr="00960D78">
              <w:t>Изграждане на  Веломаршрут като част от европейски веломаршрут ЕВРО ВЕЛО 6 за бъдещо финансиране по програма „Interreg VI-A Румъния</w:t>
            </w:r>
            <w:r>
              <w:t xml:space="preserve"> -</w:t>
            </w:r>
            <w:r w:rsidRPr="00960D78">
              <w:t xml:space="preserve"> България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14 480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3F587A" w:rsidRDefault="00F535AE" w:rsidP="00587AD5">
            <w:r>
              <w:t>Задание за горскостопански план и план за противопожарните дейности на горите собственост на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2 455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tabs>
                <w:tab w:val="left" w:pos="1035"/>
              </w:tabs>
            </w:pPr>
            <w:r>
              <w:t>Горскостопански план на горите в горски територии собственост на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6 136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61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B0C4C" w:rsidRDefault="00F535AE" w:rsidP="00587AD5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</w:pPr>
            <w:r w:rsidRPr="005B0C4C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Доставка и монтаж на съоръжения за детска площадка в парково пространство с. Загражден, ПИ30199.101.607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150631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5 700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B0C4C" w:rsidRDefault="00F535AE" w:rsidP="00587AD5">
            <w:pPr>
              <w:spacing w:after="160" w:line="259" w:lineRule="auto"/>
              <w:rPr>
                <w:rFonts w:ascii="Calibri" w:eastAsiaTheme="minorHAnsi" w:hAnsi="Calibri" w:cs="Calibri"/>
                <w:color w:val="000000" w:themeColor="text1"/>
                <w:lang w:eastAsia="en-US"/>
              </w:rPr>
            </w:pPr>
            <w:r w:rsidRPr="005B0C4C"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Доставка и монтаж на съоръжения за детска площадка в парково пространство с. Ленково, ПИ43284.502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Pr="00150631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150631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7 300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B0C4C" w:rsidRDefault="00F535AE" w:rsidP="00587AD5">
            <w:pPr>
              <w:spacing w:after="160" w:line="259" w:lineRule="auto"/>
              <w:rPr>
                <w:rFonts w:asciiTheme="minorHAnsi" w:eastAsiaTheme="minorHAnsi" w:hAnsiTheme="minorHAnsi" w:cstheme="minorBidi"/>
                <w:color w:val="000000" w:themeColor="text1"/>
                <w:lang w:eastAsia="en-US"/>
              </w:rPr>
            </w:pPr>
            <w:r w:rsidRPr="005B0C4C">
              <w:rPr>
                <w:rFonts w:asciiTheme="minorHAnsi" w:eastAsiaTheme="minorHAns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Изграждане на детска площадка в гр. Гулянци, ПИ18099.401.1541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150631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4 000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>
              <w:t>А</w:t>
            </w:r>
            <w:r w:rsidRPr="00150631">
              <w:t>втобусн</w:t>
            </w:r>
            <w:r>
              <w:t xml:space="preserve">а спирка в с. Загражден, ул.“ Георги Димитров “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150631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>
              <w:t>А</w:t>
            </w:r>
            <w:r w:rsidRPr="00150631">
              <w:t>втобусна спирка в с. Брест,</w:t>
            </w:r>
            <w:r>
              <w:t xml:space="preserve"> ПИ06402.501.899 </w:t>
            </w:r>
            <w:r w:rsidRPr="00150631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150631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  <w:r>
              <w:t>5 000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 w:rsidRPr="00150631">
              <w:t>Изграждане на фотоволтаична инсталация за собствени нужди на административна сграда в гр. Гул</w:t>
            </w:r>
            <w:r>
              <w:t xml:space="preserve">янци, ПИ18099.401.1383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40 000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>
              <w:t xml:space="preserve"> Б</w:t>
            </w:r>
            <w:r w:rsidRPr="00150631">
              <w:t>атерии за сграда на Общински съвет в гр. Гу</w:t>
            </w:r>
            <w:r>
              <w:t>лянци, ПИ18099.401.80</w:t>
            </w:r>
            <w:r w:rsidRPr="00150631"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  <w:r>
              <w:t xml:space="preserve">   </w:t>
            </w:r>
          </w:p>
          <w:p w:rsidR="00F535AE" w:rsidRDefault="00F535AE" w:rsidP="00587AD5">
            <w:pPr>
              <w:spacing w:line="254" w:lineRule="auto"/>
              <w:jc w:val="right"/>
            </w:pPr>
            <w:r>
              <w:t xml:space="preserve">   4 000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9C7233" w:rsidRDefault="00F535AE" w:rsidP="00587AD5">
            <w:pPr>
              <w:rPr>
                <w:color w:val="000000" w:themeColor="text1"/>
              </w:rPr>
            </w:pPr>
            <w:r w:rsidRPr="009C7233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за:  „Сграда с близко до нулево потребление на енергия</w:t>
            </w:r>
            <w:r w:rsidRPr="009C7233">
              <w:rPr>
                <w:color w:val="000000" w:themeColor="text1"/>
                <w:lang w:val="en-US"/>
              </w:rPr>
              <w:t xml:space="preserve"> – </w:t>
            </w:r>
            <w:r w:rsidRPr="009C7233">
              <w:rPr>
                <w:color w:val="000000" w:themeColor="text1"/>
              </w:rPr>
              <w:t>финансиране на част непопадаща в обхвата на одобрения проект”, "Народно Читалище „П. Р. Славейков 1923” гр. Гулянци, пл. „Свобода” 1, находяща се в ПИ с идентификатор 18099.401.1364 по КККР на град Гулянци, община Гулянци, област Плевен"</w:t>
            </w:r>
            <w:r w:rsidRPr="009C7233">
              <w:rPr>
                <w:color w:val="000000" w:themeColor="text1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F535AE" w:rsidRPr="00150631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25 000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r>
              <w:t>Енергоефективна модернизация на система за външно изкуствено осветление на уличната мрежа в населените места  на територията на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</w:p>
          <w:p w:rsidR="00F535AE" w:rsidRDefault="00F535AE" w:rsidP="00587AD5">
            <w:pPr>
              <w:spacing w:line="254" w:lineRule="auto"/>
              <w:jc w:val="right"/>
            </w:pPr>
            <w:r>
              <w:t>50 000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r w:rsidRPr="00FC1B44">
              <w:t>Контейнери за строителни отпадъци / 7 куб. м. / два броя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FC1B44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2 700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FC1B44" w:rsidRDefault="00F535AE" w:rsidP="00587AD5">
            <w:r>
              <w:t>Изграждане</w:t>
            </w:r>
            <w:r w:rsidRPr="00FC1B44">
              <w:t xml:space="preserve"> на храм „ Света Параскева “ с. Искър</w:t>
            </w:r>
            <w:r>
              <w:t>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FC1B44" w:rsidRDefault="00F535AE" w:rsidP="00587AD5">
            <w:pPr>
              <w:spacing w:line="254" w:lineRule="auto"/>
              <w:jc w:val="right"/>
            </w:pPr>
            <w:r>
              <w:t>5 000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46CC1" w:rsidRDefault="00F535AE" w:rsidP="00587AD5">
            <w:r>
              <w:t>Многоканален модулен електрокардиограф за МБАЛ Гулянци 25378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46CC1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721DDA" w:rsidRDefault="00F535AE" w:rsidP="00587AD5">
            <w:pPr>
              <w:spacing w:line="254" w:lineRule="auto"/>
              <w:rPr>
                <w:color w:val="000000" w:themeColor="text1"/>
              </w:rPr>
            </w:pPr>
            <w:r w:rsidRPr="00721DDA">
              <w:rPr>
                <w:color w:val="000000" w:themeColor="text1"/>
              </w:rPr>
              <w:t xml:space="preserve">        1 763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r>
              <w:t>Апарат за високоинтензивна  лазерна терапия за МБАЛ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721DDA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 w:rsidRPr="00721DDA">
              <w:rPr>
                <w:color w:val="000000" w:themeColor="text1"/>
              </w:rPr>
              <w:t>9 749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r>
              <w:t>Апарат за ударно-вълнова терапия за МБАЛ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721DDA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 w:rsidRPr="00721DDA">
              <w:rPr>
                <w:color w:val="000000" w:themeColor="text1"/>
              </w:rPr>
              <w:t>7 240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9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r>
              <w:t>Апарат за таргетирана радиочестотна терапия за МБАЛ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46CC1" w:rsidRDefault="00F535AE" w:rsidP="00587AD5">
            <w:pPr>
              <w:spacing w:line="254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721DDA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 w:rsidRPr="00721DDA">
              <w:rPr>
                <w:color w:val="000000" w:themeColor="text1"/>
              </w:rPr>
              <w:t>6 626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jc w:val="both"/>
              <w:rPr>
                <w:color w:val="000000" w:themeColor="text1"/>
              </w:rPr>
            </w:pPr>
            <w:r w:rsidRPr="00B37B0D">
              <w:rPr>
                <w:b/>
              </w:rPr>
              <w:lastRenderedPageBreak/>
              <w:t>Обекти финансирани с източник целеви субсидии и трансфери от държавния бюджет и от други бюджетни организации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F535AE" w:rsidRPr="00E0560B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258 453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F72A39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FB79A4" w:rsidRDefault="00F535AE" w:rsidP="00587AD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Основен ремонт на общински път </w:t>
            </w:r>
            <w:r>
              <w:rPr>
                <w:color w:val="000000" w:themeColor="text1"/>
                <w:lang w:val="en-US"/>
              </w:rPr>
              <w:t>PVN</w:t>
            </w:r>
            <w:r>
              <w:rPr>
                <w:color w:val="000000" w:themeColor="text1"/>
              </w:rPr>
              <w:t>1022 Гиген – Дъбован -Гулянци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55 220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10858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389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Укрепване на свлачищен район – Цвятково дере, с. Сомовит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88 983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10858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1832A9" w:rsidRDefault="00F535AE" w:rsidP="00587AD5">
            <w:pPr>
              <w:rPr>
                <w:rFonts w:asciiTheme="minorHAnsi" w:hAnsiTheme="minorHAnsi" w:cstheme="minorHAnsi"/>
                <w:color w:val="333333"/>
              </w:rPr>
            </w:pPr>
            <w:r>
              <w:rPr>
                <w:color w:val="000000" w:themeColor="text1"/>
              </w:rPr>
              <w:t>Рехабилитация на ул. „ Мито Пачев “ от ОТ195 до ОТ326 в              с. Гиген, община Гулянци, област Плевен – втори етап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5E33A5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83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5E33A5" w:rsidRDefault="00F535AE" w:rsidP="00587AD5">
            <w:pPr>
              <w:spacing w:line="254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114 250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AE" w:rsidRPr="00B37B0D" w:rsidRDefault="00F535AE" w:rsidP="00587AD5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rPr>
                <w:b/>
              </w:rPr>
              <w:t>Обекти финансирани от преходен остатък  по бюджета с източник целеви субсидии и трансфери от държавния бюджет и от други бюджетни организации /</w:t>
            </w:r>
            <w:r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F535AE" w:rsidRPr="00905F4B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1 200 316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jc w:val="both"/>
            </w:pPr>
            <w:r w:rsidRPr="00B37B0D">
              <w:rPr>
                <w:color w:val="000000" w:themeColor="text1"/>
              </w:rPr>
              <w:t>Въвеждане на мерки за енергийна ефективност на общински сгради, с цел постигане на критериите за: „Сгради с близко до нулево потребление на енергия” . Обект: Сградата на Общинския съвет – гр. Гулянци, пл. „Свобода” 4, ПИ 18099.401.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B37B0D">
              <w:rPr>
                <w:color w:val="000000" w:themeColor="text1"/>
                <w:sz w:val="20"/>
                <w:szCs w:val="20"/>
              </w:rPr>
              <w:t>§31-13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4 848</w:t>
            </w: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jc w:val="both"/>
            </w:pPr>
            <w:r w:rsidRPr="00B37B0D">
              <w:t>Изг</w:t>
            </w:r>
            <w:r>
              <w:t>раждане на здравна служба в УПИ ХХV-824, кв.2</w:t>
            </w:r>
            <w:r w:rsidRPr="00B37B0D">
              <w:t xml:space="preserve"> по КРП на село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92 033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0412CC" w:rsidRDefault="00F535AE" w:rsidP="00587AD5">
            <w:pPr>
              <w:jc w:val="both"/>
            </w:pPr>
            <w:r w:rsidRPr="00B37B0D">
              <w:t>Изграждане на мини футболно игрище с изкуствена настилка в УПИ V-кв. 64 по кадастралния и регулационен план на село Ленково,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ПО/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69 024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92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  <w:rPr>
                <w:color w:val="000000" w:themeColor="text1"/>
              </w:rPr>
            </w:pPr>
            <w:r w:rsidRPr="00B37B0D">
              <w:t>Въвеждане на мерки за енергийна ефективност на общински сгради, с цел постигане на критериите за: „Сгради с близко до</w:t>
            </w:r>
            <w:r>
              <w:t xml:space="preserve"> нулево потребление на енергия”</w:t>
            </w:r>
            <w:r w:rsidRPr="00B37B0D">
              <w:t>. Обект: НЧ „П. Р. Славейков 1923” гр. Гулянци, пл. „Свобода” 4, ПИ 18099.401.1364 по КККР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37B0D">
              <w:rPr>
                <w:color w:val="000000" w:themeColor="text1"/>
                <w:sz w:val="20"/>
                <w:szCs w:val="20"/>
              </w:rPr>
              <w:t>ПО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7B0D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7B0D">
              <w:rPr>
                <w:color w:val="000000" w:themeColor="text1"/>
                <w:sz w:val="20"/>
                <w:szCs w:val="20"/>
              </w:rPr>
              <w:t>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8 487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210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jc w:val="both"/>
              <w:rPr>
                <w:color w:val="000000" w:themeColor="text1"/>
              </w:rPr>
            </w:pPr>
            <w:r w:rsidRPr="00B37B0D">
              <w:rPr>
                <w:color w:val="000000" w:themeColor="text1"/>
              </w:rPr>
              <w:t>Ремонт и вътрешно преустройство с промяна на предназначението на сгради с идентификатор по КККР 18099.401.753.1, 18099.401.753.2, 18099.401.753.3 от сгради за образование в туристически център  с места за настаняване и работилница за обслужване на велосипеди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DB72E3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31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1 391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52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  <w:rPr>
                <w:color w:val="000000"/>
              </w:rPr>
            </w:pPr>
            <w:r w:rsidRPr="00B37B0D">
              <w:rPr>
                <w:color w:val="000000" w:themeColor="text1"/>
              </w:rPr>
              <w:t xml:space="preserve">Основен ремонт на кота ± </w:t>
            </w:r>
            <w:r w:rsidRPr="00B37B0D">
              <w:rPr>
                <w:color w:val="000000" w:themeColor="text1"/>
                <w:lang w:val="en-US"/>
              </w:rPr>
              <w:t>0⁰⁰</w:t>
            </w:r>
            <w:r w:rsidRPr="00B37B0D">
              <w:rPr>
                <w:color w:val="000000" w:themeColor="text1"/>
              </w:rPr>
              <w:t xml:space="preserve"> в съществуваща сграда: Медицински център „ Александър Войников “ в ПИ 18099.401.808 па КККР на                     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16 344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52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4B600B" w:rsidRDefault="00F535AE" w:rsidP="00587AD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B600B">
              <w:rPr>
                <w:color w:val="000000"/>
              </w:rPr>
              <w:t>„ Монтаж на елементи на градски дизайн-обемен надпис</w:t>
            </w:r>
          </w:p>
          <w:p w:rsidR="00F535AE" w:rsidRPr="00B37B0D" w:rsidRDefault="00F535AE" w:rsidP="00587AD5">
            <w:pPr>
              <w:spacing w:line="254" w:lineRule="auto"/>
              <w:jc w:val="both"/>
            </w:pPr>
            <w:r w:rsidRPr="00D40502">
              <w:rPr>
                <w:color w:val="000000"/>
              </w:rPr>
              <w:t xml:space="preserve"> „ Гулянци“, в ПИ 18099.40</w:t>
            </w:r>
            <w:r>
              <w:rPr>
                <w:color w:val="000000"/>
              </w:rPr>
              <w:t>1.1873, по КККР на гр. Гулянци“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 31-13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0437C2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2 451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0437C2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9041D8">
              <w:t>Основен ремонт на покрив на съществуваща сграда:</w:t>
            </w:r>
            <w:r>
              <w:t xml:space="preserve"> </w:t>
            </w:r>
            <w:r w:rsidRPr="009041D8">
              <w:t>НЧ "Пробуда 1927" в с. Сомовит, ПИ 68045.401.37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 31-18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229 637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9041D8">
              <w:t>Основен ремонт на покрив на съществуваща сграда-православен храм "Св.</w:t>
            </w:r>
            <w:r>
              <w:t xml:space="preserve"> </w:t>
            </w:r>
            <w:r w:rsidRPr="009041D8">
              <w:t>Св. Константин и Елена" в с.</w:t>
            </w:r>
            <w:r>
              <w:t xml:space="preserve"> </w:t>
            </w:r>
            <w:r w:rsidRPr="009041D8">
              <w:t>Ленково, УПИ-ІІ-218, кв.27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0679F8">
              <w:rPr>
                <w:sz w:val="20"/>
                <w:szCs w:val="20"/>
              </w:rPr>
              <w:t>ПО/     31-18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96 764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316031">
              <w:t>Превантивни дейности за предотвратяване на последствията от свлачищните, ерозионните и абразионните процеси на съвременно периодично- активно свлачище с №PVN.08.68045.01.01 ,възстановяване на част от ул.</w:t>
            </w:r>
            <w:r>
              <w:t xml:space="preserve"> </w:t>
            </w:r>
            <w:r w:rsidRPr="00316031">
              <w:t>"Батак" в с. Сомовит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0679F8">
              <w:rPr>
                <w:sz w:val="20"/>
                <w:szCs w:val="20"/>
              </w:rPr>
              <w:t>ПО/     31-18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127 377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316031">
              <w:t>Превантивни дейности за предотвратяване на последствията от свлачищните, ерозионните и абразионни процеси на съвременно периодично активно свлачище с №PVN.08.68045.01.11 в района на Гойчево дере в с. Сомовит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0679F8">
              <w:rPr>
                <w:sz w:val="20"/>
                <w:szCs w:val="20"/>
              </w:rPr>
              <w:t>ПО/     31-18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150 837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5C4450">
              <w:lastRenderedPageBreak/>
              <w:t>Укрепване на свлачище № PVN 08.14888.01 и възстановяване на част от улица „Стара Планина” от ОТ 131,136,144 и 155 в с. Искър, община Гулянци, област Плевен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0679F8">
              <w:rPr>
                <w:sz w:val="20"/>
                <w:szCs w:val="20"/>
              </w:rPr>
              <w:t>ПО/     31-18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F92163" w:rsidRDefault="00F535AE" w:rsidP="00587AD5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325 618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</w:p>
          <w:p w:rsidR="00F535AE" w:rsidRPr="00B37B0D" w:rsidRDefault="00F535AE" w:rsidP="00587AD5">
            <w:pPr>
              <w:spacing w:line="254" w:lineRule="auto"/>
              <w:jc w:val="both"/>
            </w:pPr>
            <w:r w:rsidRPr="009041D8">
              <w:t>Котел на твърдо гориво 290 Квт за ОУ "Христо Ботев" с. Брест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 </w:t>
            </w:r>
            <w:r w:rsidRPr="00B37B0D">
              <w:rPr>
                <w:sz w:val="20"/>
                <w:szCs w:val="20"/>
              </w:rPr>
              <w:t>31-11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401C5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 w:rsidRPr="00401C5E">
              <w:rPr>
                <w:color w:val="000000" w:themeColor="text1"/>
              </w:rPr>
              <w:t>2917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both"/>
            </w:pPr>
            <w:r w:rsidRPr="00AD77C0">
              <w:t xml:space="preserve">Рехабилитация на ул. „ Мито Пачев “ от ОТ195 до ОТ326 в             </w:t>
            </w:r>
            <w:r>
              <w:rPr>
                <w:lang w:val="en-US"/>
              </w:rPr>
              <w:t xml:space="preserve">      </w:t>
            </w:r>
            <w:r w:rsidRPr="00AD77C0">
              <w:t xml:space="preserve"> с. Гиген, община Гулянци, област Плевен – втори етап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0679F8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en-US"/>
              </w:rPr>
              <w:t>61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AD77C0" w:rsidRDefault="00F535AE" w:rsidP="00587AD5">
            <w:pPr>
              <w:spacing w:line="254" w:lineRule="auto"/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14 142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</w:pPr>
            <w:r w:rsidRPr="005C4450">
              <w:t>Инженеринг за изпълнение на обект „Авариен ремонт на външни водопроводи и обслужващи пътища в село Сомовит в община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61-01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58 445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41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</w:pPr>
            <w:r w:rsidRPr="005C4450">
              <w:t>Инженеринг за изпълнение на обект „</w:t>
            </w:r>
            <w:r>
              <w:t xml:space="preserve"> </w:t>
            </w:r>
            <w:r w:rsidRPr="005C4450">
              <w:t>Авариен ремонт на външни водопроводи и обслужващи пътища в село Брест в община Гулянци</w:t>
            </w:r>
            <w:r>
              <w:t xml:space="preserve"> 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ПО/</w:t>
            </w:r>
            <w:r>
              <w:rPr>
                <w:sz w:val="20"/>
                <w:szCs w:val="20"/>
              </w:rPr>
              <w:t xml:space="preserve">    61-01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  <w:rPr>
                <w:color w:val="000000" w:themeColor="text1"/>
              </w:rPr>
            </w:pPr>
          </w:p>
        </w:tc>
      </w:tr>
      <w:tr w:rsidR="00F535AE" w:rsidRPr="00B37B0D" w:rsidTr="00587AD5">
        <w:trPr>
          <w:trHeight w:val="51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AE" w:rsidRPr="00B37B0D" w:rsidRDefault="00F535AE" w:rsidP="00587AD5">
            <w:pPr>
              <w:spacing w:line="254" w:lineRule="auto"/>
              <w:rPr>
                <w:b/>
              </w:rPr>
            </w:pPr>
            <w:r w:rsidRPr="00B37B0D">
              <w:rPr>
                <w:b/>
              </w:rPr>
              <w:t>Обекти финансирани от собствени приходи и                           преходен остатък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b/>
              </w:rPr>
            </w:pPr>
          </w:p>
          <w:p w:rsidR="00F535AE" w:rsidRPr="00B37B0D" w:rsidRDefault="00F535AE" w:rsidP="00587AD5">
            <w:pPr>
              <w:spacing w:line="254" w:lineRule="auto"/>
              <w:jc w:val="right"/>
              <w:rPr>
                <w:b/>
              </w:rPr>
            </w:pPr>
            <w:r>
              <w:rPr>
                <w:b/>
              </w:rPr>
              <w:t>938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A3B27" w:rsidRDefault="00F535AE" w:rsidP="00587AD5">
            <w:pPr>
              <w:spacing w:line="254" w:lineRule="auto"/>
              <w:jc w:val="right"/>
              <w:rPr>
                <w:b/>
              </w:rPr>
            </w:pPr>
          </w:p>
        </w:tc>
      </w:tr>
      <w:tr w:rsidR="00F535AE" w:rsidRPr="00B37B0D" w:rsidTr="00587AD5">
        <w:trPr>
          <w:trHeight w:val="23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4B600B" w:rsidRDefault="00F535AE" w:rsidP="00587AD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B600B">
              <w:rPr>
                <w:color w:val="000000"/>
              </w:rPr>
              <w:t xml:space="preserve"> Монтаж на елементи на градски дизайн-обемен надпис</w:t>
            </w:r>
          </w:p>
          <w:p w:rsidR="00F535AE" w:rsidRPr="00B37B0D" w:rsidRDefault="00F535AE" w:rsidP="00587AD5">
            <w:pPr>
              <w:spacing w:line="254" w:lineRule="auto"/>
            </w:pPr>
            <w:r w:rsidRPr="00D40502">
              <w:rPr>
                <w:color w:val="000000"/>
              </w:rPr>
              <w:t xml:space="preserve"> „ Гулянци“, в ПИ 18099.40</w:t>
            </w:r>
            <w:r>
              <w:rPr>
                <w:color w:val="000000"/>
              </w:rPr>
              <w:t>1.1873, по КККР на гр. Гулянци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  <w:p w:rsidR="00F535AE" w:rsidRPr="00B37B0D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  <w:r w:rsidRPr="00B37B0D">
              <w:rPr>
                <w:sz w:val="20"/>
                <w:szCs w:val="20"/>
              </w:rPr>
              <w:t>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</w:pPr>
          </w:p>
          <w:p w:rsidR="00F535AE" w:rsidRPr="00B37B0D" w:rsidRDefault="00F535AE" w:rsidP="00587AD5">
            <w:pPr>
              <w:spacing w:line="254" w:lineRule="auto"/>
              <w:jc w:val="right"/>
            </w:pPr>
            <w:r>
              <w:t>938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right"/>
            </w:pPr>
          </w:p>
        </w:tc>
      </w:tr>
      <w:tr w:rsidR="00F535AE" w:rsidRPr="00B37B0D" w:rsidTr="00587AD5">
        <w:trPr>
          <w:trHeight w:val="23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6162D8" w:rsidRDefault="00F535AE" w:rsidP="00587AD5">
            <w:pPr>
              <w:spacing w:line="254" w:lineRule="auto"/>
              <w:rPr>
                <w:b/>
                <w:color w:val="000000" w:themeColor="text1"/>
              </w:rPr>
            </w:pPr>
            <w:r w:rsidRPr="008D2EBD">
              <w:rPr>
                <w:b/>
                <w:color w:val="000000" w:themeColor="text1"/>
              </w:rPr>
              <w:t>Други източници на финансиране – ПУДООС, възстановен ДДС от ТД на НАП</w:t>
            </w:r>
            <w:r>
              <w:rPr>
                <w:b/>
                <w:color w:val="000000" w:themeColor="text1"/>
              </w:rPr>
              <w:t>, заеми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</w:p>
          <w:p w:rsidR="00F535AE" w:rsidRPr="00D44630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1 904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C90847" w:rsidRDefault="00F535AE" w:rsidP="00587AD5">
            <w:pPr>
              <w:spacing w:line="254" w:lineRule="auto"/>
              <w:jc w:val="right"/>
              <w:rPr>
                <w:b/>
                <w:color w:val="000000" w:themeColor="text1"/>
                <w:lang w:val="en-US"/>
              </w:rPr>
            </w:pPr>
          </w:p>
        </w:tc>
      </w:tr>
      <w:tr w:rsidR="00F535AE" w:rsidRPr="00B37B0D" w:rsidTr="00587AD5">
        <w:trPr>
          <w:trHeight w:val="23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EB03DD" w:rsidRDefault="00F535AE" w:rsidP="00587AD5">
            <w:pPr>
              <w:rPr>
                <w:rFonts w:asciiTheme="minorHAnsi" w:hAnsiTheme="minorHAnsi" w:cstheme="minorHAnsi"/>
                <w:color w:val="333333"/>
              </w:rPr>
            </w:pPr>
            <w:r w:rsidRPr="00C7230F">
              <w:rPr>
                <w:rFonts w:asciiTheme="minorHAnsi" w:hAnsiTheme="minorHAnsi" w:cstheme="minorHAnsi"/>
                <w:color w:val="333333"/>
              </w:rPr>
              <w:t>Заедно сред чиста околна среда- еко кът-класна стая за обучение и занимания на открито СУ "Асен</w:t>
            </w:r>
            <w:r>
              <w:rPr>
                <w:rFonts w:asciiTheme="minorHAnsi" w:hAnsiTheme="minorHAnsi" w:cstheme="minorHAnsi"/>
                <w:color w:val="333333"/>
              </w:rPr>
              <w:t xml:space="preserve"> Златаров “ с. Гиген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ПО</w:t>
            </w:r>
          </w:p>
          <w:p w:rsidR="00F535AE" w:rsidRPr="00EB03DD" w:rsidRDefault="00F535AE" w:rsidP="00587AD5">
            <w:pPr>
              <w:spacing w:line="254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64-01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Default="00F535AE" w:rsidP="00587AD5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  <w:p w:rsidR="00F535AE" w:rsidRPr="00EB03DD" w:rsidRDefault="00F535AE" w:rsidP="00587AD5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1 904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510858" w:rsidRDefault="00F535AE" w:rsidP="00587AD5">
            <w:pPr>
              <w:spacing w:line="254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535AE" w:rsidRPr="00B37B0D" w:rsidTr="00587AD5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AE" w:rsidRPr="00B37B0D" w:rsidRDefault="00F535AE" w:rsidP="00587AD5">
            <w:pPr>
              <w:spacing w:line="254" w:lineRule="auto"/>
              <w:rPr>
                <w:b/>
                <w:i/>
              </w:rPr>
            </w:pPr>
            <w:r w:rsidRPr="00B37B0D">
              <w:rPr>
                <w:b/>
                <w:i/>
              </w:rPr>
              <w:t>Общо  капиталови разходи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B37B0D" w:rsidRDefault="00F535AE" w:rsidP="00587AD5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A3B27" w:rsidRDefault="00F535AE" w:rsidP="00587AD5">
            <w:pPr>
              <w:spacing w:line="254" w:lineRule="auto"/>
              <w:jc w:val="right"/>
              <w:rPr>
                <w:b/>
              </w:rPr>
            </w:pPr>
            <w:r>
              <w:rPr>
                <w:b/>
              </w:rPr>
              <w:t>1 683 204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AE" w:rsidRPr="008A3B27" w:rsidRDefault="00F535AE" w:rsidP="00587AD5">
            <w:pPr>
              <w:spacing w:line="254" w:lineRule="auto"/>
              <w:jc w:val="right"/>
              <w:rPr>
                <w:b/>
              </w:rPr>
            </w:pPr>
          </w:p>
        </w:tc>
      </w:tr>
    </w:tbl>
    <w:p w:rsidR="00F535AE" w:rsidRDefault="00F535AE" w:rsidP="00F535AE">
      <w:pPr>
        <w:jc w:val="both"/>
        <w:rPr>
          <w:b/>
        </w:rPr>
      </w:pPr>
    </w:p>
    <w:p w:rsidR="00F535AE" w:rsidRDefault="00F535AE" w:rsidP="00F535AE">
      <w:pPr>
        <w:jc w:val="both"/>
        <w:rPr>
          <w:b/>
        </w:rPr>
      </w:pPr>
    </w:p>
    <w:p w:rsidR="00F535AE" w:rsidRDefault="00F535AE" w:rsidP="00F535AE">
      <w:pPr>
        <w:ind w:left="708" w:firstLine="708"/>
        <w:jc w:val="both"/>
        <w:rPr>
          <w:b/>
        </w:rPr>
      </w:pPr>
      <w:r w:rsidRPr="006C024C">
        <w:rPr>
          <w:b/>
        </w:rPr>
        <w:t xml:space="preserve">От Кмета на Общината </w:t>
      </w:r>
    </w:p>
    <w:p w:rsidR="00F535AE" w:rsidRDefault="00F535AE" w:rsidP="00F535AE">
      <w:pPr>
        <w:rPr>
          <w:color w:val="0A0A0A"/>
        </w:rPr>
      </w:pPr>
      <w:r>
        <w:rPr>
          <w:b/>
        </w:rPr>
        <w:t xml:space="preserve">                       </w:t>
      </w:r>
      <w:r w:rsidRPr="006C024C">
        <w:rPr>
          <w:b/>
        </w:rPr>
        <w:t>относно</w:t>
      </w:r>
      <w:r w:rsidRPr="006C024C">
        <w:t xml:space="preserve">: </w:t>
      </w:r>
      <w:r w:rsidRPr="005D3CBE">
        <w:rPr>
          <w:color w:val="0A0A0A"/>
        </w:rPr>
        <w:t>Предложение за трансформиране на средства от целевата субсидия за капиталови разходи в трансфер за неотложни текущи ремонти по реда на чл. 4а, ал. 4 от Закона за събирането на приходите и извършването на разходите през 2026 г.</w:t>
      </w:r>
    </w:p>
    <w:p w:rsidR="00E85600" w:rsidRPr="00E85600" w:rsidRDefault="00F535AE" w:rsidP="00E85600">
      <w:pPr>
        <w:shd w:val="clear" w:color="auto" w:fill="FFFFFF"/>
        <w:ind w:firstLine="708"/>
        <w:jc w:val="both"/>
      </w:pPr>
      <w:r>
        <w:t xml:space="preserve">Думата беше дадена отново на Председателят на ПК“ </w:t>
      </w:r>
      <w:r w:rsidRPr="00EB557F">
        <w:t>Бюджет, ф</w:t>
      </w:r>
      <w:r>
        <w:t>инанси и  икономическа политика</w:t>
      </w:r>
      <w:r w:rsidRPr="00EB557F">
        <w:t>”</w:t>
      </w:r>
      <w:r>
        <w:t xml:space="preserve"> Емил Катански. </w:t>
      </w:r>
      <w:r w:rsidR="00E85600">
        <w:t xml:space="preserve">Той каза, че </w:t>
      </w:r>
      <w:r w:rsidR="00E85600">
        <w:rPr>
          <w:color w:val="0A0A0A"/>
        </w:rPr>
        <w:t>в</w:t>
      </w:r>
      <w:r w:rsidR="00E85600" w:rsidRPr="00E85600">
        <w:rPr>
          <w:color w:val="0A0A0A"/>
        </w:rPr>
        <w:t xml:space="preserve"> условията на действие на „ удължителния “ бюджетен закон за 2026 г., разпоредбата на </w:t>
      </w:r>
      <w:r w:rsidR="00E85600" w:rsidRPr="00E85600">
        <w:rPr>
          <w:bCs/>
          <w:color w:val="0A0A0A"/>
        </w:rPr>
        <w:t>чл. 4а, ал. 4</w:t>
      </w:r>
      <w:r w:rsidR="00E85600" w:rsidRPr="00E85600">
        <w:rPr>
          <w:color w:val="0A0A0A"/>
        </w:rPr>
        <w:t> дава право на Общинските съвети да одобряват разчети, с които целевата субсидия за капиталови разходи се трансформира в трансфер за други целеви разходи. Това е допустимо за извършване на неотложни текущи ремонти на общински пътища, улична мрежа и имоти – публична общинска собственост. </w:t>
      </w:r>
      <w:r w:rsidR="00687CB2">
        <w:rPr>
          <w:color w:val="0A0A0A"/>
        </w:rPr>
        <w:t>П</w:t>
      </w:r>
      <w:r w:rsidR="00E85600">
        <w:rPr>
          <w:color w:val="0A0A0A"/>
        </w:rPr>
        <w:t>одробно разгледано на комисията и становището е да се приеме предложението.</w:t>
      </w:r>
    </w:p>
    <w:p w:rsidR="00587AD5" w:rsidRDefault="00587AD5" w:rsidP="00587AD5">
      <w:pPr>
        <w:ind w:left="708" w:firstLine="708"/>
        <w:jc w:val="both"/>
      </w:pPr>
      <w:r>
        <w:t>След поименното гласуване, с резултат</w:t>
      </w:r>
    </w:p>
    <w:p w:rsidR="00587AD5" w:rsidRPr="006C024C" w:rsidRDefault="00587AD5" w:rsidP="00587AD5">
      <w:pPr>
        <w:jc w:val="both"/>
      </w:pPr>
      <w:r>
        <w:tab/>
      </w:r>
      <w:r>
        <w:tab/>
      </w:r>
      <w:r w:rsidRPr="006C024C">
        <w:t>Гласували – 16</w:t>
      </w:r>
    </w:p>
    <w:p w:rsidR="00587AD5" w:rsidRPr="006C024C" w:rsidRDefault="00587AD5" w:rsidP="00587AD5">
      <w:pPr>
        <w:jc w:val="both"/>
      </w:pPr>
      <w:r w:rsidRPr="006C024C">
        <w:tab/>
      </w:r>
      <w:r w:rsidRPr="006C024C">
        <w:tab/>
        <w:t>За – 16</w:t>
      </w:r>
      <w:r w:rsidRPr="009A3335">
        <w:t>/ Илияна Петрова,</w:t>
      </w:r>
      <w:r>
        <w:t xml:space="preserve"> Петър Парашкевов,</w:t>
      </w:r>
      <w:r w:rsidR="00687CB2"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 Андриян Буртев, Любомир Пасков, Емил Катанск</w:t>
      </w:r>
      <w:r>
        <w:t>и, 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t xml:space="preserve"> 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587AD5" w:rsidRPr="006C024C" w:rsidRDefault="00587AD5" w:rsidP="00587AD5">
      <w:pPr>
        <w:jc w:val="both"/>
      </w:pPr>
      <w:r w:rsidRPr="006C024C">
        <w:tab/>
      </w:r>
      <w:r w:rsidRPr="006C024C">
        <w:tab/>
        <w:t>Против – няма</w:t>
      </w:r>
    </w:p>
    <w:p w:rsidR="00587AD5" w:rsidRPr="006C024C" w:rsidRDefault="00587AD5" w:rsidP="00587AD5">
      <w:pPr>
        <w:jc w:val="both"/>
      </w:pPr>
      <w:r w:rsidRPr="006C024C">
        <w:tab/>
      </w:r>
      <w:r w:rsidRPr="006C024C">
        <w:tab/>
        <w:t>Въздържали се – няма</w:t>
      </w:r>
    </w:p>
    <w:p w:rsidR="00690634" w:rsidRDefault="00587AD5" w:rsidP="00690634">
      <w:pPr>
        <w:jc w:val="both"/>
      </w:pPr>
      <w:r>
        <w:tab/>
      </w:r>
      <w:r w:rsidRPr="006C024C">
        <w:t xml:space="preserve">На </w:t>
      </w:r>
      <w:r w:rsidRPr="002B40EF">
        <w:t>основание</w:t>
      </w:r>
      <w:r>
        <w:t xml:space="preserve"> </w:t>
      </w:r>
      <w:r w:rsidR="00690634" w:rsidRPr="00690634">
        <w:rPr>
          <w:color w:val="0A0A0A"/>
        </w:rPr>
        <w:t>чл. 21, ал. 1, т. 6 от ЗМСМА, във връзка с </w:t>
      </w:r>
      <w:r w:rsidR="00690634" w:rsidRPr="00690634">
        <w:rPr>
          <w:bCs/>
          <w:color w:val="0A0A0A"/>
        </w:rPr>
        <w:t>чл. 4а, ал. 4</w:t>
      </w:r>
      <w:r w:rsidR="00690634" w:rsidRPr="00690634">
        <w:rPr>
          <w:color w:val="0A0A0A"/>
        </w:rPr>
        <w:t> от </w:t>
      </w:r>
      <w:r w:rsidR="00690634" w:rsidRPr="00690634">
        <w:rPr>
          <w:iCs/>
          <w:color w:val="0A0A0A"/>
        </w:rPr>
        <w:t>Закона за събирането на приходите и извършването на разходите през 2026 г. до приемането на Закона за държавния бюджет на Република България за 2026 г.</w:t>
      </w:r>
      <w:r w:rsidR="00690634" w:rsidRPr="00690634">
        <w:rPr>
          <w:color w:val="0A0A0A"/>
        </w:rPr>
        <w:t> (обн. ДВ, бр. 113 от 2025 г., изм. и доп. ДВ, бр. 30 от 27.03.2026 г.),</w:t>
      </w:r>
      <w:r w:rsidR="00690634" w:rsidRPr="00690634">
        <w:t xml:space="preserve"> </w:t>
      </w:r>
      <w:r w:rsidR="00690634">
        <w:t>ОбС Гулянци взе следното</w:t>
      </w:r>
    </w:p>
    <w:p w:rsidR="00690634" w:rsidRDefault="00690634" w:rsidP="00690634">
      <w:pPr>
        <w:jc w:val="center"/>
      </w:pPr>
    </w:p>
    <w:p w:rsidR="00690634" w:rsidRDefault="00690634" w:rsidP="00690634">
      <w:pPr>
        <w:jc w:val="center"/>
      </w:pPr>
      <w:r>
        <w:t>Р Е Ш Е Н И Е</w:t>
      </w:r>
    </w:p>
    <w:p w:rsidR="00690634" w:rsidRDefault="00690634" w:rsidP="00690634">
      <w:pPr>
        <w:jc w:val="center"/>
      </w:pPr>
    </w:p>
    <w:p w:rsidR="00690634" w:rsidRDefault="00690634" w:rsidP="00690634">
      <w:pPr>
        <w:jc w:val="center"/>
      </w:pPr>
      <w:r>
        <w:t>№ 489</w:t>
      </w:r>
    </w:p>
    <w:p w:rsidR="00690634" w:rsidRDefault="00690634" w:rsidP="00690634">
      <w:pPr>
        <w:jc w:val="center"/>
      </w:pPr>
    </w:p>
    <w:p w:rsidR="00690634" w:rsidRPr="00690634" w:rsidRDefault="00690634" w:rsidP="00690634">
      <w:pPr>
        <w:pStyle w:val="a3"/>
        <w:numPr>
          <w:ilvl w:val="0"/>
          <w:numId w:val="6"/>
        </w:numPr>
        <w:shd w:val="clear" w:color="auto" w:fill="FFFFFF"/>
        <w:spacing w:line="0" w:lineRule="atLeast"/>
        <w:jc w:val="both"/>
        <w:rPr>
          <w:color w:val="0A0A0A"/>
        </w:rPr>
      </w:pPr>
      <w:r w:rsidRPr="00690634">
        <w:rPr>
          <w:bCs/>
          <w:color w:val="0A0A0A"/>
        </w:rPr>
        <w:t>Одобрява</w:t>
      </w:r>
      <w:r w:rsidRPr="00690634">
        <w:rPr>
          <w:color w:val="0A0A0A"/>
        </w:rPr>
        <w:t xml:space="preserve"> трансформиране на част от целевата субсидия за </w:t>
      </w:r>
    </w:p>
    <w:p w:rsidR="00690634" w:rsidRPr="00690634" w:rsidRDefault="00690634" w:rsidP="00690634">
      <w:pPr>
        <w:shd w:val="clear" w:color="auto" w:fill="FFFFFF"/>
        <w:spacing w:line="0" w:lineRule="atLeast"/>
        <w:jc w:val="both"/>
        <w:rPr>
          <w:color w:val="0A0A0A"/>
        </w:rPr>
      </w:pPr>
      <w:r w:rsidRPr="00690634">
        <w:rPr>
          <w:color w:val="0A0A0A"/>
        </w:rPr>
        <w:t>капиталови разходи за 2026 г. в размер на </w:t>
      </w:r>
      <w:r w:rsidRPr="00690634">
        <w:rPr>
          <w:bCs/>
          <w:color w:val="0A0A0A"/>
        </w:rPr>
        <w:t>338 936</w:t>
      </w:r>
      <w:r w:rsidRPr="00690634">
        <w:rPr>
          <w:b/>
          <w:bCs/>
          <w:color w:val="0A0A0A"/>
        </w:rPr>
        <w:t xml:space="preserve"> </w:t>
      </w:r>
      <w:r w:rsidRPr="00690634">
        <w:rPr>
          <w:bCs/>
          <w:color w:val="0A0A0A"/>
        </w:rPr>
        <w:t>евро</w:t>
      </w:r>
      <w:r w:rsidRPr="00690634">
        <w:rPr>
          <w:color w:val="0A0A0A"/>
        </w:rPr>
        <w:t> в трансфер за извършване на неотложни текущи ремонти на общински пътища, улична мрежа и имоти – публична общинска собственост.</w:t>
      </w:r>
    </w:p>
    <w:p w:rsidR="00690634" w:rsidRPr="00690634" w:rsidRDefault="00690634" w:rsidP="000327BA">
      <w:pPr>
        <w:shd w:val="clear" w:color="auto" w:fill="FFFFFF"/>
        <w:spacing w:line="360" w:lineRule="atLeast"/>
        <w:ind w:left="840"/>
        <w:jc w:val="both"/>
      </w:pPr>
      <w:r w:rsidRPr="000327BA">
        <w:rPr>
          <w:color w:val="000000"/>
        </w:rPr>
        <w:t xml:space="preserve">Средствата по т.1 да бъдат разчетени </w:t>
      </w:r>
      <w:r w:rsidRPr="00690634">
        <w:t>по § 00-98  „ Резерв за</w:t>
      </w:r>
    </w:p>
    <w:p w:rsidR="00690634" w:rsidRPr="00690634" w:rsidRDefault="00690634" w:rsidP="000327BA">
      <w:pPr>
        <w:shd w:val="clear" w:color="auto" w:fill="FFFFFF"/>
        <w:spacing w:line="360" w:lineRule="atLeast"/>
        <w:jc w:val="both"/>
      </w:pPr>
      <w:r w:rsidRPr="00690634">
        <w:t xml:space="preserve"> непредвидени и неотложни разходи”, в т. ч: дейност 21122 / общинска администрация  / 12 295 евро и дейност 26606  / Изграждане, ремонт и поддържане на уличната мрежа / 326 641 евро , съгласно  Приложение № 1</w:t>
      </w:r>
    </w:p>
    <w:p w:rsidR="00690634" w:rsidRPr="00690634" w:rsidRDefault="00690634" w:rsidP="000327BA">
      <w:pPr>
        <w:shd w:val="clear" w:color="auto" w:fill="FFFFFF"/>
        <w:spacing w:line="360" w:lineRule="atLeast"/>
        <w:ind w:left="840"/>
        <w:jc w:val="both"/>
      </w:pPr>
      <w:r w:rsidRPr="00690634">
        <w:rPr>
          <w:bCs/>
          <w:color w:val="0A0A0A"/>
        </w:rPr>
        <w:t xml:space="preserve">Дава съгласие </w:t>
      </w:r>
      <w:r w:rsidRPr="00690634">
        <w:rPr>
          <w:color w:val="0A0A0A"/>
        </w:rPr>
        <w:t xml:space="preserve"> Кмета на общината да направи предложение до </w:t>
      </w:r>
    </w:p>
    <w:p w:rsidR="00690634" w:rsidRDefault="00690634" w:rsidP="000327BA">
      <w:pPr>
        <w:shd w:val="clear" w:color="auto" w:fill="FFFFFF"/>
        <w:spacing w:line="360" w:lineRule="atLeast"/>
        <w:jc w:val="both"/>
        <w:rPr>
          <w:color w:val="0A0A0A"/>
        </w:rPr>
      </w:pPr>
      <w:r w:rsidRPr="00690634">
        <w:rPr>
          <w:color w:val="0A0A0A"/>
        </w:rPr>
        <w:t>министъра на финансите за трансформиране на целевата субсидия за капиталови разходи.</w:t>
      </w:r>
    </w:p>
    <w:p w:rsidR="00690634" w:rsidRDefault="00690634" w:rsidP="00690634">
      <w:pPr>
        <w:shd w:val="clear" w:color="auto" w:fill="FFFFFF"/>
        <w:spacing w:line="360" w:lineRule="atLeast"/>
        <w:jc w:val="both"/>
        <w:rPr>
          <w:color w:val="0A0A0A"/>
        </w:rPr>
      </w:pPr>
    </w:p>
    <w:p w:rsidR="00690634" w:rsidRDefault="00690634" w:rsidP="00690634">
      <w:pPr>
        <w:ind w:left="708" w:firstLine="708"/>
        <w:jc w:val="both"/>
        <w:rPr>
          <w:b/>
        </w:rPr>
      </w:pPr>
      <w:r w:rsidRPr="006C024C">
        <w:rPr>
          <w:b/>
        </w:rPr>
        <w:t xml:space="preserve">От Кмета на Общината </w:t>
      </w:r>
    </w:p>
    <w:p w:rsidR="00690634" w:rsidRDefault="00690634" w:rsidP="00690634">
      <w:r>
        <w:rPr>
          <w:b/>
        </w:rPr>
        <w:t xml:space="preserve">                       </w:t>
      </w:r>
      <w:r w:rsidRPr="006C024C">
        <w:rPr>
          <w:b/>
        </w:rPr>
        <w:t>относно</w:t>
      </w:r>
      <w:r w:rsidRPr="006C024C">
        <w:t xml:space="preserve">: </w:t>
      </w:r>
      <w:r>
        <w:t>Разчети за извършен текущ ремонт.</w:t>
      </w:r>
    </w:p>
    <w:p w:rsidR="00690634" w:rsidRDefault="00690634" w:rsidP="00690634">
      <w:pPr>
        <w:shd w:val="clear" w:color="auto" w:fill="FFFFFF"/>
        <w:spacing w:line="360" w:lineRule="atLeast"/>
        <w:ind w:firstLine="708"/>
        <w:jc w:val="both"/>
      </w:pPr>
      <w:r>
        <w:t xml:space="preserve">Председателят на ПК“ </w:t>
      </w:r>
      <w:r w:rsidRPr="00EB557F">
        <w:t>Бюджет, ф</w:t>
      </w:r>
      <w:r>
        <w:t>инанси и  икономическа политика</w:t>
      </w:r>
      <w:r w:rsidRPr="00EB557F">
        <w:t>”</w:t>
      </w:r>
      <w:r>
        <w:t xml:space="preserve"> Емил К</w:t>
      </w:r>
      <w:r w:rsidR="000D4DEA">
        <w:t>атански представи предложението,</w:t>
      </w:r>
      <w:r w:rsidR="00460040">
        <w:t xml:space="preserve"> на комисиите</w:t>
      </w:r>
      <w:r w:rsidR="000D4DEA">
        <w:t xml:space="preserve"> същото</w:t>
      </w:r>
      <w:r w:rsidR="00460040">
        <w:t xml:space="preserve"> е разгледано подробно и становището е да се приеме </w:t>
      </w:r>
      <w:r w:rsidR="00CF1291">
        <w:t>предложението .</w:t>
      </w:r>
    </w:p>
    <w:p w:rsidR="00CF1291" w:rsidRDefault="00CF1291" w:rsidP="00CF1291">
      <w:pPr>
        <w:ind w:left="708" w:firstLine="708"/>
        <w:jc w:val="both"/>
      </w:pPr>
      <w:r>
        <w:t>След поименното гласуване, с резултат</w:t>
      </w:r>
    </w:p>
    <w:p w:rsidR="00CF1291" w:rsidRPr="006C024C" w:rsidRDefault="00CF1291" w:rsidP="00CF1291">
      <w:pPr>
        <w:jc w:val="both"/>
      </w:pPr>
      <w:r>
        <w:tab/>
      </w:r>
      <w:r>
        <w:tab/>
      </w:r>
      <w:r w:rsidRPr="006C024C">
        <w:t>Гласували – 16</w:t>
      </w:r>
    </w:p>
    <w:p w:rsidR="00CF1291" w:rsidRPr="006C024C" w:rsidRDefault="00CF1291" w:rsidP="00CF1291">
      <w:pPr>
        <w:jc w:val="both"/>
      </w:pPr>
      <w:r w:rsidRPr="006C024C">
        <w:tab/>
      </w:r>
      <w:r w:rsidRPr="006C024C">
        <w:tab/>
        <w:t>За – 16</w:t>
      </w:r>
      <w:r w:rsidRPr="009A3335">
        <w:t>/ Илияна Петрова,</w:t>
      </w:r>
      <w:r>
        <w:t xml:space="preserve"> Петър Парашкевов,</w:t>
      </w:r>
      <w:r w:rsidR="000D4DEA"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 Андриян Буртев, Любомир Пасков, Емил Катанск</w:t>
      </w:r>
      <w:r>
        <w:t>и, 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t xml:space="preserve"> 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CF1291" w:rsidRPr="006C024C" w:rsidRDefault="00CF1291" w:rsidP="00CF1291">
      <w:pPr>
        <w:jc w:val="both"/>
      </w:pPr>
      <w:r w:rsidRPr="006C024C">
        <w:tab/>
      </w:r>
      <w:r w:rsidRPr="006C024C">
        <w:tab/>
        <w:t>Против – няма</w:t>
      </w:r>
    </w:p>
    <w:p w:rsidR="00CF1291" w:rsidRPr="006C024C" w:rsidRDefault="00CF1291" w:rsidP="00CF1291">
      <w:pPr>
        <w:jc w:val="both"/>
      </w:pPr>
      <w:r w:rsidRPr="006C024C">
        <w:tab/>
      </w:r>
      <w:r w:rsidRPr="006C024C">
        <w:tab/>
        <w:t>Въздържали се – няма</w:t>
      </w:r>
    </w:p>
    <w:p w:rsidR="00CF1291" w:rsidRDefault="00CF1291" w:rsidP="00CF1291">
      <w:pPr>
        <w:jc w:val="both"/>
      </w:pPr>
      <w:r>
        <w:tab/>
      </w:r>
      <w:r w:rsidRPr="006C024C">
        <w:t xml:space="preserve">На </w:t>
      </w:r>
      <w:r w:rsidRPr="002B40EF">
        <w:t>основание</w:t>
      </w:r>
      <w:r>
        <w:t xml:space="preserve"> </w:t>
      </w:r>
      <w:r w:rsidRPr="00CF1291">
        <w:rPr>
          <w:color w:val="0A0A0A"/>
        </w:rPr>
        <w:t xml:space="preserve">чл. 21, ал. 1, т. 6 от ЗМСМА, </w:t>
      </w:r>
      <w:r w:rsidRPr="00CF1291">
        <w:t>чл. 5, ал. 1 т. 5 от Правилника за организация и дейността на ОбС Гулянци</w:t>
      </w:r>
      <w:r w:rsidRPr="00CF1291">
        <w:rPr>
          <w:color w:val="0A0A0A"/>
        </w:rPr>
        <w:t xml:space="preserve"> и във връзка със</w:t>
      </w:r>
      <w:r w:rsidRPr="00CF1291">
        <w:rPr>
          <w:color w:val="0A0A0A"/>
          <w:lang w:val="en-US"/>
        </w:rPr>
        <w:t xml:space="preserve"> </w:t>
      </w:r>
      <w:r w:rsidRPr="00CF1291">
        <w:rPr>
          <w:color w:val="0A0A0A"/>
        </w:rPr>
        <w:t> </w:t>
      </w:r>
      <w:r w:rsidRPr="00CF1291">
        <w:rPr>
          <w:iCs/>
          <w:color w:val="0A0A0A"/>
        </w:rPr>
        <w:t>Закона за събирането на приходите и извършването на разходите през 2026 г. до приемането на Закона за държавния бюджет на Република България за 2026 г.</w:t>
      </w:r>
      <w:r w:rsidRPr="00CF1291">
        <w:rPr>
          <w:color w:val="0A0A0A"/>
        </w:rPr>
        <w:t> (обн. ДВ, бр. 113 от 2025 г., изм. и доп. ДВ, бр. 30 от 27.03.2026 г.),</w:t>
      </w:r>
      <w:r>
        <w:rPr>
          <w:color w:val="0A0A0A"/>
        </w:rPr>
        <w:t xml:space="preserve"> </w:t>
      </w:r>
      <w:r>
        <w:t>ОбС Гулянци взе следното</w:t>
      </w:r>
    </w:p>
    <w:p w:rsidR="00CF1291" w:rsidRDefault="00CF1291" w:rsidP="00CF1291">
      <w:pPr>
        <w:jc w:val="both"/>
      </w:pPr>
    </w:p>
    <w:p w:rsidR="00CF1291" w:rsidRDefault="00CF1291" w:rsidP="00CF1291">
      <w:pPr>
        <w:jc w:val="center"/>
      </w:pPr>
    </w:p>
    <w:p w:rsidR="00CF1291" w:rsidRDefault="00CF1291" w:rsidP="00CF1291">
      <w:pPr>
        <w:jc w:val="center"/>
      </w:pPr>
    </w:p>
    <w:p w:rsidR="00CF1291" w:rsidRDefault="00CF1291" w:rsidP="00CF1291">
      <w:pPr>
        <w:jc w:val="center"/>
      </w:pPr>
      <w:r>
        <w:t>Р Е Ш Е Н И Е</w:t>
      </w:r>
    </w:p>
    <w:p w:rsidR="00CF1291" w:rsidRDefault="00CF1291" w:rsidP="00CF1291">
      <w:pPr>
        <w:jc w:val="center"/>
      </w:pPr>
    </w:p>
    <w:p w:rsidR="00CF1291" w:rsidRDefault="00CF1291" w:rsidP="00CF1291">
      <w:pPr>
        <w:jc w:val="center"/>
      </w:pPr>
      <w:r>
        <w:t>№ 490</w:t>
      </w:r>
    </w:p>
    <w:p w:rsidR="00CF1291" w:rsidRDefault="00CF1291" w:rsidP="00CF1291">
      <w:pPr>
        <w:jc w:val="center"/>
      </w:pPr>
    </w:p>
    <w:p w:rsidR="00CF1291" w:rsidRDefault="00CF1291" w:rsidP="00CF1291">
      <w:pPr>
        <w:jc w:val="center"/>
      </w:pPr>
    </w:p>
    <w:p w:rsidR="00CF1291" w:rsidRPr="00261DE2" w:rsidRDefault="00CF1291" w:rsidP="00CF1291">
      <w:pPr>
        <w:pStyle w:val="a3"/>
        <w:numPr>
          <w:ilvl w:val="0"/>
          <w:numId w:val="7"/>
        </w:numPr>
        <w:jc w:val="both"/>
        <w:rPr>
          <w:color w:val="000000"/>
        </w:rPr>
      </w:pPr>
      <w:r>
        <w:t xml:space="preserve">   </w:t>
      </w:r>
      <w:r w:rsidRPr="00261DE2">
        <w:t>Приема разчетите за извършване на текущи ремонти в размер на 8 206 евро, съгласно приложение  № 2.</w:t>
      </w:r>
    </w:p>
    <w:p w:rsidR="00CF1291" w:rsidRPr="00261DE2" w:rsidRDefault="00CF1291" w:rsidP="00CF1291">
      <w:pPr>
        <w:jc w:val="both"/>
        <w:rPr>
          <w:color w:val="000000"/>
        </w:rPr>
      </w:pPr>
    </w:p>
    <w:p w:rsidR="00CF1291" w:rsidRDefault="00CF1291" w:rsidP="00CF1291"/>
    <w:p w:rsidR="00261DE2" w:rsidRDefault="00261DE2" w:rsidP="00261DE2">
      <w:pPr>
        <w:ind w:left="192" w:firstLine="708"/>
        <w:jc w:val="both"/>
        <w:rPr>
          <w:b/>
        </w:rPr>
      </w:pPr>
      <w:r w:rsidRPr="006C024C">
        <w:rPr>
          <w:b/>
        </w:rPr>
        <w:lastRenderedPageBreak/>
        <w:t xml:space="preserve">От Кмета на Общината </w:t>
      </w:r>
    </w:p>
    <w:p w:rsidR="00261DE2" w:rsidRDefault="00261DE2" w:rsidP="00261DE2">
      <w:r>
        <w:rPr>
          <w:b/>
        </w:rPr>
        <w:t xml:space="preserve">                       </w:t>
      </w:r>
      <w:r w:rsidRPr="006C024C">
        <w:rPr>
          <w:b/>
        </w:rPr>
        <w:t>относно</w:t>
      </w:r>
      <w:r w:rsidRPr="006C024C">
        <w:t>:</w:t>
      </w:r>
      <w:r>
        <w:t xml:space="preserve"> </w:t>
      </w:r>
      <w:r>
        <w:t xml:space="preserve">Ползване на временен безлихвен заем от временно свободните средства от бюджетната сметка на Община Гулянци за участие по проект </w:t>
      </w:r>
      <w:r w:rsidRPr="0058250C">
        <w:t>„Повишаване готовността за предотвратяване и овладяване на бедствия, пожари и извънредни ситуации в Област Плевен“, финансиран</w:t>
      </w:r>
      <w:r>
        <w:t xml:space="preserve"> по процедура чрез директно предоставяне на безвъзмездна финансова помощ </w:t>
      </w:r>
      <w:r>
        <w:rPr>
          <w:lang w:val="en-US"/>
        </w:rPr>
        <w:t xml:space="preserve">BG05SFPR002-1.035 </w:t>
      </w:r>
      <w:r>
        <w:t>по Програма „Развитие на човешките ресурси“ 2021-2027.</w:t>
      </w:r>
    </w:p>
    <w:p w:rsidR="00261DE2" w:rsidRDefault="00261DE2" w:rsidP="00F829D3">
      <w:pPr>
        <w:ind w:left="708" w:firstLine="708"/>
        <w:jc w:val="both"/>
      </w:pPr>
      <w:r>
        <w:tab/>
      </w:r>
      <w:r>
        <w:t xml:space="preserve">Председателят на ПК“ </w:t>
      </w:r>
      <w:r w:rsidRPr="00EB557F">
        <w:t>Бюджет, ф</w:t>
      </w:r>
      <w:r>
        <w:t>инанси и  икономическа политика</w:t>
      </w:r>
      <w:r w:rsidRPr="00EB557F">
        <w:t>”</w:t>
      </w:r>
      <w:r>
        <w:t xml:space="preserve"> Емил Катански представи предложението. </w:t>
      </w:r>
      <w:r w:rsidR="00F829D3">
        <w:t>Той изрази мнение</w:t>
      </w:r>
      <w:r>
        <w:t xml:space="preserve"> във </w:t>
      </w:r>
      <w:r>
        <w:t xml:space="preserve"> връзка с Решение №423/18.12.2025 г. на ОбС Гулянци, Общината участва като партньор на Регионална дирекция „Пожарна безопасност и защита на населението“ – Плевен, по проект </w:t>
      </w:r>
      <w:r w:rsidRPr="006E29F3">
        <w:rPr>
          <w:b/>
        </w:rPr>
        <w:t>„Повишаване готовността за предотвратяване и овладяване на бедствия, пожари и извънредни ситуации</w:t>
      </w:r>
      <w:r>
        <w:rPr>
          <w:b/>
        </w:rPr>
        <w:t xml:space="preserve"> в Област Плевен</w:t>
      </w:r>
      <w:r w:rsidRPr="006E29F3">
        <w:rPr>
          <w:b/>
        </w:rPr>
        <w:t>“</w:t>
      </w:r>
      <w:r>
        <w:rPr>
          <w:b/>
        </w:rPr>
        <w:t xml:space="preserve">, </w:t>
      </w:r>
      <w:r>
        <w:t xml:space="preserve">финансиран по процедура чрез директно предоставяне на безвъзмездна финансова помощ </w:t>
      </w:r>
      <w:r>
        <w:rPr>
          <w:lang w:val="en-US"/>
        </w:rPr>
        <w:t xml:space="preserve">BG05SFPR002-1.035 </w:t>
      </w:r>
      <w:r>
        <w:t xml:space="preserve">по Програма „Развитие на човешките ресурси“ 2021-2027, като е одобрена за закупуването на един брой цистерна за вода Тип „Пожарна“ /за трактор/ и един брой акумулаторен трион за клони. Стойността на проекта възлиза на </w:t>
      </w:r>
      <w:r w:rsidRPr="00D53909">
        <w:rPr>
          <w:b/>
        </w:rPr>
        <w:t xml:space="preserve">8 445.31 </w:t>
      </w:r>
      <w:r>
        <w:rPr>
          <w:b/>
        </w:rPr>
        <w:t xml:space="preserve">евро </w:t>
      </w:r>
      <w:r w:rsidRPr="00D53909">
        <w:rPr>
          <w:b/>
        </w:rPr>
        <w:t>/осем хиляди четиристотин четиридесет и пет евро и тридесет и един цента/.</w:t>
      </w:r>
      <w:r>
        <w:rPr>
          <w:b/>
        </w:rPr>
        <w:t xml:space="preserve"> </w:t>
      </w:r>
      <w:r>
        <w:t>Средствата ще бъдат налични по сметката на Община Гулянци, като най-краткия срок ще отнеме около шест месеца.</w:t>
      </w:r>
      <w:r>
        <w:t xml:space="preserve"> Изрази становището на комисията  и</w:t>
      </w:r>
    </w:p>
    <w:p w:rsidR="00261DE2" w:rsidRDefault="00261DE2" w:rsidP="00261DE2">
      <w:pPr>
        <w:ind w:left="708" w:firstLine="708"/>
        <w:jc w:val="both"/>
      </w:pPr>
      <w:r>
        <w:t>След поименното гласуване, с резултат</w:t>
      </w:r>
    </w:p>
    <w:p w:rsidR="00261DE2" w:rsidRPr="006C024C" w:rsidRDefault="00261DE2" w:rsidP="00261DE2">
      <w:pPr>
        <w:jc w:val="both"/>
      </w:pPr>
      <w:r>
        <w:tab/>
      </w:r>
      <w:r>
        <w:tab/>
      </w:r>
      <w:r w:rsidRPr="006C024C">
        <w:t>Гласували – 16</w:t>
      </w:r>
    </w:p>
    <w:p w:rsidR="00261DE2" w:rsidRPr="006C024C" w:rsidRDefault="00261DE2" w:rsidP="00261DE2">
      <w:pPr>
        <w:jc w:val="both"/>
      </w:pPr>
      <w:r w:rsidRPr="006C024C">
        <w:tab/>
      </w:r>
      <w:r w:rsidRPr="006C024C">
        <w:tab/>
        <w:t>За – 16</w:t>
      </w:r>
      <w:r w:rsidRPr="009A3335">
        <w:t>/ Илияна Петрова,</w:t>
      </w:r>
      <w:r>
        <w:t xml:space="preserve"> Петър Парашкевов,</w:t>
      </w:r>
      <w:r w:rsidR="004B2980"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 Андриян Буртев, Любомир Пасков, Емил Катанск</w:t>
      </w:r>
      <w:r>
        <w:t>и, 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t xml:space="preserve"> 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261DE2" w:rsidRPr="006C024C" w:rsidRDefault="00261DE2" w:rsidP="00261DE2">
      <w:pPr>
        <w:jc w:val="both"/>
      </w:pPr>
      <w:r w:rsidRPr="006C024C">
        <w:tab/>
      </w:r>
      <w:r w:rsidRPr="006C024C">
        <w:tab/>
        <w:t>Против – няма</w:t>
      </w:r>
    </w:p>
    <w:p w:rsidR="00261DE2" w:rsidRDefault="00261DE2" w:rsidP="00261DE2">
      <w:pPr>
        <w:jc w:val="both"/>
      </w:pPr>
      <w:r>
        <w:tab/>
      </w:r>
      <w:r>
        <w:tab/>
        <w:t>Въздържали се – няма</w:t>
      </w:r>
    </w:p>
    <w:p w:rsidR="00261DE2" w:rsidRDefault="00261DE2" w:rsidP="00261DE2">
      <w:pPr>
        <w:ind w:left="708" w:firstLine="708"/>
        <w:jc w:val="both"/>
      </w:pPr>
      <w:r w:rsidRPr="006C024C">
        <w:t xml:space="preserve">На </w:t>
      </w:r>
      <w:r w:rsidRPr="002B40EF">
        <w:t>основание</w:t>
      </w:r>
      <w:r>
        <w:t xml:space="preserve"> </w:t>
      </w:r>
      <w:r>
        <w:t>чл. 21, ал. 1, т. 6 от Закона за местното самоуправление и местната администрация, чл. 104, ал. 1, т. 5 и ал. 4 от Закона за публичните финанси и чл. 60, ал. 1 от АПК,</w:t>
      </w:r>
      <w:r>
        <w:t xml:space="preserve"> ОбС Гулянци взе следното</w:t>
      </w:r>
    </w:p>
    <w:p w:rsidR="00261DE2" w:rsidRDefault="00261DE2" w:rsidP="00261DE2">
      <w:pPr>
        <w:ind w:left="708" w:firstLine="708"/>
        <w:jc w:val="both"/>
      </w:pPr>
    </w:p>
    <w:p w:rsidR="00261DE2" w:rsidRDefault="00261DE2" w:rsidP="00261DE2">
      <w:pPr>
        <w:ind w:left="708" w:firstLine="708"/>
        <w:jc w:val="both"/>
      </w:pPr>
    </w:p>
    <w:p w:rsidR="00261DE2" w:rsidRDefault="00261DE2" w:rsidP="00261DE2">
      <w:pPr>
        <w:ind w:left="708" w:firstLine="708"/>
        <w:jc w:val="both"/>
      </w:pPr>
    </w:p>
    <w:p w:rsidR="00261DE2" w:rsidRDefault="00261DE2" w:rsidP="00261DE2">
      <w:pPr>
        <w:jc w:val="center"/>
      </w:pPr>
      <w:r>
        <w:t>Р Е Ш Е Н И Е</w:t>
      </w:r>
    </w:p>
    <w:p w:rsidR="00261DE2" w:rsidRDefault="00261DE2" w:rsidP="00261DE2">
      <w:pPr>
        <w:jc w:val="center"/>
      </w:pPr>
    </w:p>
    <w:p w:rsidR="00261DE2" w:rsidRDefault="00261DE2" w:rsidP="00261DE2">
      <w:pPr>
        <w:jc w:val="center"/>
      </w:pPr>
      <w:r>
        <w:t>№ 491</w:t>
      </w:r>
    </w:p>
    <w:p w:rsidR="00261DE2" w:rsidRDefault="00261DE2" w:rsidP="00261DE2">
      <w:pPr>
        <w:jc w:val="center"/>
      </w:pPr>
    </w:p>
    <w:p w:rsidR="00261DE2" w:rsidRDefault="00261DE2" w:rsidP="00261DE2">
      <w:pPr>
        <w:pStyle w:val="a3"/>
        <w:numPr>
          <w:ilvl w:val="0"/>
          <w:numId w:val="8"/>
        </w:numPr>
        <w:spacing w:before="100" w:beforeAutospacing="1" w:after="100" w:afterAutospacing="1"/>
        <w:jc w:val="both"/>
      </w:pPr>
      <w:r w:rsidRPr="00AC3F1B">
        <w:t xml:space="preserve">Дава съгласие за </w:t>
      </w:r>
      <w:r>
        <w:t xml:space="preserve">ползване на временен безлихвен заем от временно свободните средства от бюджетната сметка на Община Гулянци в размер на </w:t>
      </w:r>
      <w:r w:rsidRPr="00D53909">
        <w:rPr>
          <w:b/>
        </w:rPr>
        <w:t xml:space="preserve">8 445.31 </w:t>
      </w:r>
      <w:r>
        <w:rPr>
          <w:b/>
        </w:rPr>
        <w:t xml:space="preserve">евро </w:t>
      </w:r>
      <w:r w:rsidRPr="00D53909">
        <w:rPr>
          <w:b/>
        </w:rPr>
        <w:t>/осем хиляди четиристотин четиридесет и пе</w:t>
      </w:r>
      <w:r>
        <w:rPr>
          <w:b/>
        </w:rPr>
        <w:t xml:space="preserve">т евро и тридесет и един цента/ </w:t>
      </w:r>
      <w:r w:rsidRPr="00CA243E">
        <w:t>за финансиране на</w:t>
      </w:r>
      <w:r>
        <w:rPr>
          <w:b/>
        </w:rPr>
        <w:t xml:space="preserve"> </w:t>
      </w:r>
      <w:r>
        <w:t xml:space="preserve">проект </w:t>
      </w:r>
      <w:r w:rsidRPr="006E29F3">
        <w:rPr>
          <w:b/>
        </w:rPr>
        <w:t>„Повишаване готовността за предотвратяване и овладяване на бедствия, пожари и извънредни ситуации</w:t>
      </w:r>
      <w:r>
        <w:rPr>
          <w:b/>
        </w:rPr>
        <w:t xml:space="preserve"> в Област Плевен</w:t>
      </w:r>
      <w:r w:rsidRPr="006E29F3">
        <w:rPr>
          <w:b/>
        </w:rPr>
        <w:t>“</w:t>
      </w:r>
      <w:r>
        <w:rPr>
          <w:b/>
        </w:rPr>
        <w:t xml:space="preserve">, </w:t>
      </w:r>
      <w:r>
        <w:t xml:space="preserve">финансиран по процедура чрез директно предоставяне на безвъзмездна финансова помощ </w:t>
      </w:r>
      <w:r>
        <w:rPr>
          <w:lang w:val="en-US"/>
        </w:rPr>
        <w:t xml:space="preserve">BG05SFPR002-1.035 </w:t>
      </w:r>
      <w:r>
        <w:t>по Програма „Развитие на човешките ресурси“ 2021-2027, като е одобрена за закупуването на един брой цистерна за вода Тип „Пожарна“ /за трактор/ и един брой акумулаторен трион за клони.</w:t>
      </w:r>
    </w:p>
    <w:p w:rsidR="00261DE2" w:rsidRPr="00AC3F1B" w:rsidRDefault="00261DE2" w:rsidP="00261DE2">
      <w:pPr>
        <w:pStyle w:val="a3"/>
        <w:numPr>
          <w:ilvl w:val="0"/>
          <w:numId w:val="8"/>
        </w:numPr>
        <w:spacing w:before="100" w:beforeAutospacing="1" w:after="100" w:afterAutospacing="1"/>
        <w:jc w:val="both"/>
      </w:pPr>
      <w:r>
        <w:lastRenderedPageBreak/>
        <w:t>Срока за погасяване на заема по т. 1 се обвързва със сроковете по ползването на съответното финансиране по проекта със средства от Европейския съюз, но не по-късно от края на бюджетната година.</w:t>
      </w:r>
    </w:p>
    <w:p w:rsidR="00261DE2" w:rsidRDefault="00261DE2" w:rsidP="00261DE2">
      <w:pPr>
        <w:pStyle w:val="a3"/>
        <w:numPr>
          <w:ilvl w:val="0"/>
          <w:numId w:val="8"/>
        </w:numPr>
        <w:jc w:val="both"/>
        <w:rPr>
          <w:color w:val="0D0D0D"/>
        </w:rPr>
      </w:pPr>
      <w:r w:rsidRPr="00AC3F1B">
        <w:t>Възлага на Кмета на Общи</w:t>
      </w:r>
      <w:r>
        <w:t xml:space="preserve">на Гулянци да предприеме </w:t>
      </w:r>
      <w:r>
        <w:rPr>
          <w:color w:val="0D0D0D"/>
        </w:rPr>
        <w:t xml:space="preserve">необходимите последващи </w:t>
      </w:r>
      <w:r w:rsidRPr="000A0467">
        <w:rPr>
          <w:color w:val="0D0D0D"/>
        </w:rPr>
        <w:t>действия.</w:t>
      </w:r>
    </w:p>
    <w:p w:rsidR="00261DE2" w:rsidRDefault="00261DE2" w:rsidP="00261DE2">
      <w:pPr>
        <w:jc w:val="both"/>
        <w:rPr>
          <w:color w:val="0D0D0D"/>
        </w:rPr>
      </w:pPr>
    </w:p>
    <w:p w:rsidR="00261DE2" w:rsidRDefault="00261DE2" w:rsidP="00261DE2">
      <w:pPr>
        <w:ind w:left="708" w:firstLine="708"/>
        <w:jc w:val="both"/>
        <w:rPr>
          <w:b/>
        </w:rPr>
      </w:pPr>
      <w:r w:rsidRPr="006C024C">
        <w:rPr>
          <w:b/>
        </w:rPr>
        <w:t xml:space="preserve">От Кмета на Общината </w:t>
      </w:r>
    </w:p>
    <w:p w:rsidR="00261DE2" w:rsidRDefault="00261DE2" w:rsidP="00261DE2">
      <w:pPr>
        <w:autoSpaceDE w:val="0"/>
        <w:autoSpaceDN w:val="0"/>
        <w:adjustRightInd w:val="0"/>
        <w:jc w:val="both"/>
      </w:pPr>
      <w:r>
        <w:rPr>
          <w:b/>
        </w:rPr>
        <w:t xml:space="preserve">                       </w:t>
      </w:r>
      <w:r w:rsidRPr="006C024C">
        <w:rPr>
          <w:b/>
        </w:rPr>
        <w:t>относно</w:t>
      </w:r>
      <w:r w:rsidRPr="006C024C">
        <w:t>:</w:t>
      </w:r>
      <w:r>
        <w:t xml:space="preserve"> </w:t>
      </w:r>
      <w:r>
        <w:t>Актуализиране на</w:t>
      </w:r>
      <w:r w:rsidRPr="007A3625">
        <w:t xml:space="preserve"> </w:t>
      </w:r>
      <w:r>
        <w:t>Програма за управление и разпореждане с имотите – общинска собственост за 2026 г.</w:t>
      </w:r>
    </w:p>
    <w:p w:rsidR="003869CC" w:rsidRDefault="003869CC" w:rsidP="003869CC">
      <w:pPr>
        <w:ind w:firstLine="540"/>
        <w:jc w:val="both"/>
        <w:rPr>
          <w:lang w:eastAsia="en-US"/>
        </w:rPr>
      </w:pP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 </w:t>
      </w:r>
      <w:r>
        <w:t xml:space="preserve"> представи предложението.</w:t>
      </w:r>
      <w:r>
        <w:t xml:space="preserve"> Тя каза, че </w:t>
      </w:r>
      <w:r>
        <w:rPr>
          <w:lang w:eastAsia="en-US"/>
        </w:rPr>
        <w:t>в</w:t>
      </w:r>
      <w:r>
        <w:rPr>
          <w:lang w:eastAsia="en-US"/>
        </w:rPr>
        <w:t xml:space="preserve"> изпълнение на стратегията по ал. 8 общинският съвет приема годишна програма за управление и разпореждане с имотите - общинска собственост, по предложение на кмета на общината. Програмата се приема най-късно до приемането на бюджета на общината за съответната година и може да бъде актуализирана през годината, като при необходимост се извършва и актуализация на общинския бюджет.</w:t>
      </w:r>
      <w:r>
        <w:rPr>
          <w:lang w:eastAsia="en-US"/>
        </w:rPr>
        <w:t xml:space="preserve"> Изрази становището на комисията и </w:t>
      </w:r>
    </w:p>
    <w:p w:rsidR="003869CC" w:rsidRDefault="003869CC" w:rsidP="003869CC">
      <w:pPr>
        <w:ind w:left="708" w:firstLine="708"/>
        <w:jc w:val="both"/>
      </w:pPr>
      <w:r>
        <w:t>След поименното гласуване, с резултат</w:t>
      </w:r>
    </w:p>
    <w:p w:rsidR="003869CC" w:rsidRPr="006C024C" w:rsidRDefault="003869CC" w:rsidP="003869CC">
      <w:pPr>
        <w:jc w:val="both"/>
      </w:pPr>
      <w:r>
        <w:tab/>
      </w:r>
      <w:r>
        <w:tab/>
      </w:r>
      <w:r w:rsidRPr="006C024C">
        <w:t>Гласували – 16</w:t>
      </w:r>
    </w:p>
    <w:p w:rsidR="003869CC" w:rsidRPr="006C024C" w:rsidRDefault="003869CC" w:rsidP="003869CC">
      <w:pPr>
        <w:jc w:val="both"/>
      </w:pPr>
      <w:r w:rsidRPr="006C024C">
        <w:tab/>
      </w:r>
      <w:r w:rsidRPr="006C024C">
        <w:tab/>
        <w:t>За – 16</w:t>
      </w:r>
      <w:r w:rsidRPr="009A3335">
        <w:t>/ Илияна Петрова,</w:t>
      </w:r>
      <w:r>
        <w:t xml:space="preserve"> Петър Парашкевов,</w:t>
      </w:r>
      <w:r w:rsidR="0089648C"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 Андриян Бурт</w:t>
      </w:r>
      <w:r w:rsidR="0089648C">
        <w:t>ев, Любомир Пасков,</w:t>
      </w:r>
      <w:r>
        <w:t xml:space="preserve">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Емилия Петрушева,</w:t>
      </w:r>
      <w:r w:rsidRPr="009A3335">
        <w:t xml:space="preserve"> 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3869CC" w:rsidRPr="006C024C" w:rsidRDefault="003869CC" w:rsidP="003869CC">
      <w:pPr>
        <w:jc w:val="both"/>
      </w:pPr>
      <w:r w:rsidRPr="006C024C">
        <w:tab/>
      </w:r>
      <w:r w:rsidRPr="006C024C">
        <w:tab/>
        <w:t>Против – няма</w:t>
      </w:r>
    </w:p>
    <w:p w:rsidR="003869CC" w:rsidRDefault="003869CC" w:rsidP="003869CC">
      <w:pPr>
        <w:jc w:val="both"/>
      </w:pPr>
      <w:r>
        <w:tab/>
      </w:r>
      <w:r>
        <w:tab/>
        <w:t>Въздържали се – няма</w:t>
      </w:r>
    </w:p>
    <w:p w:rsidR="003869CC" w:rsidRDefault="003869CC" w:rsidP="0089648C">
      <w:pPr>
        <w:ind w:left="708" w:firstLine="708"/>
        <w:jc w:val="both"/>
      </w:pPr>
      <w:r w:rsidRPr="006C024C">
        <w:t xml:space="preserve">На </w:t>
      </w:r>
      <w:r w:rsidRPr="002B40EF">
        <w:t>основание</w:t>
      </w:r>
      <w:r w:rsidR="0089648C">
        <w:t xml:space="preserve"> </w:t>
      </w:r>
      <w:r w:rsidR="0089648C" w:rsidRPr="00564430">
        <w:t>чл. 21, ал. 1 , т. 8 и ал. 2 от Закона за местното самоуправление и местна</w:t>
      </w:r>
      <w:r w:rsidR="0089648C">
        <w:t>та администрация /ЗМСМА/,  чл. 8, ал. 9</w:t>
      </w:r>
      <w:r w:rsidR="0089648C" w:rsidRPr="00827493">
        <w:t xml:space="preserve"> </w:t>
      </w:r>
      <w:r w:rsidR="0089648C" w:rsidRPr="00564430">
        <w:t xml:space="preserve">от Закона за </w:t>
      </w:r>
      <w:r w:rsidR="0089648C">
        <w:t xml:space="preserve">общинската собственост (ЗОС), </w:t>
      </w:r>
      <w:r w:rsidR="0089648C" w:rsidRPr="00564430">
        <w:t>чл.</w:t>
      </w:r>
      <w:r w:rsidR="0089648C" w:rsidRPr="008F5323">
        <w:rPr>
          <w:lang w:val="ru-RU"/>
        </w:rPr>
        <w:t>5</w:t>
      </w:r>
      <w:r w:rsidR="0089648C" w:rsidRPr="00564430">
        <w:t>, ал.1, т. 7 и чл. 6</w:t>
      </w:r>
      <w:r w:rsidR="0089648C" w:rsidRPr="008F5323">
        <w:rPr>
          <w:lang w:val="ru-RU"/>
        </w:rPr>
        <w:t xml:space="preserve"> </w:t>
      </w:r>
      <w:r w:rsidR="0089648C" w:rsidRPr="00564430">
        <w:t>от Правилника за организацията и дейността на Общински съвет Гулянци,</w:t>
      </w:r>
      <w:r w:rsidR="0089648C">
        <w:t xml:space="preserve"> ОбС Гулянци взе следното</w:t>
      </w:r>
    </w:p>
    <w:p w:rsidR="0089648C" w:rsidRDefault="0089648C" w:rsidP="00FA007E">
      <w:pPr>
        <w:jc w:val="both"/>
        <w:rPr>
          <w:lang w:eastAsia="en-US"/>
        </w:rPr>
      </w:pPr>
    </w:p>
    <w:p w:rsidR="003869CC" w:rsidRDefault="003869CC" w:rsidP="003869CC">
      <w:pPr>
        <w:autoSpaceDE w:val="0"/>
        <w:autoSpaceDN w:val="0"/>
        <w:adjustRightInd w:val="0"/>
        <w:ind w:firstLine="708"/>
        <w:jc w:val="both"/>
      </w:pPr>
    </w:p>
    <w:p w:rsidR="0089648C" w:rsidRDefault="0089648C" w:rsidP="0089648C">
      <w:pPr>
        <w:jc w:val="center"/>
      </w:pPr>
      <w:r>
        <w:t>Р Е Ш Е Н И Е</w:t>
      </w:r>
    </w:p>
    <w:p w:rsidR="0089648C" w:rsidRDefault="0089648C" w:rsidP="0089648C">
      <w:pPr>
        <w:jc w:val="center"/>
      </w:pPr>
    </w:p>
    <w:p w:rsidR="0089648C" w:rsidRDefault="0089648C" w:rsidP="0089648C">
      <w:pPr>
        <w:jc w:val="center"/>
      </w:pPr>
      <w:r>
        <w:t>№ 492</w:t>
      </w:r>
    </w:p>
    <w:p w:rsidR="0089648C" w:rsidRDefault="0089648C" w:rsidP="0089648C">
      <w:pPr>
        <w:jc w:val="center"/>
      </w:pPr>
    </w:p>
    <w:p w:rsidR="0089648C" w:rsidRDefault="0089648C" w:rsidP="0089648C">
      <w:pPr>
        <w:jc w:val="center"/>
      </w:pPr>
    </w:p>
    <w:p w:rsidR="0089648C" w:rsidRDefault="0089648C" w:rsidP="0089648C">
      <w:pPr>
        <w:ind w:firstLine="708"/>
        <w:jc w:val="both"/>
        <w:rPr>
          <w:lang w:eastAsia="en-US"/>
        </w:rPr>
      </w:pPr>
      <w:r w:rsidRPr="00970B34">
        <w:rPr>
          <w:lang w:eastAsia="en-US"/>
        </w:rPr>
        <w:t>1. Допълва „Програма за управление и разпореждане с имотите</w:t>
      </w:r>
      <w:r>
        <w:rPr>
          <w:lang w:eastAsia="en-US"/>
        </w:rPr>
        <w:t xml:space="preserve"> - общинска  собственост за 2026</w:t>
      </w:r>
      <w:r w:rsidRPr="00970B34">
        <w:rPr>
          <w:lang w:eastAsia="en-US"/>
        </w:rPr>
        <w:t xml:space="preserve"> г.“, приета с </w:t>
      </w:r>
      <w:r w:rsidRPr="00EC52E5">
        <w:rPr>
          <w:lang w:eastAsia="en-US"/>
        </w:rPr>
        <w:t xml:space="preserve">Решение № 428/30.01.2026 г. </w:t>
      </w:r>
      <w:r w:rsidRPr="00970B34">
        <w:rPr>
          <w:lang w:eastAsia="en-US"/>
        </w:rPr>
        <w:t xml:space="preserve">на Общински </w:t>
      </w:r>
      <w:r>
        <w:rPr>
          <w:lang w:eastAsia="en-US"/>
        </w:rPr>
        <w:t xml:space="preserve">съвет гр. Гулянци, като следва:  </w:t>
      </w:r>
    </w:p>
    <w:p w:rsidR="0089648C" w:rsidRPr="00C73BB4" w:rsidRDefault="0089648C" w:rsidP="0089648C">
      <w:pPr>
        <w:ind w:firstLine="708"/>
        <w:jc w:val="both"/>
        <w:rPr>
          <w:lang w:eastAsia="en-US"/>
        </w:rPr>
      </w:pPr>
      <w:r w:rsidRPr="00C73BB4">
        <w:rPr>
          <w:lang w:eastAsia="en-US"/>
        </w:rPr>
        <w:t>1.1 В раздел „III. ОПИСАНИЕ НА ИМОТИТЕ, КОИТО ОБЩИНАТА ИМА НАМЕРЕНИЕ ДА ПРЕДЛОЖИ ЗА ПРЕДОСТАВЯНЕ ПОД НАЕМ“ се включва:</w:t>
      </w:r>
    </w:p>
    <w:p w:rsidR="0089648C" w:rsidRPr="00C73BB4" w:rsidRDefault="0089648C" w:rsidP="0089648C">
      <w:pPr>
        <w:ind w:firstLine="708"/>
        <w:jc w:val="both"/>
        <w:rPr>
          <w:lang w:eastAsia="en-US"/>
        </w:rPr>
      </w:pPr>
    </w:p>
    <w:p w:rsidR="0089648C" w:rsidRPr="00C73BB4" w:rsidRDefault="0089648C" w:rsidP="0089648C">
      <w:pPr>
        <w:rPr>
          <w:u w:val="single"/>
        </w:rPr>
      </w:pPr>
      <w:r w:rsidRPr="00C73BB4">
        <w:tab/>
      </w:r>
      <w:r w:rsidRPr="00C73BB4">
        <w:rPr>
          <w:u w:val="single"/>
        </w:rPr>
        <w:t>Имоти в регулация:</w:t>
      </w:r>
    </w:p>
    <w:tbl>
      <w:tblPr>
        <w:tblW w:w="7509" w:type="dxa"/>
        <w:jc w:val="center"/>
        <w:tblLook w:val="04A0" w:firstRow="1" w:lastRow="0" w:firstColumn="1" w:lastColumn="0" w:noHBand="0" w:noVBand="1"/>
      </w:tblPr>
      <w:tblGrid>
        <w:gridCol w:w="2186"/>
        <w:gridCol w:w="1880"/>
        <w:gridCol w:w="2007"/>
        <w:gridCol w:w="1436"/>
      </w:tblGrid>
      <w:tr w:rsidR="0089648C" w:rsidRPr="00C73BB4" w:rsidTr="007C18E0">
        <w:trPr>
          <w:trHeight w:val="30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Местонахождение на имота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Площ на имота (кв.м.)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Вид на имота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Населено място</w:t>
            </w:r>
          </w:p>
        </w:tc>
      </w:tr>
      <w:tr w:rsidR="0089648C" w:rsidRPr="00C73BB4" w:rsidTr="007C18E0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color w:val="000000"/>
                <w:sz w:val="22"/>
                <w:szCs w:val="22"/>
                <w:lang w:val="ru-RU" w:eastAsia="en-US"/>
              </w:rPr>
              <w:t>УПИ с ид. № 06402.501.989, кв.20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C73BB4">
              <w:rPr>
                <w:color w:val="000000"/>
                <w:sz w:val="22"/>
                <w:szCs w:val="22"/>
                <w:lang w:eastAsia="en-US"/>
              </w:rPr>
              <w:t>1015.00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C73BB4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color w:val="000000"/>
                <w:sz w:val="22"/>
                <w:szCs w:val="22"/>
                <w:lang w:eastAsia="en-US"/>
              </w:rPr>
              <w:t>Брест</w:t>
            </w:r>
          </w:p>
        </w:tc>
      </w:tr>
    </w:tbl>
    <w:p w:rsidR="0089648C" w:rsidRPr="00B33372" w:rsidRDefault="0089648C" w:rsidP="0089648C">
      <w:pPr>
        <w:rPr>
          <w:highlight w:val="yellow"/>
          <w:u w:val="single"/>
          <w:lang w:val="en-US"/>
        </w:rPr>
      </w:pPr>
    </w:p>
    <w:p w:rsidR="0089648C" w:rsidRDefault="0089648C" w:rsidP="0089648C">
      <w:pPr>
        <w:ind w:firstLine="708"/>
        <w:jc w:val="both"/>
        <w:rPr>
          <w:lang w:eastAsia="en-US"/>
        </w:rPr>
      </w:pPr>
      <w:r w:rsidRPr="005D569F">
        <w:rPr>
          <w:lang w:eastAsia="en-US"/>
        </w:rPr>
        <w:lastRenderedPageBreak/>
        <w:t>1.</w:t>
      </w:r>
      <w:r w:rsidRPr="005D569F">
        <w:rPr>
          <w:lang w:val="en-US" w:eastAsia="en-US"/>
        </w:rPr>
        <w:t>2</w:t>
      </w:r>
      <w:r>
        <w:rPr>
          <w:lang w:eastAsia="en-US"/>
        </w:rPr>
        <w:t xml:space="preserve"> В раздел „ІV.</w:t>
      </w:r>
      <w:r w:rsidRPr="005D569F">
        <w:rPr>
          <w:lang w:eastAsia="en-US"/>
        </w:rPr>
        <w:t xml:space="preserve"> ОПИСАНИЕ НА ИМОТИТЕ, КОИТО ОБЩИНАТА ИМА НАМЕРЕНИЕ ДА ПРЕДЛОЖИ ЗА  ПРОДАЖБА“:, т. А. „Продажби по реда на чл.35, ал.1 от ЗОС – чрез търг или конкурс:“ се включва:</w:t>
      </w:r>
    </w:p>
    <w:p w:rsidR="0089648C" w:rsidRPr="00306FBF" w:rsidRDefault="0089648C" w:rsidP="0089648C">
      <w:pPr>
        <w:ind w:firstLine="708"/>
        <w:jc w:val="both"/>
        <w:rPr>
          <w:lang w:eastAsia="en-US"/>
        </w:rPr>
      </w:pPr>
      <w:r w:rsidRPr="00306FBF">
        <w:rPr>
          <w:lang w:eastAsia="en-US"/>
        </w:rPr>
        <w:t>В регулация:</w:t>
      </w:r>
    </w:p>
    <w:tbl>
      <w:tblPr>
        <w:tblW w:w="8611" w:type="dxa"/>
        <w:jc w:val="center"/>
        <w:tblLook w:val="04A0" w:firstRow="1" w:lastRow="0" w:firstColumn="1" w:lastColumn="0" w:noHBand="0" w:noVBand="1"/>
      </w:tblPr>
      <w:tblGrid>
        <w:gridCol w:w="3869"/>
        <w:gridCol w:w="1653"/>
        <w:gridCol w:w="1653"/>
        <w:gridCol w:w="1436"/>
      </w:tblGrid>
      <w:tr w:rsidR="0089648C" w:rsidRPr="00306FBF" w:rsidTr="007C18E0">
        <w:trPr>
          <w:trHeight w:val="300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b/>
                <w:i/>
                <w:color w:val="000000"/>
                <w:sz w:val="22"/>
                <w:szCs w:val="22"/>
                <w:lang w:eastAsia="en-US"/>
              </w:rPr>
              <w:t>Местонахождение на имота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b/>
                <w:i/>
                <w:color w:val="000000"/>
                <w:sz w:val="22"/>
                <w:szCs w:val="22"/>
                <w:lang w:eastAsia="en-US"/>
              </w:rPr>
              <w:t>Площ на имота (кв.м.)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b/>
                <w:i/>
                <w:color w:val="000000"/>
                <w:sz w:val="22"/>
                <w:szCs w:val="22"/>
                <w:lang w:eastAsia="en-US"/>
              </w:rPr>
              <w:t>Вид на имота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b/>
                <w:i/>
                <w:color w:val="000000"/>
                <w:sz w:val="22"/>
                <w:szCs w:val="22"/>
                <w:lang w:eastAsia="en-US"/>
              </w:rPr>
              <w:t>Населено място</w:t>
            </w:r>
          </w:p>
        </w:tc>
      </w:tr>
      <w:tr w:rsidR="0089648C" w:rsidRPr="00306FBF" w:rsidTr="007C18E0">
        <w:trPr>
          <w:trHeight w:val="31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 xml:space="preserve">УПИ </w:t>
            </w:r>
            <w:r w:rsidRPr="00306FBF">
              <w:rPr>
                <w:color w:val="000000"/>
                <w:sz w:val="22"/>
                <w:szCs w:val="22"/>
                <w:lang w:eastAsia="en-US"/>
              </w:rPr>
              <w:t>с ид. № 18099.401.1853</w:t>
            </w:r>
            <w:r w:rsidRPr="00306FBF">
              <w:rPr>
                <w:color w:val="000000"/>
                <w:sz w:val="22"/>
                <w:szCs w:val="22"/>
                <w:lang w:val="ru-RU" w:eastAsia="en-US"/>
              </w:rPr>
              <w:t>, кв.32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1309.00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Гулянци</w:t>
            </w:r>
          </w:p>
        </w:tc>
      </w:tr>
      <w:tr w:rsidR="0089648C" w:rsidRPr="00306FBF" w:rsidTr="007C18E0">
        <w:trPr>
          <w:trHeight w:val="31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 xml:space="preserve">УПИ </w:t>
            </w:r>
            <w:r w:rsidRPr="00306FBF">
              <w:rPr>
                <w:color w:val="000000"/>
                <w:sz w:val="22"/>
                <w:szCs w:val="22"/>
                <w:lang w:eastAsia="en-US"/>
              </w:rPr>
              <w:t>с ид. № 18099.401.1854</w:t>
            </w:r>
            <w:r w:rsidRPr="00306FBF">
              <w:rPr>
                <w:color w:val="000000"/>
                <w:sz w:val="22"/>
                <w:szCs w:val="22"/>
                <w:lang w:val="ru-RU" w:eastAsia="en-US"/>
              </w:rPr>
              <w:t>, кв.32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624.00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Гулянци</w:t>
            </w:r>
          </w:p>
        </w:tc>
      </w:tr>
      <w:tr w:rsidR="0089648C" w:rsidRPr="00306FBF" w:rsidTr="007C18E0">
        <w:trPr>
          <w:trHeight w:val="31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 xml:space="preserve">УПИ </w:t>
            </w:r>
            <w:r w:rsidRPr="00306FBF">
              <w:rPr>
                <w:color w:val="000000"/>
                <w:sz w:val="22"/>
                <w:szCs w:val="22"/>
                <w:lang w:eastAsia="en-US"/>
              </w:rPr>
              <w:t>с ид. № 18099.401.1855</w:t>
            </w:r>
            <w:r w:rsidRPr="00306FBF">
              <w:rPr>
                <w:color w:val="000000"/>
                <w:sz w:val="22"/>
                <w:szCs w:val="22"/>
                <w:lang w:val="ru-RU" w:eastAsia="en-US"/>
              </w:rPr>
              <w:t>, кв.32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907.00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Гулянци</w:t>
            </w:r>
          </w:p>
        </w:tc>
      </w:tr>
      <w:tr w:rsidR="0089648C" w:rsidRPr="00306FBF" w:rsidTr="007C18E0">
        <w:trPr>
          <w:trHeight w:val="31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 xml:space="preserve">УПИ </w:t>
            </w:r>
            <w:r w:rsidRPr="00306FBF">
              <w:rPr>
                <w:color w:val="000000"/>
                <w:sz w:val="22"/>
                <w:szCs w:val="22"/>
                <w:lang w:eastAsia="en-US"/>
              </w:rPr>
              <w:t>с ид. № 18099.401.1856</w:t>
            </w:r>
            <w:r w:rsidRPr="00306FBF">
              <w:rPr>
                <w:color w:val="000000"/>
                <w:sz w:val="22"/>
                <w:szCs w:val="22"/>
                <w:lang w:val="ru-RU" w:eastAsia="en-US"/>
              </w:rPr>
              <w:t>, кв.32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723.00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Гулянци</w:t>
            </w:r>
          </w:p>
        </w:tc>
      </w:tr>
      <w:tr w:rsidR="0089648C" w:rsidRPr="00306FBF" w:rsidTr="007C18E0">
        <w:trPr>
          <w:trHeight w:val="39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 xml:space="preserve">УПИ </w:t>
            </w:r>
            <w:r w:rsidRPr="00306FBF">
              <w:rPr>
                <w:color w:val="000000"/>
                <w:sz w:val="22"/>
                <w:szCs w:val="22"/>
                <w:lang w:eastAsia="en-US"/>
              </w:rPr>
              <w:t>с ид. № 39712.502.30</w:t>
            </w:r>
            <w:r w:rsidRPr="00306FBF">
              <w:rPr>
                <w:color w:val="000000"/>
                <w:sz w:val="22"/>
                <w:szCs w:val="22"/>
                <w:lang w:val="ru-RU" w:eastAsia="en-US"/>
              </w:rPr>
              <w:t>, кв. 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2777.00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306FBF">
              <w:rPr>
                <w:color w:val="000000"/>
                <w:sz w:val="22"/>
                <w:szCs w:val="22"/>
                <w:lang w:val="ru-RU" w:eastAsia="en-US"/>
              </w:rPr>
              <w:t>Дворно място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306FBF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06FBF">
              <w:rPr>
                <w:color w:val="000000"/>
                <w:sz w:val="22"/>
                <w:szCs w:val="22"/>
                <w:lang w:eastAsia="en-US"/>
              </w:rPr>
              <w:t>Крета</w:t>
            </w:r>
          </w:p>
        </w:tc>
      </w:tr>
    </w:tbl>
    <w:p w:rsidR="0089648C" w:rsidRPr="00DB06FE" w:rsidRDefault="0089648C" w:rsidP="0089648C">
      <w:pPr>
        <w:ind w:firstLine="708"/>
        <w:jc w:val="both"/>
        <w:rPr>
          <w:highlight w:val="yellow"/>
          <w:lang w:eastAsia="en-US"/>
        </w:rPr>
      </w:pPr>
    </w:p>
    <w:p w:rsidR="0089648C" w:rsidRPr="00DB06FE" w:rsidRDefault="0089648C" w:rsidP="0089648C">
      <w:r>
        <w:tab/>
      </w:r>
      <w:r w:rsidRPr="00DB06FE">
        <w:t>Земеделска земя:</w:t>
      </w:r>
    </w:p>
    <w:tbl>
      <w:tblPr>
        <w:tblW w:w="9802" w:type="dxa"/>
        <w:jc w:val="center"/>
        <w:tblLook w:val="04A0" w:firstRow="1" w:lastRow="0" w:firstColumn="1" w:lastColumn="0" w:noHBand="0" w:noVBand="1"/>
      </w:tblPr>
      <w:tblGrid>
        <w:gridCol w:w="1528"/>
        <w:gridCol w:w="1906"/>
        <w:gridCol w:w="2698"/>
        <w:gridCol w:w="903"/>
        <w:gridCol w:w="1497"/>
        <w:gridCol w:w="1270"/>
      </w:tblGrid>
      <w:tr w:rsidR="0089648C" w:rsidRPr="00DB06FE" w:rsidTr="007C18E0">
        <w:trPr>
          <w:trHeight w:val="300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Пореден №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Kадастрален №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НТП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Площ  (кв.м.)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Землище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89648C" w:rsidRPr="00DB06FE" w:rsidRDefault="0089648C" w:rsidP="007C18E0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B06FE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Категория</w:t>
            </w:r>
          </w:p>
        </w:tc>
      </w:tr>
      <w:tr w:rsidR="0089648C" w:rsidRPr="00DB06FE" w:rsidTr="007C18E0">
        <w:trPr>
          <w:trHeight w:val="300"/>
          <w:jc w:val="center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83394.21.55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Друг вид недървопроизводителна горска площ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6156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с. Шияково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648C" w:rsidRPr="00DB06FE" w:rsidRDefault="0089648C" w:rsidP="007C18E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</w:tbl>
    <w:p w:rsidR="0089648C" w:rsidRDefault="0089648C" w:rsidP="0089648C">
      <w:pPr>
        <w:jc w:val="both"/>
      </w:pPr>
    </w:p>
    <w:p w:rsidR="0089648C" w:rsidRPr="00C73BB4" w:rsidRDefault="0089648C" w:rsidP="0089648C">
      <w:pPr>
        <w:ind w:firstLine="708"/>
        <w:jc w:val="both"/>
        <w:rPr>
          <w:lang w:eastAsia="en-US"/>
        </w:rPr>
      </w:pPr>
      <w:r w:rsidRPr="00C73BB4">
        <w:rPr>
          <w:lang w:eastAsia="en-US"/>
        </w:rPr>
        <w:t>1.3 В раздел „ІV.  ОПИСАНИЕ НА ИМОТИТЕ, КОИТО ОБЩИНАТА ИМА НАМЕРЕНИЕ ДА ПРЕДЛОЖИ ЗА  ПРОДАЖБА“:, т. Б. Продажба по реда на чл.35, ал.3 от ЗОС без търг или конкурс - Продажба на земя - частна общинска собственост, на собственика на законно построена върху нея сграда се извършва от кмета на общината без търг или конкурс се включва:</w:t>
      </w:r>
    </w:p>
    <w:tbl>
      <w:tblPr>
        <w:tblW w:w="9428" w:type="dxa"/>
        <w:jc w:val="center"/>
        <w:tblLook w:val="04A0" w:firstRow="1" w:lastRow="0" w:firstColumn="1" w:lastColumn="0" w:noHBand="0" w:noVBand="1"/>
      </w:tblPr>
      <w:tblGrid>
        <w:gridCol w:w="3934"/>
        <w:gridCol w:w="1843"/>
        <w:gridCol w:w="1848"/>
        <w:gridCol w:w="1803"/>
      </w:tblGrid>
      <w:tr w:rsidR="0089648C" w:rsidRPr="00C73BB4" w:rsidTr="007C18E0">
        <w:trPr>
          <w:trHeight w:val="300"/>
          <w:jc w:val="center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Местонахождение на имота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Площ на имота (кв.м.)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Вид на имота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noWrap/>
            <w:vAlign w:val="bottom"/>
            <w:hideMark/>
          </w:tcPr>
          <w:p w:rsidR="0089648C" w:rsidRPr="00C73BB4" w:rsidRDefault="0089648C" w:rsidP="007C18E0">
            <w:pPr>
              <w:jc w:val="center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C73BB4">
              <w:rPr>
                <w:b/>
                <w:i/>
                <w:color w:val="000000"/>
                <w:sz w:val="22"/>
                <w:szCs w:val="22"/>
                <w:lang w:eastAsia="en-US"/>
              </w:rPr>
              <w:t>Населено място</w:t>
            </w:r>
          </w:p>
        </w:tc>
      </w:tr>
      <w:tr w:rsidR="0089648C" w:rsidRPr="00DB06FE" w:rsidTr="007C18E0">
        <w:trPr>
          <w:trHeight w:val="300"/>
          <w:jc w:val="center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C73BB4" w:rsidRDefault="0089648C" w:rsidP="007C18E0">
            <w:pPr>
              <w:jc w:val="center"/>
            </w:pPr>
            <w:r w:rsidRPr="00C73BB4">
              <w:t>УПИ с ид. № 22335.501.309, кв.76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C73BB4" w:rsidRDefault="0089648C" w:rsidP="007C18E0">
            <w:pPr>
              <w:jc w:val="center"/>
            </w:pPr>
            <w:r w:rsidRPr="00C73BB4">
              <w:t>851.00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Pr="00C73BB4" w:rsidRDefault="0089648C" w:rsidP="007C18E0">
            <w:pPr>
              <w:jc w:val="center"/>
            </w:pPr>
            <w:r w:rsidRPr="00C73BB4">
              <w:t>Дворно място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648C" w:rsidRDefault="0089648C" w:rsidP="007C18E0">
            <w:pPr>
              <w:jc w:val="center"/>
            </w:pPr>
            <w:r w:rsidRPr="00C73BB4">
              <w:t>Долни Вит</w:t>
            </w:r>
          </w:p>
        </w:tc>
      </w:tr>
    </w:tbl>
    <w:p w:rsidR="0089648C" w:rsidRPr="00DB06FE" w:rsidRDefault="0089648C" w:rsidP="0089648C">
      <w:pPr>
        <w:jc w:val="both"/>
        <w:rPr>
          <w:highlight w:val="yellow"/>
          <w:lang w:eastAsia="en-US"/>
        </w:rPr>
      </w:pPr>
    </w:p>
    <w:p w:rsidR="00F535AE" w:rsidRPr="0089648C" w:rsidRDefault="0089648C" w:rsidP="00261DE2">
      <w:pPr>
        <w:jc w:val="both"/>
        <w:rPr>
          <w:b/>
          <w:lang w:eastAsia="en-US"/>
        </w:rPr>
      </w:pPr>
      <w:r>
        <w:tab/>
      </w:r>
      <w:r>
        <w:rPr>
          <w:lang w:eastAsia="en-US"/>
        </w:rPr>
        <w:t>2</w:t>
      </w:r>
      <w:r w:rsidRPr="00564430">
        <w:rPr>
          <w:lang w:eastAsia="en-US"/>
        </w:rPr>
        <w:t xml:space="preserve">. </w:t>
      </w:r>
      <w:r w:rsidRPr="009259E0">
        <w:rPr>
          <w:lang w:eastAsia="en-US"/>
        </w:rPr>
        <w:t>Възлага на Кмета на Община Гулянци последващите съгласно закона действия по изпълнението.</w:t>
      </w:r>
    </w:p>
    <w:p w:rsidR="00261DE2" w:rsidRDefault="00261DE2" w:rsidP="00261DE2">
      <w:pPr>
        <w:jc w:val="both"/>
      </w:pPr>
    </w:p>
    <w:p w:rsidR="0089648C" w:rsidRDefault="0089648C" w:rsidP="0089648C">
      <w:pPr>
        <w:jc w:val="both"/>
        <w:rPr>
          <w:b/>
          <w:sz w:val="16"/>
          <w:szCs w:val="16"/>
          <w:lang w:eastAsia="en-US"/>
        </w:rPr>
      </w:pPr>
    </w:p>
    <w:p w:rsidR="0009362C" w:rsidRDefault="0009362C" w:rsidP="0009362C">
      <w:pPr>
        <w:jc w:val="both"/>
        <w:rPr>
          <w:b/>
        </w:rPr>
      </w:pPr>
      <w:r>
        <w:rPr>
          <w:rFonts w:eastAsia="TimesNewRomanPSMT"/>
          <w:color w:val="000000"/>
        </w:rPr>
        <w:tab/>
      </w:r>
      <w:r>
        <w:rPr>
          <w:rFonts w:eastAsia="TimesNewRomanPSMT"/>
          <w:color w:val="000000"/>
        </w:rPr>
        <w:tab/>
      </w:r>
      <w:r w:rsidR="006C024C" w:rsidRPr="006C024C">
        <w:rPr>
          <w:b/>
        </w:rPr>
        <w:t xml:space="preserve">От Кмета на Общината </w:t>
      </w:r>
    </w:p>
    <w:p w:rsidR="0089648C" w:rsidRPr="00C53886" w:rsidRDefault="0009362C" w:rsidP="0089648C">
      <w:pPr>
        <w:jc w:val="both"/>
        <w:rPr>
          <w:bCs/>
        </w:rPr>
      </w:pPr>
      <w:r>
        <w:rPr>
          <w:b/>
        </w:rPr>
        <w:t xml:space="preserve">                       </w:t>
      </w:r>
      <w:r w:rsidR="006C024C" w:rsidRPr="006C024C">
        <w:rPr>
          <w:b/>
        </w:rPr>
        <w:t>относно</w:t>
      </w:r>
      <w:r w:rsidR="006C024C" w:rsidRPr="006C024C">
        <w:t xml:space="preserve">: </w:t>
      </w:r>
      <w:r w:rsidR="0089648C" w:rsidRPr="00C53886">
        <w:rPr>
          <w:bCs/>
        </w:rPr>
        <w:t>Доклади за осъществените читалищни дейности и за изразходваните от държавния бюджет средства през 20</w:t>
      </w:r>
      <w:r w:rsidR="0089648C" w:rsidRPr="00C53886">
        <w:rPr>
          <w:bCs/>
          <w:lang w:val="en-US"/>
        </w:rPr>
        <w:t>25</w:t>
      </w:r>
      <w:r w:rsidR="0089648C" w:rsidRPr="00C53886">
        <w:rPr>
          <w:bCs/>
        </w:rPr>
        <w:t xml:space="preserve"> г. на народните читалища в община Гулянци</w:t>
      </w:r>
      <w:r w:rsidR="0089648C" w:rsidRPr="00C53886">
        <w:rPr>
          <w:bCs/>
          <w:lang w:val="en-US"/>
        </w:rPr>
        <w:t>.</w:t>
      </w:r>
    </w:p>
    <w:p w:rsidR="001A57A8" w:rsidRDefault="001A57A8" w:rsidP="0089648C">
      <w:pPr>
        <w:ind w:firstLine="708"/>
        <w:jc w:val="both"/>
      </w:pPr>
      <w:r>
        <w:t>Председателят на постоянната комисия</w:t>
      </w:r>
      <w:r w:rsidRPr="001A57A8">
        <w:t>“ Образование, култура, здравеопазване, социална политика, вероизповедание, младежки и спортни дейности”</w:t>
      </w:r>
      <w:r>
        <w:t xml:space="preserve"> Емилия Петрушева обясни, че съгласно Закона за народните читалища в общинската администрация са представени докладите на всички читалища в общината в законовия срок. В постоянната комисия се разгледаха докладите, коментирани са и тя изрази становището на комисията. При резултат</w:t>
      </w:r>
    </w:p>
    <w:p w:rsidR="00A36ABE" w:rsidRPr="006C024C" w:rsidRDefault="001A57A8" w:rsidP="00A36ABE">
      <w:pPr>
        <w:jc w:val="both"/>
      </w:pPr>
      <w:r>
        <w:tab/>
      </w:r>
      <w:r>
        <w:tab/>
      </w:r>
      <w:r w:rsidR="00A36ABE" w:rsidRPr="006C024C">
        <w:t>Гласували – 16</w:t>
      </w:r>
    </w:p>
    <w:p w:rsidR="00A36ABE" w:rsidRPr="006C024C" w:rsidRDefault="00A36ABE" w:rsidP="00A36ABE">
      <w:pPr>
        <w:jc w:val="both"/>
      </w:pPr>
      <w:r w:rsidRPr="006C024C">
        <w:tab/>
      </w:r>
      <w:r w:rsidRPr="006C024C">
        <w:tab/>
        <w:t>За – 16</w:t>
      </w:r>
    </w:p>
    <w:p w:rsidR="00A36ABE" w:rsidRPr="006C024C" w:rsidRDefault="00A36ABE" w:rsidP="00A36ABE">
      <w:pPr>
        <w:jc w:val="both"/>
      </w:pPr>
      <w:r w:rsidRPr="006C024C">
        <w:tab/>
      </w:r>
      <w:r w:rsidRPr="006C024C">
        <w:tab/>
        <w:t>Против – няма</w:t>
      </w:r>
    </w:p>
    <w:p w:rsidR="00A36ABE" w:rsidRPr="006C024C" w:rsidRDefault="00A36ABE" w:rsidP="00A36ABE">
      <w:pPr>
        <w:jc w:val="both"/>
      </w:pPr>
      <w:r w:rsidRPr="006C024C">
        <w:tab/>
      </w:r>
      <w:r w:rsidRPr="006C024C">
        <w:tab/>
        <w:t>Въздържали се – няма</w:t>
      </w:r>
    </w:p>
    <w:p w:rsidR="001A57A8" w:rsidRDefault="00A36ABE" w:rsidP="00A36ABE">
      <w:pPr>
        <w:jc w:val="both"/>
      </w:pPr>
      <w:r w:rsidRPr="006C024C">
        <w:tab/>
      </w:r>
      <w:r w:rsidRPr="006C024C">
        <w:tab/>
        <w:t>На основание</w:t>
      </w:r>
      <w:r>
        <w:t xml:space="preserve"> </w:t>
      </w:r>
      <w:r w:rsidR="0089648C">
        <w:t xml:space="preserve">чл. 21, ал. 1, т. 23 и ал. 2 от ЗМСМА, чл. 26, ал. 1 и ал. 2, чл. 26а, ал. 4 и ал. 5 от Закона за народните читалища, както и чл. 5, ал. 1, т. 22 и чл. 6 от Правилника за организацията и дейността на Общински съвет – Гулянци и взаимодействието му с общинската администрация, </w:t>
      </w:r>
      <w:r>
        <w:t>ОбС Гулянци взе следното</w:t>
      </w:r>
    </w:p>
    <w:p w:rsidR="00A36ABE" w:rsidRDefault="00A36ABE" w:rsidP="00A36ABE">
      <w:pPr>
        <w:jc w:val="both"/>
      </w:pPr>
    </w:p>
    <w:p w:rsidR="00A36ABE" w:rsidRDefault="00A36ABE" w:rsidP="00A36ABE">
      <w:pPr>
        <w:jc w:val="center"/>
      </w:pPr>
      <w:r>
        <w:t>Р Е Ш Е Н И Е</w:t>
      </w:r>
    </w:p>
    <w:p w:rsidR="00A36ABE" w:rsidRDefault="00A36ABE" w:rsidP="00A36ABE">
      <w:pPr>
        <w:jc w:val="center"/>
      </w:pPr>
    </w:p>
    <w:p w:rsidR="00A36ABE" w:rsidRDefault="0089648C" w:rsidP="00A36ABE">
      <w:pPr>
        <w:jc w:val="center"/>
      </w:pPr>
      <w:r>
        <w:t>№ 493</w:t>
      </w:r>
    </w:p>
    <w:p w:rsidR="00A36ABE" w:rsidRDefault="00A36ABE" w:rsidP="00A36ABE">
      <w:pPr>
        <w:jc w:val="center"/>
      </w:pPr>
    </w:p>
    <w:p w:rsidR="00A36ABE" w:rsidRDefault="00A36ABE" w:rsidP="00A36ABE">
      <w:pPr>
        <w:ind w:left="360" w:firstLine="708"/>
      </w:pPr>
      <w:r>
        <w:tab/>
      </w:r>
    </w:p>
    <w:p w:rsidR="0089648C" w:rsidRDefault="0089648C" w:rsidP="0089648C">
      <w:pPr>
        <w:ind w:firstLine="360"/>
        <w:rPr>
          <w:i/>
          <w:iCs/>
          <w:lang w:val="en-US"/>
        </w:rPr>
      </w:pPr>
      <w:r>
        <w:t>1. Приема докладите за осъществените читалищни дейности и за изразходваните от държавния бюджет средства през 202</w:t>
      </w:r>
      <w:r>
        <w:rPr>
          <w:lang w:val="en-US"/>
        </w:rPr>
        <w:t>5</w:t>
      </w:r>
      <w:r>
        <w:t xml:space="preserve"> г. от:</w:t>
      </w:r>
    </w:p>
    <w:p w:rsidR="0089648C" w:rsidRPr="000262B3" w:rsidRDefault="0089648C" w:rsidP="0089648C">
      <w:pPr>
        <w:ind w:firstLine="708"/>
        <w:jc w:val="both"/>
      </w:pPr>
      <w:r>
        <w:t xml:space="preserve">1. НЧ „П.Р. Славейков </w:t>
      </w:r>
      <w:r w:rsidRPr="000262B3">
        <w:t xml:space="preserve">1923” гр. Гулянци </w:t>
      </w:r>
    </w:p>
    <w:p w:rsidR="0089648C" w:rsidRPr="000262B3" w:rsidRDefault="0089648C" w:rsidP="0089648C">
      <w:pPr>
        <w:ind w:firstLine="708"/>
        <w:jc w:val="both"/>
      </w:pPr>
      <w:r>
        <w:t xml:space="preserve">2. НЧ „Н. Й. Вапцаров </w:t>
      </w:r>
      <w:r w:rsidRPr="000262B3">
        <w:t xml:space="preserve">1897” с. Брест   </w:t>
      </w:r>
    </w:p>
    <w:p w:rsidR="0089648C" w:rsidRPr="000262B3" w:rsidRDefault="0089648C" w:rsidP="0089648C">
      <w:pPr>
        <w:ind w:firstLine="708"/>
        <w:jc w:val="both"/>
      </w:pPr>
      <w:r>
        <w:t>3. НЧ „</w:t>
      </w:r>
      <w:r w:rsidRPr="000262B3">
        <w:t>Христо Бо</w:t>
      </w:r>
      <w:r>
        <w:t xml:space="preserve">тев </w:t>
      </w:r>
      <w:r w:rsidRPr="000262B3">
        <w:t xml:space="preserve">1930” с. Долни Вит      </w:t>
      </w:r>
    </w:p>
    <w:p w:rsidR="0089648C" w:rsidRPr="000262B3" w:rsidRDefault="0089648C" w:rsidP="0089648C">
      <w:pPr>
        <w:ind w:firstLine="708"/>
        <w:jc w:val="both"/>
      </w:pPr>
      <w:r>
        <w:t xml:space="preserve">4. НЧ „Иван Вазов </w:t>
      </w:r>
      <w:r w:rsidRPr="000262B3">
        <w:t xml:space="preserve">1928” с. Милковица </w:t>
      </w:r>
    </w:p>
    <w:p w:rsidR="0089648C" w:rsidRPr="000262B3" w:rsidRDefault="0089648C" w:rsidP="0089648C">
      <w:pPr>
        <w:ind w:firstLine="708"/>
        <w:jc w:val="both"/>
      </w:pPr>
      <w:r>
        <w:t>5. НЧ</w:t>
      </w:r>
      <w:r w:rsidRPr="000262B3">
        <w:t xml:space="preserve"> </w:t>
      </w:r>
      <w:r>
        <w:t xml:space="preserve">„Пробуда </w:t>
      </w:r>
      <w:r w:rsidRPr="000262B3">
        <w:t xml:space="preserve">1927” с. Сомовит  </w:t>
      </w:r>
    </w:p>
    <w:p w:rsidR="0089648C" w:rsidRPr="000262B3" w:rsidRDefault="0089648C" w:rsidP="0089648C">
      <w:pPr>
        <w:ind w:firstLine="708"/>
        <w:jc w:val="both"/>
      </w:pPr>
      <w:r>
        <w:t xml:space="preserve">6. НЧ </w:t>
      </w:r>
      <w:r w:rsidRPr="000262B3">
        <w:t xml:space="preserve">„Заря 1926” с. Ленково       </w:t>
      </w:r>
    </w:p>
    <w:p w:rsidR="0089648C" w:rsidRPr="000262B3" w:rsidRDefault="0089648C" w:rsidP="0089648C">
      <w:pPr>
        <w:ind w:firstLine="708"/>
        <w:jc w:val="both"/>
      </w:pPr>
      <w:r>
        <w:t xml:space="preserve">7. НЧ </w:t>
      </w:r>
      <w:r w:rsidRPr="000262B3">
        <w:t>„</w:t>
      </w:r>
      <w:r>
        <w:t xml:space="preserve">Искър1928” </w:t>
      </w:r>
      <w:r w:rsidRPr="000262B3">
        <w:t xml:space="preserve">с. Искър       </w:t>
      </w:r>
    </w:p>
    <w:p w:rsidR="0089648C" w:rsidRPr="000262B3" w:rsidRDefault="0089648C" w:rsidP="0089648C">
      <w:pPr>
        <w:ind w:firstLine="708"/>
        <w:jc w:val="both"/>
      </w:pPr>
      <w:r>
        <w:t xml:space="preserve">8. НЧ „Пробуда </w:t>
      </w:r>
      <w:r w:rsidRPr="000262B3">
        <w:t>1927” с.</w:t>
      </w:r>
      <w:r>
        <w:t xml:space="preserve"> </w:t>
      </w:r>
      <w:r w:rsidRPr="000262B3">
        <w:t xml:space="preserve">Загражден   </w:t>
      </w:r>
    </w:p>
    <w:p w:rsidR="0089648C" w:rsidRPr="000262B3" w:rsidRDefault="0089648C" w:rsidP="0089648C">
      <w:pPr>
        <w:ind w:firstLine="708"/>
        <w:jc w:val="both"/>
      </w:pPr>
      <w:r>
        <w:t xml:space="preserve">9. НЧ „Пробуда </w:t>
      </w:r>
      <w:r w:rsidRPr="000262B3">
        <w:t xml:space="preserve">1926” с. Крета  </w:t>
      </w:r>
    </w:p>
    <w:p w:rsidR="0089648C" w:rsidRPr="000262B3" w:rsidRDefault="0089648C" w:rsidP="0089648C">
      <w:pPr>
        <w:ind w:firstLine="708"/>
        <w:jc w:val="both"/>
      </w:pPr>
      <w:r>
        <w:t xml:space="preserve">10. НЧ </w:t>
      </w:r>
      <w:r w:rsidRPr="000262B3">
        <w:t xml:space="preserve">„Искра1907” с. Гиген  </w:t>
      </w:r>
    </w:p>
    <w:p w:rsidR="0089648C" w:rsidRPr="003A642E" w:rsidRDefault="0089648C" w:rsidP="0089648C">
      <w:pPr>
        <w:ind w:firstLine="708"/>
        <w:jc w:val="both"/>
        <w:rPr>
          <w:color w:val="000000" w:themeColor="text1"/>
        </w:rPr>
      </w:pPr>
      <w:r>
        <w:t xml:space="preserve">11. </w:t>
      </w:r>
      <w:r w:rsidRPr="003A642E">
        <w:rPr>
          <w:color w:val="000000" w:themeColor="text1"/>
        </w:rPr>
        <w:t>НЧ „</w:t>
      </w:r>
      <w:r>
        <w:rPr>
          <w:color w:val="000000" w:themeColor="text1"/>
        </w:rPr>
        <w:t>Св. Св. Кирил и Методий</w:t>
      </w:r>
      <w:r w:rsidRPr="003A642E">
        <w:rPr>
          <w:color w:val="000000" w:themeColor="text1"/>
        </w:rPr>
        <w:t xml:space="preserve"> 1929” с. Дъбован  </w:t>
      </w:r>
    </w:p>
    <w:p w:rsidR="0089648C" w:rsidRPr="003A642E" w:rsidRDefault="0089648C" w:rsidP="0089648C">
      <w:pPr>
        <w:ind w:firstLine="708"/>
        <w:jc w:val="both"/>
        <w:rPr>
          <w:color w:val="000000" w:themeColor="text1"/>
        </w:rPr>
      </w:pPr>
      <w:r w:rsidRPr="003A642E">
        <w:rPr>
          <w:color w:val="000000" w:themeColor="text1"/>
        </w:rPr>
        <w:t xml:space="preserve">12. </w:t>
      </w:r>
      <w:r>
        <w:rPr>
          <w:color w:val="000000" w:themeColor="text1"/>
        </w:rPr>
        <w:t xml:space="preserve">НЧ </w:t>
      </w:r>
      <w:r w:rsidRPr="003A642E">
        <w:rPr>
          <w:color w:val="000000" w:themeColor="text1"/>
        </w:rPr>
        <w:t xml:space="preserve">„Васил Левски 1928” с. Шияково  </w:t>
      </w:r>
    </w:p>
    <w:p w:rsidR="00A36ABE" w:rsidRDefault="00A36ABE" w:rsidP="00A36ABE">
      <w:pPr>
        <w:ind w:left="851" w:hanging="491"/>
      </w:pPr>
      <w:r>
        <w:br/>
      </w:r>
    </w:p>
    <w:p w:rsidR="006364EC" w:rsidRDefault="00A36ABE" w:rsidP="006364EC">
      <w:pPr>
        <w:jc w:val="both"/>
        <w:rPr>
          <w:b/>
        </w:rPr>
      </w:pPr>
      <w:r>
        <w:rPr>
          <w:lang w:val="en-GB"/>
        </w:rPr>
        <w:tab/>
      </w:r>
      <w:r>
        <w:rPr>
          <w:lang w:val="en-GB"/>
        </w:rPr>
        <w:tab/>
      </w:r>
      <w:r w:rsidR="006C024C" w:rsidRPr="006C024C">
        <w:rPr>
          <w:b/>
        </w:rPr>
        <w:t xml:space="preserve">От Кмета на Общината </w:t>
      </w:r>
    </w:p>
    <w:p w:rsidR="0089648C" w:rsidRPr="00C53886" w:rsidRDefault="006364EC" w:rsidP="0089648C">
      <w:pPr>
        <w:autoSpaceDE w:val="0"/>
        <w:autoSpaceDN w:val="0"/>
        <w:adjustRightInd w:val="0"/>
        <w:jc w:val="both"/>
        <w:rPr>
          <w:rFonts w:ascii="TimesNewRoman" w:hAnsi="TimesNewRoman" w:cs="TimesNewRoman"/>
          <w:lang w:val="en-US" w:eastAsia="en-US"/>
        </w:rPr>
      </w:pPr>
      <w:r>
        <w:rPr>
          <w:b/>
        </w:rPr>
        <w:t xml:space="preserve">                        </w:t>
      </w:r>
      <w:r w:rsidR="006C024C" w:rsidRPr="006C024C">
        <w:rPr>
          <w:b/>
        </w:rPr>
        <w:t>относно:</w:t>
      </w:r>
      <w:r w:rsidR="006C024C" w:rsidRPr="006C024C">
        <w:t xml:space="preserve"> </w:t>
      </w:r>
      <w:r w:rsidR="0089648C" w:rsidRPr="00C53886">
        <w:t>П</w:t>
      </w:r>
      <w:r w:rsidR="0089648C" w:rsidRPr="00C53886">
        <w:rPr>
          <w:lang w:val="en-US"/>
        </w:rPr>
        <w:t>ри</w:t>
      </w:r>
      <w:r w:rsidR="0089648C" w:rsidRPr="00C53886">
        <w:t>е</w:t>
      </w:r>
      <w:r w:rsidR="0089648C" w:rsidRPr="00C53886">
        <w:rPr>
          <w:lang w:val="en-US"/>
        </w:rPr>
        <w:t>мане</w:t>
      </w:r>
      <w:r w:rsidR="0089648C" w:rsidRPr="00C53886">
        <w:t xml:space="preserve"> </w:t>
      </w:r>
      <w:r w:rsidR="0089648C" w:rsidRPr="00C53886">
        <w:rPr>
          <w:rFonts w:ascii="TimesNewRoman" w:hAnsi="TimesNewRoman" w:cs="TimesNewRoman"/>
          <w:lang w:eastAsia="en-US"/>
        </w:rPr>
        <w:t>на</w:t>
      </w:r>
      <w:r w:rsidR="0089648C" w:rsidRPr="00C53886">
        <w:t xml:space="preserve"> Годишен план на дейностите за подкрепа за личностно развитие на децата и учениците в община Гулянци за 2026 година</w:t>
      </w:r>
      <w:r w:rsidR="0089648C">
        <w:t>.</w:t>
      </w:r>
    </w:p>
    <w:p w:rsidR="0089648C" w:rsidRDefault="00A36ABE" w:rsidP="0089648C">
      <w:pPr>
        <w:ind w:firstLine="316"/>
        <w:jc w:val="both"/>
      </w:pPr>
      <w:r>
        <w:tab/>
      </w:r>
      <w:r w:rsidR="0089648C">
        <w:t xml:space="preserve"> Отново </w:t>
      </w:r>
      <w:r w:rsidR="0089648C">
        <w:t>Председателят на постоянната комисия</w:t>
      </w:r>
      <w:r w:rsidR="0089648C" w:rsidRPr="001A57A8">
        <w:t>“ Образование, култура, здравеопазване, социална политика, вероизповедание, младежки и спортни дейности”</w:t>
      </w:r>
      <w:r w:rsidR="0089648C">
        <w:t xml:space="preserve"> Емилия Петрушева</w:t>
      </w:r>
      <w:r w:rsidR="0089648C">
        <w:t xml:space="preserve"> взе отношение . Тя каза, че в</w:t>
      </w:r>
      <w:r w:rsidR="0089648C">
        <w:t xml:space="preserve">ъв връзка с осъществяването на </w:t>
      </w:r>
      <w:r w:rsidR="0089648C">
        <w:rPr>
          <w:lang w:eastAsia="en-US"/>
        </w:rPr>
        <w:t>подкрепа з</w:t>
      </w:r>
      <w:r w:rsidR="0089648C" w:rsidRPr="007C0D9B">
        <w:rPr>
          <w:lang w:eastAsia="en-US"/>
        </w:rPr>
        <w:t>а личностното развитие</w:t>
      </w:r>
      <w:r w:rsidR="0089648C">
        <w:rPr>
          <w:lang w:eastAsia="en-US"/>
        </w:rPr>
        <w:t xml:space="preserve"> на децата и учениците </w:t>
      </w:r>
      <w:r w:rsidR="0089648C">
        <w:t>Община Гулянци изготви</w:t>
      </w:r>
      <w:r w:rsidR="0089648C" w:rsidRPr="007C0D9B">
        <w:t xml:space="preserve"> </w:t>
      </w:r>
      <w:r w:rsidR="0089648C">
        <w:rPr>
          <w:lang w:eastAsia="en-US"/>
        </w:rPr>
        <w:t xml:space="preserve">Общинска стратегия за двугодишен период </w:t>
      </w:r>
      <w:r w:rsidR="0089648C">
        <w:rPr>
          <w:lang w:val="en-US" w:eastAsia="en-US"/>
        </w:rPr>
        <w:t>(</w:t>
      </w:r>
      <w:r w:rsidR="0089648C">
        <w:rPr>
          <w:lang w:eastAsia="en-US"/>
        </w:rPr>
        <w:t>2025-2026 г.</w:t>
      </w:r>
      <w:r w:rsidR="0089648C">
        <w:rPr>
          <w:lang w:val="en-US" w:eastAsia="en-US"/>
        </w:rPr>
        <w:t>)</w:t>
      </w:r>
      <w:r w:rsidR="0089648C">
        <w:rPr>
          <w:lang w:eastAsia="en-US"/>
        </w:rPr>
        <w:t xml:space="preserve"> Ежегодно се изготвя и Годишен план на дейностите.</w:t>
      </w:r>
      <w:r w:rsidR="0089648C">
        <w:rPr>
          <w:lang w:eastAsia="en-US"/>
        </w:rPr>
        <w:t xml:space="preserve"> </w:t>
      </w:r>
      <w:r w:rsidR="0089648C">
        <w:t xml:space="preserve"> </w:t>
      </w:r>
      <w:r w:rsidR="00E3419A">
        <w:t>Подробно е разгледан в комисията и тя изрази нейното становище</w:t>
      </w:r>
      <w:r w:rsidR="0089648C">
        <w:t>.</w:t>
      </w:r>
    </w:p>
    <w:p w:rsidR="00A36ABE" w:rsidRDefault="0089648C" w:rsidP="0089648C">
      <w:pPr>
        <w:ind w:firstLine="316"/>
        <w:jc w:val="both"/>
      </w:pPr>
      <w:r>
        <w:t xml:space="preserve">След провелото се гласуване с </w:t>
      </w:r>
      <w:r w:rsidR="00E3419A">
        <w:t>резултат</w:t>
      </w:r>
    </w:p>
    <w:p w:rsidR="00E3419A" w:rsidRPr="006C024C" w:rsidRDefault="00E3419A" w:rsidP="00E3419A">
      <w:pPr>
        <w:jc w:val="both"/>
      </w:pPr>
      <w:r>
        <w:tab/>
      </w:r>
      <w:r>
        <w:tab/>
      </w:r>
      <w:r w:rsidR="0089648C">
        <w:t>Гласували – 14</w:t>
      </w:r>
    </w:p>
    <w:p w:rsidR="00E3419A" w:rsidRPr="006C024C" w:rsidRDefault="0089648C" w:rsidP="00E3419A">
      <w:pPr>
        <w:jc w:val="both"/>
      </w:pPr>
      <w:r>
        <w:tab/>
      </w:r>
      <w:r>
        <w:tab/>
        <w:t>За – 14</w:t>
      </w:r>
    </w:p>
    <w:p w:rsidR="00E3419A" w:rsidRPr="006C024C" w:rsidRDefault="00E3419A" w:rsidP="00E3419A">
      <w:pPr>
        <w:jc w:val="both"/>
      </w:pPr>
      <w:r w:rsidRPr="006C024C">
        <w:tab/>
      </w:r>
      <w:r w:rsidRPr="006C024C">
        <w:tab/>
        <w:t>Против – няма</w:t>
      </w:r>
    </w:p>
    <w:p w:rsidR="00E3419A" w:rsidRPr="006C024C" w:rsidRDefault="00E3419A" w:rsidP="00E3419A">
      <w:pPr>
        <w:jc w:val="both"/>
      </w:pPr>
      <w:r w:rsidRPr="006C024C">
        <w:tab/>
      </w:r>
      <w:r w:rsidRPr="006C024C">
        <w:tab/>
        <w:t>Въздържали се – няма</w:t>
      </w:r>
    </w:p>
    <w:p w:rsidR="00E3419A" w:rsidRDefault="00E3419A" w:rsidP="00E3419A">
      <w:pPr>
        <w:ind w:firstLine="316"/>
        <w:jc w:val="both"/>
        <w:rPr>
          <w:rFonts w:eastAsia="TimesNewRomanPSMT"/>
        </w:rPr>
      </w:pPr>
      <w:r w:rsidRPr="006C024C">
        <w:tab/>
      </w:r>
      <w:r w:rsidRPr="006C024C">
        <w:tab/>
        <w:t>На основание</w:t>
      </w:r>
      <w:r>
        <w:t xml:space="preserve"> </w:t>
      </w:r>
      <w:r w:rsidR="0089648C" w:rsidRPr="007C0D9B">
        <w:rPr>
          <w:lang w:eastAsia="en-US"/>
        </w:rPr>
        <w:t>чл. 21, ал. 1, т. 12 от Закона за местното самоуправление и местната администрация, чл. 197, ал.</w:t>
      </w:r>
      <w:r w:rsidR="0089648C">
        <w:rPr>
          <w:lang w:eastAsia="en-US"/>
        </w:rPr>
        <w:t xml:space="preserve"> 1 –</w:t>
      </w:r>
      <w:r w:rsidR="0089648C" w:rsidRPr="007C0D9B">
        <w:rPr>
          <w:lang w:eastAsia="en-US"/>
        </w:rPr>
        <w:t xml:space="preserve"> 3 от Закона за предучилищното и училищното образование</w:t>
      </w:r>
      <w:r w:rsidR="0089648C" w:rsidRPr="007C0D9B">
        <w:t xml:space="preserve"> и </w:t>
      </w:r>
      <w:r w:rsidR="0089648C" w:rsidRPr="007C0D9B">
        <w:rPr>
          <w:color w:val="000000" w:themeColor="text1"/>
        </w:rPr>
        <w:t xml:space="preserve">чл. 5 ал. 1, т. </w:t>
      </w:r>
      <w:r w:rsidR="0089648C" w:rsidRPr="007C0D9B">
        <w:t>11 и чл. 6</w:t>
      </w:r>
      <w:r w:rsidR="0089648C" w:rsidRPr="007C0D9B">
        <w:rPr>
          <w:rFonts w:eastAsia="TimesNewRomanPSMT"/>
        </w:rPr>
        <w:t xml:space="preserve"> от</w:t>
      </w:r>
      <w:r w:rsidR="0089648C" w:rsidRPr="007C0D9B">
        <w:rPr>
          <w:rFonts w:eastAsia="TimesNewRomanPSMT"/>
          <w:sz w:val="28"/>
          <w:szCs w:val="28"/>
        </w:rPr>
        <w:t xml:space="preserve"> </w:t>
      </w:r>
      <w:r w:rsidR="0089648C" w:rsidRPr="007C0D9B">
        <w:rPr>
          <w:rFonts w:eastAsia="TimesNewRomanPSMT"/>
        </w:rPr>
        <w:t>Правилника за организацията и дейността на Общински съвет гр. Гулянци неговите комисии и взаимодействието му с общинска администрация,</w:t>
      </w:r>
      <w:r w:rsidR="0089648C">
        <w:rPr>
          <w:rFonts w:eastAsia="TimesNewRomanPSMT"/>
        </w:rPr>
        <w:t xml:space="preserve"> </w:t>
      </w:r>
      <w:r>
        <w:rPr>
          <w:rFonts w:eastAsia="TimesNewRomanPSMT"/>
        </w:rPr>
        <w:t>ОбС Гулянци взе следното</w:t>
      </w:r>
    </w:p>
    <w:p w:rsidR="00E3419A" w:rsidRDefault="00E3419A" w:rsidP="00E3419A">
      <w:pPr>
        <w:ind w:firstLine="316"/>
        <w:jc w:val="both"/>
        <w:rPr>
          <w:rFonts w:eastAsia="TimesNewRomanPSMT"/>
        </w:rPr>
      </w:pPr>
    </w:p>
    <w:p w:rsidR="00E3419A" w:rsidRDefault="00E3419A" w:rsidP="00E3419A">
      <w:pPr>
        <w:ind w:firstLine="316"/>
        <w:jc w:val="center"/>
        <w:rPr>
          <w:rFonts w:eastAsia="TimesNewRomanPSMT"/>
        </w:rPr>
      </w:pPr>
      <w:r>
        <w:rPr>
          <w:rFonts w:eastAsia="TimesNewRomanPSMT"/>
        </w:rPr>
        <w:t>Р Е Ш Е Н И Е</w:t>
      </w:r>
    </w:p>
    <w:p w:rsidR="00E3419A" w:rsidRDefault="00E3419A" w:rsidP="00E3419A">
      <w:pPr>
        <w:ind w:firstLine="316"/>
        <w:jc w:val="center"/>
        <w:rPr>
          <w:rFonts w:eastAsia="TimesNewRomanPSMT"/>
        </w:rPr>
      </w:pPr>
    </w:p>
    <w:p w:rsidR="00E3419A" w:rsidRDefault="0089648C" w:rsidP="00E3419A">
      <w:pPr>
        <w:ind w:firstLine="316"/>
        <w:jc w:val="center"/>
        <w:rPr>
          <w:rFonts w:eastAsia="TimesNewRomanPSMT"/>
        </w:rPr>
      </w:pPr>
      <w:r>
        <w:rPr>
          <w:rFonts w:eastAsia="TimesNewRomanPSMT"/>
        </w:rPr>
        <w:t>№ 494</w:t>
      </w:r>
    </w:p>
    <w:p w:rsidR="00E3419A" w:rsidRDefault="00E3419A" w:rsidP="00E3419A">
      <w:pPr>
        <w:ind w:firstLine="316"/>
        <w:jc w:val="center"/>
        <w:rPr>
          <w:rFonts w:eastAsia="TimesNewRomanPSMT"/>
        </w:rPr>
      </w:pPr>
    </w:p>
    <w:p w:rsidR="00E3419A" w:rsidRDefault="0089648C" w:rsidP="0089648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BD7206">
        <w:t xml:space="preserve">Приема </w:t>
      </w:r>
      <w:r>
        <w:t xml:space="preserve">Годишен </w:t>
      </w:r>
      <w:r w:rsidRPr="00BD7206">
        <w:t>план на дейностите за подкрепа за личностно развитие на децата  и учениците в общ</w:t>
      </w:r>
      <w:r>
        <w:t xml:space="preserve">ина Гулянци за 2026 </w:t>
      </w:r>
      <w:r w:rsidRPr="00BD7206">
        <w:t>г.</w:t>
      </w:r>
    </w:p>
    <w:p w:rsidR="00E3419A" w:rsidRDefault="00E3419A" w:rsidP="00E3419A">
      <w:pPr>
        <w:jc w:val="both"/>
        <w:rPr>
          <w:rFonts w:asciiTheme="minorHAnsi" w:hAnsiTheme="minorHAnsi" w:cs="TimesNewRomanPS-BoldMT"/>
          <w:b/>
          <w:bCs/>
          <w:lang w:eastAsia="en-US"/>
        </w:rPr>
      </w:pPr>
      <w:r>
        <w:rPr>
          <w:rFonts w:asciiTheme="minorHAnsi" w:hAnsiTheme="minorHAnsi" w:cs="TimesNewRomanPS-BoldMT"/>
          <w:b/>
          <w:bCs/>
          <w:lang w:eastAsia="en-US"/>
        </w:rPr>
        <w:tab/>
      </w:r>
      <w:r>
        <w:rPr>
          <w:rFonts w:asciiTheme="minorHAnsi" w:hAnsiTheme="minorHAnsi" w:cs="TimesNewRomanPS-BoldMT"/>
          <w:b/>
          <w:bCs/>
          <w:lang w:eastAsia="en-US"/>
        </w:rPr>
        <w:tab/>
      </w:r>
    </w:p>
    <w:p w:rsidR="00FA007E" w:rsidRDefault="00FA007E" w:rsidP="00FA007E">
      <w:pPr>
        <w:ind w:left="1068"/>
        <w:jc w:val="both"/>
        <w:rPr>
          <w:rFonts w:asciiTheme="minorHAnsi" w:hAnsiTheme="minorHAnsi" w:cs="TimesNewRomanPS-BoldMT"/>
          <w:b/>
          <w:bCs/>
          <w:lang w:eastAsia="en-US"/>
        </w:rPr>
      </w:pPr>
    </w:p>
    <w:p w:rsidR="00E3419A" w:rsidRDefault="00E3419A" w:rsidP="00E3419A">
      <w:pPr>
        <w:jc w:val="both"/>
        <w:rPr>
          <w:b/>
        </w:rPr>
      </w:pPr>
      <w:r>
        <w:rPr>
          <w:rFonts w:asciiTheme="minorHAnsi" w:hAnsiTheme="minorHAnsi" w:cs="TimesNewRomanPS-BoldMT"/>
          <w:b/>
          <w:bCs/>
          <w:lang w:eastAsia="en-US"/>
        </w:rPr>
        <w:lastRenderedPageBreak/>
        <w:t xml:space="preserve">  </w:t>
      </w:r>
      <w:r w:rsidR="006C024C" w:rsidRPr="006C024C">
        <w:rPr>
          <w:b/>
        </w:rPr>
        <w:t xml:space="preserve">От Кмета на Общината </w:t>
      </w:r>
    </w:p>
    <w:p w:rsidR="0089648C" w:rsidRDefault="00E3419A" w:rsidP="0089648C">
      <w:pPr>
        <w:jc w:val="both"/>
      </w:pPr>
      <w:r>
        <w:rPr>
          <w:b/>
        </w:rPr>
        <w:t xml:space="preserve">                    </w:t>
      </w:r>
      <w:r w:rsidR="006C024C" w:rsidRPr="006C024C">
        <w:rPr>
          <w:b/>
        </w:rPr>
        <w:t>относно:</w:t>
      </w:r>
      <w:r w:rsidR="006C024C" w:rsidRPr="006C024C">
        <w:rPr>
          <w:rFonts w:ascii="TimesNewRoman" w:hAnsi="TimesNewRoman" w:cs="TimesNewRoman"/>
          <w:lang w:eastAsia="en-US"/>
        </w:rPr>
        <w:t xml:space="preserve"> </w:t>
      </w:r>
      <w:r w:rsidR="0089648C">
        <w:t>Отдаване под наем на полските пътища, включени в доброволните споразумения между земеделските стопани за землищата на с. Гиген и с. Загражден в Община Гулянци.</w:t>
      </w:r>
    </w:p>
    <w:p w:rsidR="00F66AD1" w:rsidRDefault="001F5FDA" w:rsidP="00F66AD1">
      <w:pPr>
        <w:jc w:val="both"/>
      </w:pPr>
      <w:r>
        <w:tab/>
      </w:r>
      <w:r w:rsidR="00F66AD1">
        <w:t>Председателят на постоянната комисия „</w:t>
      </w:r>
      <w:r w:rsidR="00F66AD1" w:rsidRPr="001E4E79">
        <w:t>Общинска собственост, стопанска политика, земеделие, горско и водно стопанство”</w:t>
      </w:r>
      <w:r w:rsidR="00F66AD1">
        <w:t xml:space="preserve"> Илияна Петрова  представи предложението.</w:t>
      </w:r>
      <w:r w:rsidR="004B2980">
        <w:t xml:space="preserve"> С</w:t>
      </w:r>
      <w:r w:rsidR="00F66AD1">
        <w:t xml:space="preserve"> </w:t>
      </w:r>
      <w:r w:rsidR="00F66AD1" w:rsidRPr="002212B4">
        <w:t>писмо с вх.№ 0420–138-(18)/14.04.2026 г. на</w:t>
      </w:r>
      <w:r w:rsidR="00F66AD1" w:rsidRPr="005F2908">
        <w:t xml:space="preserve"> Директора на Областна дирекция „Земеделие” - Плевен са предоставени подадените заявления по чл. 75б, ал.1, т.1 от Правилника за прилагане на закона за собствеността и ползването на земеделки земи (ППЗСПЗЗ) от ползвателите на </w:t>
      </w:r>
      <w:r w:rsidR="00F66AD1">
        <w:t>масиви за ползване по сключените доброволни споразумения</w:t>
      </w:r>
      <w:r w:rsidR="00F66AD1" w:rsidRPr="005F2908">
        <w:t xml:space="preserve"> за стопанската 2025-2026 г. за земли</w:t>
      </w:r>
      <w:r w:rsidR="00F66AD1">
        <w:t>щата</w:t>
      </w:r>
      <w:r w:rsidR="00F66AD1" w:rsidRPr="005F2908">
        <w:t xml:space="preserve"> на </w:t>
      </w:r>
      <w:r w:rsidR="00F66AD1" w:rsidRPr="00F66AD1">
        <w:t xml:space="preserve">с. Гиген и с. Загражден в Община Гулянци. </w:t>
      </w:r>
      <w:r w:rsidR="00F66AD1" w:rsidRPr="00F66AD1">
        <w:t xml:space="preserve">Изрази становището на комисията и </w:t>
      </w:r>
    </w:p>
    <w:p w:rsidR="00F66AD1" w:rsidRDefault="00F66AD1" w:rsidP="00F66AD1">
      <w:pPr>
        <w:ind w:left="708" w:firstLine="708"/>
        <w:jc w:val="both"/>
      </w:pPr>
      <w:r>
        <w:t>След поименното гласуване, с резултат</w:t>
      </w:r>
    </w:p>
    <w:p w:rsidR="00F66AD1" w:rsidRPr="006C024C" w:rsidRDefault="00F66AD1" w:rsidP="00F66AD1">
      <w:pPr>
        <w:jc w:val="both"/>
      </w:pPr>
      <w:r>
        <w:tab/>
      </w:r>
      <w:r>
        <w:tab/>
      </w:r>
      <w:r>
        <w:t>Гласували – 12</w:t>
      </w:r>
    </w:p>
    <w:p w:rsidR="00F66AD1" w:rsidRPr="006C024C" w:rsidRDefault="00F66AD1" w:rsidP="00F66AD1">
      <w:pPr>
        <w:jc w:val="both"/>
      </w:pPr>
      <w:r>
        <w:tab/>
      </w:r>
      <w:r>
        <w:tab/>
        <w:t>За – 12</w:t>
      </w:r>
      <w:r w:rsidRPr="009A3335">
        <w:t>/ Илияна Петрова,</w:t>
      </w:r>
      <w:r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>
        <w:t xml:space="preserve"> Емил Катански,</w:t>
      </w:r>
      <w:r w:rsidRPr="009A3335">
        <w:t xml:space="preserve"> Пламен Тодоров, Огнян Янчев, Андриян Бурт</w:t>
      </w:r>
      <w:r>
        <w:t>ев, Любомир Пасков,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</w:t>
      </w:r>
      <w:r w:rsidRPr="009A3335">
        <w:t>/</w:t>
      </w:r>
    </w:p>
    <w:p w:rsidR="00F66AD1" w:rsidRPr="006C024C" w:rsidRDefault="00F66AD1" w:rsidP="00F66AD1">
      <w:pPr>
        <w:jc w:val="both"/>
      </w:pPr>
      <w:r w:rsidRPr="006C024C">
        <w:tab/>
      </w:r>
      <w:r w:rsidRPr="006C024C">
        <w:tab/>
        <w:t>Против – няма</w:t>
      </w:r>
    </w:p>
    <w:p w:rsidR="00F66AD1" w:rsidRDefault="00F66AD1" w:rsidP="00F66AD1">
      <w:pPr>
        <w:jc w:val="both"/>
      </w:pPr>
      <w:r>
        <w:tab/>
      </w:r>
      <w:r>
        <w:tab/>
        <w:t>Въздържали се – няма</w:t>
      </w:r>
    </w:p>
    <w:p w:rsidR="00F66AD1" w:rsidRPr="00CE335D" w:rsidRDefault="00F66AD1" w:rsidP="00AE1428">
      <w:pPr>
        <w:ind w:left="708" w:firstLine="708"/>
        <w:jc w:val="both"/>
      </w:pPr>
      <w:r w:rsidRPr="006C024C">
        <w:t xml:space="preserve">На </w:t>
      </w:r>
      <w:r w:rsidRPr="002B40EF">
        <w:t>основание</w:t>
      </w:r>
      <w:r>
        <w:t xml:space="preserve"> </w:t>
      </w:r>
      <w:r w:rsidRPr="00CE335D">
        <w:t>чл. 37в, ал. 16</w:t>
      </w:r>
      <w:r>
        <w:t xml:space="preserve"> от ЗСПЗЗ, Кметът</w:t>
      </w:r>
      <w:r w:rsidRPr="00CE335D">
        <w:t xml:space="preserve"> на Общината следва да сключи договор</w:t>
      </w:r>
      <w:r>
        <w:t>и</w:t>
      </w:r>
      <w:r w:rsidRPr="00CE335D">
        <w:t xml:space="preserve"> за наем с ползвателите на общински пътища</w:t>
      </w:r>
      <w:r>
        <w:t xml:space="preserve"> </w:t>
      </w:r>
      <w:r w:rsidRPr="00CE335D">
        <w:t>за срок от една стопанска година на цена в размер на средното ре</w:t>
      </w:r>
      <w:r>
        <w:t>нтно плащане за землището след Р</w:t>
      </w:r>
      <w:r w:rsidRPr="00CE335D">
        <w:t>ешение на Общински съвет.</w:t>
      </w:r>
    </w:p>
    <w:p w:rsidR="00F66AD1" w:rsidRDefault="00F66AD1" w:rsidP="00D63BBD">
      <w:pPr>
        <w:ind w:firstLine="708"/>
        <w:jc w:val="both"/>
      </w:pPr>
      <w:r w:rsidRPr="00856126">
        <w:t xml:space="preserve">Предвид горното и </w:t>
      </w:r>
      <w:r w:rsidRPr="00CE335D">
        <w:rPr>
          <w:lang w:val="ru-RU"/>
        </w:rPr>
        <w:t xml:space="preserve">на основание чл.21, ал.1, т.8 от ЗМСМА, </w:t>
      </w:r>
      <w:r>
        <w:t xml:space="preserve">чл. 37в, ал. 16 от ЗСПЗЗ и </w:t>
      </w:r>
      <w:r w:rsidRPr="00856126">
        <w:t>чл.5, ал.1, т. 7 и чл. 6 от Правилника за организацията и дейността на Общински съвет Гулянци</w:t>
      </w:r>
      <w:r>
        <w:t>, ОбС Гулянци взе следното</w:t>
      </w:r>
    </w:p>
    <w:p w:rsidR="00F66AD1" w:rsidRDefault="00F66AD1" w:rsidP="00F66AD1">
      <w:pPr>
        <w:jc w:val="both"/>
      </w:pPr>
    </w:p>
    <w:p w:rsidR="00F66AD1" w:rsidRPr="00F66AD1" w:rsidRDefault="00F66AD1" w:rsidP="00F66AD1">
      <w:pPr>
        <w:jc w:val="both"/>
      </w:pPr>
    </w:p>
    <w:p w:rsidR="001F5FDA" w:rsidRDefault="001F5FDA" w:rsidP="00F66AD1">
      <w:pPr>
        <w:jc w:val="both"/>
      </w:pPr>
    </w:p>
    <w:p w:rsidR="00F66AD1" w:rsidRDefault="00F66AD1" w:rsidP="00F66AD1">
      <w:pPr>
        <w:ind w:firstLine="316"/>
        <w:jc w:val="center"/>
        <w:rPr>
          <w:rFonts w:eastAsia="TimesNewRomanPSMT"/>
        </w:rPr>
      </w:pPr>
      <w:r>
        <w:rPr>
          <w:rFonts w:eastAsia="TimesNewRomanPSMT"/>
        </w:rPr>
        <w:t>Р Е Ш Е Н И Е</w:t>
      </w:r>
    </w:p>
    <w:p w:rsidR="00F66AD1" w:rsidRDefault="00F66AD1" w:rsidP="00F66AD1">
      <w:pPr>
        <w:ind w:firstLine="316"/>
        <w:jc w:val="center"/>
        <w:rPr>
          <w:rFonts w:eastAsia="TimesNewRomanPSMT"/>
        </w:rPr>
      </w:pPr>
    </w:p>
    <w:p w:rsidR="00F66AD1" w:rsidRDefault="00F66AD1" w:rsidP="00F66AD1">
      <w:pPr>
        <w:ind w:firstLine="316"/>
        <w:jc w:val="center"/>
        <w:rPr>
          <w:rFonts w:eastAsia="TimesNewRomanPSMT"/>
        </w:rPr>
      </w:pPr>
      <w:r>
        <w:rPr>
          <w:rFonts w:eastAsia="TimesNewRomanPSMT"/>
        </w:rPr>
        <w:t xml:space="preserve">№ </w:t>
      </w:r>
      <w:r>
        <w:rPr>
          <w:rFonts w:eastAsia="TimesNewRomanPSMT"/>
        </w:rPr>
        <w:t>495</w:t>
      </w:r>
    </w:p>
    <w:p w:rsidR="00F66AD1" w:rsidRDefault="00F66AD1" w:rsidP="00F66AD1">
      <w:pPr>
        <w:ind w:firstLine="316"/>
        <w:jc w:val="center"/>
        <w:rPr>
          <w:rFonts w:eastAsia="TimesNewRomanPSMT"/>
        </w:rPr>
      </w:pPr>
    </w:p>
    <w:p w:rsidR="00F66AD1" w:rsidRDefault="00F66AD1" w:rsidP="00F66AD1">
      <w:pPr>
        <w:jc w:val="both"/>
      </w:pPr>
      <w:r w:rsidRPr="00CE335D">
        <w:t>I</w:t>
      </w:r>
      <w:r>
        <w:t>. Дава съгласие Кметът</w:t>
      </w:r>
      <w:r w:rsidRPr="00CE335D">
        <w:t xml:space="preserve"> на Община Гулянци да сключи договори за нае</w:t>
      </w:r>
      <w:r>
        <w:t xml:space="preserve">м на общински имоти – полски пътища, за </w:t>
      </w:r>
      <w:r w:rsidRPr="0043575B">
        <w:rPr>
          <w:b/>
        </w:rPr>
        <w:t>една стопанска година (2025-2026 г.)</w:t>
      </w:r>
      <w:r>
        <w:t xml:space="preserve"> с техните ползватели, съгласно Приложение №1, определени по реда на </w:t>
      </w:r>
      <w:r w:rsidRPr="00053B7F">
        <w:t>чл. 37в, ал. 16</w:t>
      </w:r>
      <w:r>
        <w:t xml:space="preserve"> от Закона за собствеността и ползването на земеделските земи (ЗСПЗЗ).</w:t>
      </w:r>
    </w:p>
    <w:p w:rsidR="00F66AD1" w:rsidRPr="00FA586D" w:rsidRDefault="00F66AD1" w:rsidP="00F66AD1">
      <w:pPr>
        <w:jc w:val="both"/>
      </w:pPr>
    </w:p>
    <w:p w:rsidR="00F66AD1" w:rsidRDefault="00F66AD1" w:rsidP="00F66AD1">
      <w:pPr>
        <w:jc w:val="both"/>
      </w:pPr>
      <w:r w:rsidRPr="00CE335D">
        <w:t xml:space="preserve">ІІ. Определя наемна </w:t>
      </w:r>
      <w:r>
        <w:t xml:space="preserve">цена </w:t>
      </w:r>
      <w:r w:rsidRPr="0043575B">
        <w:rPr>
          <w:b/>
        </w:rPr>
        <w:t>съгласно средното рентно плащане</w:t>
      </w:r>
      <w:r>
        <w:t xml:space="preserve"> в</w:t>
      </w:r>
      <w:r w:rsidRPr="00CE335D">
        <w:t xml:space="preserve"> размер на:</w:t>
      </w:r>
    </w:p>
    <w:p w:rsidR="00F66AD1" w:rsidRDefault="00F66AD1" w:rsidP="00F66AD1">
      <w:pPr>
        <w:pStyle w:val="a3"/>
        <w:numPr>
          <w:ilvl w:val="0"/>
          <w:numId w:val="9"/>
        </w:numPr>
        <w:jc w:val="both"/>
      </w:pPr>
      <w:r>
        <w:t>36.30</w:t>
      </w:r>
      <w:r w:rsidRPr="00074DAC">
        <w:t xml:space="preserve"> € </w:t>
      </w:r>
      <w:r>
        <w:t xml:space="preserve"> (71.00 лв.)</w:t>
      </w:r>
      <w:r w:rsidRPr="00EB4EDA">
        <w:t xml:space="preserve"> </w:t>
      </w:r>
      <w:r>
        <w:t>за дка. за землището на с. Гиген;</w:t>
      </w:r>
    </w:p>
    <w:p w:rsidR="00F66AD1" w:rsidRPr="00684BFE" w:rsidRDefault="00F66AD1" w:rsidP="00F66AD1">
      <w:pPr>
        <w:pStyle w:val="a3"/>
        <w:numPr>
          <w:ilvl w:val="0"/>
          <w:numId w:val="9"/>
        </w:numPr>
        <w:jc w:val="both"/>
      </w:pPr>
      <w:r>
        <w:t>33.23</w:t>
      </w:r>
      <w:r w:rsidRPr="00074DAC">
        <w:t xml:space="preserve"> € </w:t>
      </w:r>
      <w:r>
        <w:t xml:space="preserve"> (65.00 лв.)</w:t>
      </w:r>
      <w:r w:rsidRPr="00EB4EDA">
        <w:t xml:space="preserve"> </w:t>
      </w:r>
      <w:r>
        <w:t>за дка. за землището на с. Загражден.</w:t>
      </w:r>
    </w:p>
    <w:p w:rsidR="00F66AD1" w:rsidRPr="00684BFE" w:rsidRDefault="00F66AD1" w:rsidP="00F66AD1">
      <w:pPr>
        <w:pStyle w:val="a3"/>
        <w:jc w:val="both"/>
      </w:pPr>
    </w:p>
    <w:p w:rsidR="00F66AD1" w:rsidRPr="003B121F" w:rsidRDefault="00F66AD1" w:rsidP="00F66AD1">
      <w:pPr>
        <w:pStyle w:val="a3"/>
        <w:tabs>
          <w:tab w:val="left" w:pos="720"/>
          <w:tab w:val="left" w:pos="1080"/>
          <w:tab w:val="left" w:pos="1140"/>
        </w:tabs>
        <w:jc w:val="both"/>
      </w:pPr>
    </w:p>
    <w:p w:rsidR="00F66AD1" w:rsidRPr="00CE335D" w:rsidRDefault="00F66AD1" w:rsidP="00F66AD1">
      <w:pPr>
        <w:tabs>
          <w:tab w:val="left" w:pos="720"/>
          <w:tab w:val="left" w:pos="1080"/>
          <w:tab w:val="left" w:pos="1140"/>
        </w:tabs>
        <w:jc w:val="both"/>
      </w:pPr>
      <w:r w:rsidRPr="00CE335D">
        <w:t>ІІІ. Възлага на Кмета</w:t>
      </w:r>
      <w:r>
        <w:t xml:space="preserve"> на Община Гулянци</w:t>
      </w:r>
      <w:r w:rsidRPr="00CE335D">
        <w:t xml:space="preserve"> </w:t>
      </w:r>
      <w:r>
        <w:t>да предприеме последващите действия по изпълнение на настоящото решение в съответствие със законовите разпоредби.</w:t>
      </w:r>
    </w:p>
    <w:p w:rsidR="00F66AD1" w:rsidRDefault="00F66AD1" w:rsidP="00F66AD1">
      <w:pPr>
        <w:ind w:firstLine="705"/>
        <w:jc w:val="both"/>
        <w:rPr>
          <w:b/>
        </w:rPr>
      </w:pPr>
    </w:p>
    <w:p w:rsidR="00F66AD1" w:rsidRPr="00CE335D" w:rsidRDefault="00F66AD1" w:rsidP="00F66AD1">
      <w:pPr>
        <w:ind w:firstLine="705"/>
        <w:jc w:val="both"/>
        <w:rPr>
          <w:b/>
        </w:rPr>
      </w:pPr>
    </w:p>
    <w:p w:rsidR="00E3419A" w:rsidRDefault="00E3419A" w:rsidP="00E3419A">
      <w:pPr>
        <w:jc w:val="both"/>
        <w:rPr>
          <w:rStyle w:val="a4"/>
          <w:u w:val="single"/>
        </w:rPr>
      </w:pPr>
    </w:p>
    <w:p w:rsidR="00FA007E" w:rsidRDefault="00AB05BB" w:rsidP="00AB05BB">
      <w:pPr>
        <w:jc w:val="both"/>
        <w:rPr>
          <w:rFonts w:ascii="TimesNewRoman" w:hAnsi="TimesNewRoman" w:cs="TimesNewRoman"/>
          <w:lang w:eastAsia="en-US"/>
        </w:rPr>
      </w:pPr>
      <w:r>
        <w:rPr>
          <w:rFonts w:ascii="TimesNewRoman" w:hAnsi="TimesNewRoman" w:cs="TimesNewRoman"/>
          <w:lang w:eastAsia="en-US"/>
        </w:rPr>
        <w:tab/>
      </w:r>
      <w:r>
        <w:rPr>
          <w:rFonts w:ascii="TimesNewRoman" w:hAnsi="TimesNewRoman" w:cs="TimesNewRoman"/>
          <w:lang w:eastAsia="en-US"/>
        </w:rPr>
        <w:tab/>
      </w:r>
    </w:p>
    <w:p w:rsidR="00FA007E" w:rsidRDefault="00FA007E" w:rsidP="00AB05BB">
      <w:pPr>
        <w:jc w:val="both"/>
        <w:rPr>
          <w:rFonts w:ascii="TimesNewRoman" w:hAnsi="TimesNewRoman" w:cs="TimesNewRoman"/>
          <w:lang w:eastAsia="en-US"/>
        </w:rPr>
      </w:pPr>
    </w:p>
    <w:p w:rsidR="00AB05BB" w:rsidRDefault="006C024C" w:rsidP="00FA007E">
      <w:pPr>
        <w:ind w:left="708" w:firstLine="708"/>
        <w:jc w:val="both"/>
        <w:rPr>
          <w:b/>
        </w:rPr>
      </w:pPr>
      <w:r w:rsidRPr="006C024C">
        <w:rPr>
          <w:b/>
        </w:rPr>
        <w:lastRenderedPageBreak/>
        <w:t xml:space="preserve">От Кмета на Общината </w:t>
      </w:r>
    </w:p>
    <w:p w:rsidR="00F66AD1" w:rsidRDefault="00AB05BB" w:rsidP="00F66AD1">
      <w:pPr>
        <w:jc w:val="both"/>
      </w:pPr>
      <w:r>
        <w:rPr>
          <w:b/>
        </w:rPr>
        <w:t xml:space="preserve">                       </w:t>
      </w:r>
      <w:r w:rsidR="006C024C" w:rsidRPr="006C024C">
        <w:rPr>
          <w:b/>
        </w:rPr>
        <w:t>относно:</w:t>
      </w:r>
      <w:r w:rsidR="00AE1428">
        <w:rPr>
          <w:b/>
        </w:rPr>
        <w:t xml:space="preserve"> </w:t>
      </w:r>
      <w:r w:rsidR="00F66AD1">
        <w:t>Отдаване под наем на полските пътища, включени в доброволните споразумения между земеделските стопани за землищата на гр. Гулянци и с. Дъбован в Община Гулянци.</w:t>
      </w:r>
    </w:p>
    <w:p w:rsidR="00F66AD1" w:rsidRDefault="00AE1428" w:rsidP="00AE1428">
      <w:pPr>
        <w:jc w:val="both"/>
      </w:pPr>
      <w:r>
        <w:tab/>
        <w:t xml:space="preserve">Отново </w:t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  представи предложението.</w:t>
      </w:r>
      <w:r w:rsidR="005959C0">
        <w:t xml:space="preserve"> Н</w:t>
      </w:r>
      <w:r>
        <w:t xml:space="preserve">а постоянните комисии е разгледано подробно изрази становището на комисията и </w:t>
      </w:r>
    </w:p>
    <w:p w:rsidR="00AE1428" w:rsidRDefault="00AE1428" w:rsidP="00AE1428">
      <w:pPr>
        <w:ind w:left="708" w:firstLine="708"/>
        <w:jc w:val="both"/>
      </w:pPr>
      <w:r>
        <w:t>След поименното гласуване, с резултат</w:t>
      </w:r>
    </w:p>
    <w:p w:rsidR="00AE1428" w:rsidRPr="006C024C" w:rsidRDefault="00AE1428" w:rsidP="00AE1428">
      <w:pPr>
        <w:jc w:val="both"/>
      </w:pPr>
      <w:r>
        <w:tab/>
      </w:r>
      <w:r>
        <w:tab/>
        <w:t>Гласували – 12</w:t>
      </w:r>
    </w:p>
    <w:p w:rsidR="00AE1428" w:rsidRPr="006C024C" w:rsidRDefault="00AE1428" w:rsidP="00AE1428">
      <w:pPr>
        <w:jc w:val="both"/>
      </w:pPr>
      <w:r>
        <w:tab/>
      </w:r>
      <w:r>
        <w:tab/>
        <w:t>За – 12</w:t>
      </w:r>
      <w:r w:rsidRPr="009A3335">
        <w:t>/ Илияна Петрова,</w:t>
      </w:r>
      <w:r>
        <w:t xml:space="preserve"> </w:t>
      </w:r>
      <w:r w:rsidRPr="009A3335">
        <w:t>Светослав Пенев, Недко Опров, Мими Караджова, Самуил Митев</w:t>
      </w:r>
      <w:r w:rsidRPr="009A3335">
        <w:rPr>
          <w:lang w:val="en-US"/>
        </w:rPr>
        <w:t>,</w:t>
      </w:r>
      <w:r>
        <w:t xml:space="preserve"> Емил Катански,</w:t>
      </w:r>
      <w:r w:rsidRPr="009A3335">
        <w:t xml:space="preserve"> Пламен Тодоров, Огнян Янчев, Андриян Бурт</w:t>
      </w:r>
      <w:r>
        <w:t>ев, Любомир Пасков, Митко Монев</w:t>
      </w:r>
      <w:r w:rsidRPr="009A3335">
        <w:t>, Огнян Янев</w:t>
      </w:r>
      <w:r w:rsidRPr="009A3335">
        <w:rPr>
          <w:lang w:val="en-US"/>
        </w:rPr>
        <w:t>,</w:t>
      </w:r>
      <w:r>
        <w:t xml:space="preserve"> </w:t>
      </w:r>
      <w:r w:rsidRPr="009A3335">
        <w:t>/</w:t>
      </w:r>
    </w:p>
    <w:p w:rsidR="00AE1428" w:rsidRPr="006C024C" w:rsidRDefault="00AE1428" w:rsidP="00AE1428">
      <w:pPr>
        <w:jc w:val="both"/>
      </w:pPr>
      <w:r w:rsidRPr="006C024C">
        <w:tab/>
      </w:r>
      <w:r w:rsidRPr="006C024C">
        <w:tab/>
        <w:t>Против – няма</w:t>
      </w:r>
    </w:p>
    <w:p w:rsidR="00AE1428" w:rsidRDefault="00AE1428" w:rsidP="00AE1428">
      <w:pPr>
        <w:jc w:val="both"/>
      </w:pPr>
      <w:r>
        <w:tab/>
      </w:r>
      <w:r>
        <w:tab/>
        <w:t>Въздържали се – няма</w:t>
      </w:r>
    </w:p>
    <w:p w:rsidR="00AE1428" w:rsidRPr="00CE335D" w:rsidRDefault="00AE1428" w:rsidP="00AE1428">
      <w:pPr>
        <w:ind w:left="708" w:firstLine="708"/>
        <w:jc w:val="both"/>
      </w:pPr>
      <w:r w:rsidRPr="006C024C">
        <w:t xml:space="preserve">На </w:t>
      </w:r>
      <w:r w:rsidRPr="002B40EF">
        <w:t>основание</w:t>
      </w:r>
      <w:r>
        <w:t xml:space="preserve"> </w:t>
      </w:r>
      <w:r w:rsidRPr="00CE335D">
        <w:t>чл. 37в, ал. 16</w:t>
      </w:r>
      <w:r>
        <w:t xml:space="preserve"> от ЗСПЗЗ, Кметът</w:t>
      </w:r>
      <w:r w:rsidRPr="00CE335D">
        <w:t xml:space="preserve"> на Общината следва да сключи договор</w:t>
      </w:r>
      <w:r>
        <w:t>и</w:t>
      </w:r>
      <w:r w:rsidRPr="00CE335D">
        <w:t xml:space="preserve"> за наем с ползвателите на общински пътища</w:t>
      </w:r>
      <w:r>
        <w:t xml:space="preserve"> </w:t>
      </w:r>
      <w:r w:rsidRPr="00CE335D">
        <w:t>за срок от една стопанска година на цена в размер на средното ре</w:t>
      </w:r>
      <w:r>
        <w:t>нтно плащане за землището след Р</w:t>
      </w:r>
      <w:r w:rsidRPr="00CE335D">
        <w:t>ешение на Общински съвет.</w:t>
      </w:r>
    </w:p>
    <w:p w:rsidR="00AE1428" w:rsidRDefault="00AE1428" w:rsidP="00AE1428">
      <w:pPr>
        <w:ind w:left="708"/>
        <w:jc w:val="both"/>
      </w:pPr>
      <w:r w:rsidRPr="00856126">
        <w:t xml:space="preserve">Предвид горното и </w:t>
      </w:r>
      <w:r w:rsidRPr="00CE335D">
        <w:rPr>
          <w:lang w:val="ru-RU"/>
        </w:rPr>
        <w:t xml:space="preserve">на основание чл.21, ал.1, т.8 от ЗМСМА, </w:t>
      </w:r>
      <w:r>
        <w:t xml:space="preserve">чл. 37в, ал. 16 от ЗСПЗЗ и </w:t>
      </w:r>
      <w:r w:rsidRPr="00856126">
        <w:t>чл.5, ал.1, т. 7 и чл. 6 от Правилника за организацията и дейността на Общински съвет Гулянци</w:t>
      </w:r>
      <w:r>
        <w:t xml:space="preserve">, ОбС Гулянци взе следното </w:t>
      </w:r>
    </w:p>
    <w:p w:rsidR="00AE1428" w:rsidRDefault="00AE1428" w:rsidP="00AE1428">
      <w:pPr>
        <w:ind w:left="708"/>
        <w:jc w:val="both"/>
      </w:pPr>
    </w:p>
    <w:p w:rsidR="00AE1428" w:rsidRDefault="00AE1428" w:rsidP="00AE1428">
      <w:pPr>
        <w:ind w:left="708"/>
        <w:jc w:val="both"/>
      </w:pPr>
    </w:p>
    <w:p w:rsidR="00AE1428" w:rsidRDefault="00AE1428" w:rsidP="00AE1428">
      <w:pPr>
        <w:ind w:firstLine="316"/>
        <w:jc w:val="center"/>
        <w:rPr>
          <w:rFonts w:eastAsia="TimesNewRomanPSMT"/>
        </w:rPr>
      </w:pPr>
      <w:r>
        <w:rPr>
          <w:rFonts w:eastAsia="TimesNewRomanPSMT"/>
        </w:rPr>
        <w:t>Р Е Ш Е Н И Е</w:t>
      </w:r>
    </w:p>
    <w:p w:rsidR="00AE1428" w:rsidRDefault="00AE1428" w:rsidP="00AE1428">
      <w:pPr>
        <w:ind w:firstLine="316"/>
        <w:jc w:val="center"/>
        <w:rPr>
          <w:rFonts w:eastAsia="TimesNewRomanPSMT"/>
        </w:rPr>
      </w:pPr>
    </w:p>
    <w:p w:rsidR="00F66AD1" w:rsidRDefault="00AE1428" w:rsidP="00AE1428">
      <w:pPr>
        <w:jc w:val="center"/>
        <w:rPr>
          <w:rFonts w:eastAsia="TimesNewRomanPSMT"/>
        </w:rPr>
      </w:pPr>
      <w:r>
        <w:rPr>
          <w:rFonts w:eastAsia="TimesNewRomanPSMT"/>
        </w:rPr>
        <w:t xml:space="preserve">№ </w:t>
      </w:r>
      <w:r>
        <w:rPr>
          <w:rFonts w:eastAsia="TimesNewRomanPSMT"/>
        </w:rPr>
        <w:t>496</w:t>
      </w:r>
    </w:p>
    <w:p w:rsidR="00AE1428" w:rsidRDefault="00AE1428" w:rsidP="00AE1428">
      <w:pPr>
        <w:jc w:val="center"/>
        <w:rPr>
          <w:rFonts w:eastAsia="TimesNewRomanPSMT"/>
        </w:rPr>
      </w:pPr>
    </w:p>
    <w:p w:rsidR="00AE1428" w:rsidRDefault="00AE1428" w:rsidP="00AE1428">
      <w:pPr>
        <w:jc w:val="both"/>
      </w:pPr>
      <w:r w:rsidRPr="00CE335D">
        <w:t>I</w:t>
      </w:r>
      <w:r>
        <w:t>. Дава съгласие Кметът</w:t>
      </w:r>
      <w:r w:rsidRPr="00CE335D">
        <w:t xml:space="preserve"> на Община Гулянци да сключи договори за нае</w:t>
      </w:r>
      <w:r>
        <w:t xml:space="preserve">м на общински имоти – полски пътища, за </w:t>
      </w:r>
      <w:r w:rsidRPr="0043575B">
        <w:rPr>
          <w:b/>
        </w:rPr>
        <w:t>една стопанска година (2025-2026 г.)</w:t>
      </w:r>
      <w:r>
        <w:t xml:space="preserve"> с техните ползватели, съгласно Приложение №1, определени по реда на </w:t>
      </w:r>
      <w:r w:rsidRPr="00053B7F">
        <w:t>чл. 37в, ал. 16</w:t>
      </w:r>
      <w:r>
        <w:t xml:space="preserve"> от Закона за собствеността и ползването на земеделските земи (ЗСПЗЗ).</w:t>
      </w:r>
    </w:p>
    <w:p w:rsidR="00AE1428" w:rsidRPr="00FA586D" w:rsidRDefault="00AE1428" w:rsidP="00AE1428">
      <w:pPr>
        <w:jc w:val="both"/>
      </w:pPr>
    </w:p>
    <w:p w:rsidR="00AE1428" w:rsidRDefault="00AE1428" w:rsidP="00AE1428">
      <w:pPr>
        <w:jc w:val="both"/>
      </w:pPr>
      <w:r w:rsidRPr="00CE335D">
        <w:t xml:space="preserve">ІІ. Определя наемна </w:t>
      </w:r>
      <w:r>
        <w:t xml:space="preserve">цена </w:t>
      </w:r>
      <w:r w:rsidRPr="0043575B">
        <w:rPr>
          <w:b/>
        </w:rPr>
        <w:t>съгласно средното рентно плащане</w:t>
      </w:r>
      <w:r>
        <w:t xml:space="preserve"> в</w:t>
      </w:r>
      <w:r w:rsidRPr="00CE335D">
        <w:t xml:space="preserve"> размер на:</w:t>
      </w:r>
    </w:p>
    <w:p w:rsidR="00AE1428" w:rsidRDefault="00AE1428" w:rsidP="00AE1428">
      <w:pPr>
        <w:pStyle w:val="a3"/>
        <w:numPr>
          <w:ilvl w:val="0"/>
          <w:numId w:val="9"/>
        </w:numPr>
        <w:jc w:val="both"/>
      </w:pPr>
      <w:r>
        <w:t>35.79</w:t>
      </w:r>
      <w:r w:rsidRPr="00074DAC">
        <w:t xml:space="preserve"> € </w:t>
      </w:r>
      <w:r>
        <w:t xml:space="preserve"> (70.00 лв.)</w:t>
      </w:r>
      <w:r w:rsidRPr="00EB4EDA">
        <w:t xml:space="preserve"> </w:t>
      </w:r>
      <w:r>
        <w:t>за дка. за землището на гр. Гулянци;</w:t>
      </w:r>
    </w:p>
    <w:p w:rsidR="00AE1428" w:rsidRPr="00684BFE" w:rsidRDefault="00AE1428" w:rsidP="00AE1428">
      <w:pPr>
        <w:pStyle w:val="a3"/>
        <w:numPr>
          <w:ilvl w:val="0"/>
          <w:numId w:val="9"/>
        </w:numPr>
        <w:jc w:val="both"/>
      </w:pPr>
      <w:r>
        <w:t>35.79</w:t>
      </w:r>
      <w:r w:rsidRPr="00074DAC">
        <w:t xml:space="preserve"> € </w:t>
      </w:r>
      <w:r>
        <w:t xml:space="preserve"> (70.00 лв.)</w:t>
      </w:r>
      <w:r w:rsidRPr="00EB4EDA">
        <w:t xml:space="preserve"> </w:t>
      </w:r>
      <w:r>
        <w:t>за дка. за землището на с. Дъбован.</w:t>
      </w:r>
    </w:p>
    <w:p w:rsidR="00AE1428" w:rsidRPr="00684BFE" w:rsidRDefault="00AE1428" w:rsidP="00AE1428">
      <w:pPr>
        <w:pStyle w:val="a3"/>
        <w:jc w:val="both"/>
      </w:pPr>
    </w:p>
    <w:p w:rsidR="00AE1428" w:rsidRPr="003B121F" w:rsidRDefault="00AE1428" w:rsidP="00AE1428">
      <w:pPr>
        <w:pStyle w:val="a3"/>
        <w:tabs>
          <w:tab w:val="left" w:pos="720"/>
          <w:tab w:val="left" w:pos="1080"/>
          <w:tab w:val="left" w:pos="1140"/>
        </w:tabs>
        <w:jc w:val="both"/>
      </w:pPr>
    </w:p>
    <w:p w:rsidR="00AE1428" w:rsidRPr="00CE335D" w:rsidRDefault="00AE1428" w:rsidP="00AE1428">
      <w:pPr>
        <w:tabs>
          <w:tab w:val="left" w:pos="720"/>
          <w:tab w:val="left" w:pos="1080"/>
          <w:tab w:val="left" w:pos="1140"/>
        </w:tabs>
        <w:jc w:val="both"/>
      </w:pPr>
      <w:r w:rsidRPr="00CE335D">
        <w:t>ІІІ. Възлага на Кмета</w:t>
      </w:r>
      <w:r>
        <w:t xml:space="preserve"> на Община Гулянци</w:t>
      </w:r>
      <w:r w:rsidRPr="00CE335D">
        <w:t xml:space="preserve"> </w:t>
      </w:r>
      <w:r>
        <w:t>да предприеме последващите действия по изпълнение на настоящото решение в съответствие със законовите разпоредби.</w:t>
      </w:r>
    </w:p>
    <w:p w:rsidR="00AE1428" w:rsidRDefault="00AE1428" w:rsidP="00FA007E"/>
    <w:p w:rsidR="00AB05BB" w:rsidRPr="00AE1428" w:rsidRDefault="00AB05BB" w:rsidP="00AB05BB">
      <w:pPr>
        <w:jc w:val="both"/>
        <w:rPr>
          <w:rFonts w:eastAsia="TimesNewRomanPSMT"/>
        </w:rPr>
      </w:pPr>
    </w:p>
    <w:p w:rsidR="00CB2B38" w:rsidRDefault="00AB05BB" w:rsidP="00CB2B38">
      <w:pPr>
        <w:jc w:val="both"/>
        <w:rPr>
          <w:b/>
        </w:rPr>
      </w:pPr>
      <w:r>
        <w:rPr>
          <w:rFonts w:ascii="TimesNewRoman" w:hAnsi="TimesNewRoman" w:cs="TimesNewRoman"/>
          <w:lang w:val="en-US" w:eastAsia="en-US"/>
        </w:rPr>
        <w:tab/>
      </w:r>
      <w:r>
        <w:rPr>
          <w:rFonts w:ascii="TimesNewRoman" w:hAnsi="TimesNewRoman" w:cs="TimesNewRoman"/>
          <w:lang w:val="en-US" w:eastAsia="en-US"/>
        </w:rPr>
        <w:tab/>
      </w:r>
      <w:r w:rsidR="00CB2B38" w:rsidRPr="006C024C">
        <w:rPr>
          <w:b/>
        </w:rPr>
        <w:t xml:space="preserve">От Кмета на Общината </w:t>
      </w:r>
    </w:p>
    <w:p w:rsidR="00AE1428" w:rsidRDefault="00CB2B38" w:rsidP="00AE1428">
      <w:pPr>
        <w:autoSpaceDE w:val="0"/>
        <w:autoSpaceDN w:val="0"/>
        <w:adjustRightInd w:val="0"/>
        <w:jc w:val="both"/>
        <w:rPr>
          <w:lang w:val="ru-RU"/>
        </w:rPr>
      </w:pPr>
      <w:r>
        <w:rPr>
          <w:b/>
        </w:rPr>
        <w:t xml:space="preserve">                        </w:t>
      </w:r>
      <w:r w:rsidRPr="006C024C">
        <w:rPr>
          <w:b/>
        </w:rPr>
        <w:t xml:space="preserve">относно: </w:t>
      </w:r>
      <w:r w:rsidR="00AE1428" w:rsidRPr="00F83614">
        <w:t>Даване на съгласие за</w:t>
      </w:r>
      <w:r w:rsidR="00AE1428">
        <w:t xml:space="preserve"> разполагане на строеж в имот с идентификатор </w:t>
      </w:r>
      <w:r w:rsidR="00AE1428" w:rsidRPr="00F83614">
        <w:t>18099.401.754 на регулационната граница със съседен имот с идентификатор 18099.401.753.</w:t>
      </w:r>
    </w:p>
    <w:p w:rsidR="00CB2B38" w:rsidRDefault="00CB2B38" w:rsidP="00AE1428">
      <w:pPr>
        <w:jc w:val="both"/>
      </w:pPr>
      <w:r>
        <w:rPr>
          <w:rFonts w:ascii="TimesNewRoman" w:hAnsi="TimesNewRoman" w:cs="TimesNewRoman"/>
          <w:lang w:val="en-US" w:eastAsia="en-US"/>
        </w:rPr>
        <w:tab/>
      </w:r>
      <w:r>
        <w:t xml:space="preserve">Председателят на постоянната комисия </w:t>
      </w:r>
      <w:r w:rsidRPr="00AB05BB">
        <w:t>”Устройство на територията, строителство, околна среда, благоустрояване, обществен транспорт и комуникации”</w:t>
      </w:r>
      <w:r>
        <w:t xml:space="preserve"> Любомир Пасков представи предложението. Подробно е дебатирано и онагледено в постоянната комисия. След поименното гласуване, с резултат</w:t>
      </w:r>
    </w:p>
    <w:p w:rsidR="00CB2B38" w:rsidRPr="006C024C" w:rsidRDefault="00CB2B38" w:rsidP="00CB2B38">
      <w:pPr>
        <w:jc w:val="both"/>
      </w:pPr>
      <w:r>
        <w:lastRenderedPageBreak/>
        <w:tab/>
        <w:t xml:space="preserve">            </w:t>
      </w:r>
      <w:r w:rsidRPr="006C024C">
        <w:t>Гласували – 1</w:t>
      </w:r>
      <w:r w:rsidR="00976F7D">
        <w:t>1</w:t>
      </w:r>
    </w:p>
    <w:p w:rsidR="00CB2B38" w:rsidRPr="006C024C" w:rsidRDefault="00CB2B38" w:rsidP="00CB2B38">
      <w:pPr>
        <w:jc w:val="both"/>
      </w:pPr>
      <w:r w:rsidRPr="006C024C">
        <w:tab/>
      </w:r>
      <w:r w:rsidRPr="006C024C">
        <w:tab/>
        <w:t>За – 1</w:t>
      </w:r>
      <w:r w:rsidR="00976F7D">
        <w:t>1</w:t>
      </w:r>
      <w:r w:rsidR="008E5783">
        <w:t>/</w:t>
      </w:r>
      <w:r w:rsidRPr="009A3335">
        <w:t xml:space="preserve"> Илияна Петрова, Светослав Пенев, Недко Опров, Мими Караджова, Самуил Митев</w:t>
      </w:r>
      <w:r w:rsidRPr="009A3335">
        <w:rPr>
          <w:lang w:val="en-US"/>
        </w:rPr>
        <w:t>,</w:t>
      </w:r>
      <w:r w:rsidR="00976F7D">
        <w:t xml:space="preserve"> </w:t>
      </w:r>
      <w:r w:rsidRPr="009A3335">
        <w:t>Огнян Янчев, Андриян Буртев, Любомир Пасков, Емил Катанск</w:t>
      </w:r>
      <w:r w:rsidR="00976F7D">
        <w:t>и,  Митко Монев</w:t>
      </w:r>
      <w:r w:rsidRPr="009A3335">
        <w:t xml:space="preserve">, </w:t>
      </w:r>
      <w:r w:rsidR="00976F7D">
        <w:t>Огнян Янев,</w:t>
      </w:r>
      <w:r w:rsidRPr="009A3335">
        <w:t>/</w:t>
      </w:r>
    </w:p>
    <w:p w:rsidR="00CB2B38" w:rsidRPr="006C024C" w:rsidRDefault="00CB2B38" w:rsidP="00CB2B38">
      <w:pPr>
        <w:jc w:val="both"/>
      </w:pPr>
      <w:r w:rsidRPr="006C024C">
        <w:tab/>
      </w:r>
      <w:r w:rsidRPr="006C024C">
        <w:tab/>
        <w:t xml:space="preserve">Против – </w:t>
      </w:r>
      <w:r w:rsidR="00976F7D">
        <w:t>няма</w:t>
      </w:r>
    </w:p>
    <w:p w:rsidR="00CB2B38" w:rsidRPr="006C024C" w:rsidRDefault="00CB2B38" w:rsidP="00CB2B38">
      <w:pPr>
        <w:jc w:val="both"/>
      </w:pPr>
      <w:r w:rsidRPr="006C024C">
        <w:tab/>
      </w:r>
      <w:r w:rsidRPr="006C024C">
        <w:tab/>
        <w:t>Въздържали се – няма</w:t>
      </w:r>
    </w:p>
    <w:p w:rsidR="00CB2B38" w:rsidRDefault="00CB2B38" w:rsidP="00CB2B38">
      <w:pPr>
        <w:ind w:firstLine="720"/>
        <w:jc w:val="both"/>
        <w:rPr>
          <w:lang w:eastAsia="en-US"/>
        </w:rPr>
      </w:pPr>
      <w:r>
        <w:tab/>
      </w:r>
      <w:r w:rsidRPr="006C024C">
        <w:t>На основание</w:t>
      </w:r>
      <w:r>
        <w:tab/>
        <w:t xml:space="preserve"> </w:t>
      </w:r>
      <w:r w:rsidR="00976F7D" w:rsidRPr="00F83614">
        <w:rPr>
          <w:lang w:val="ru-RU"/>
        </w:rPr>
        <w:t>чл.21, ал.1, т.8 от ЗМСМА,</w:t>
      </w:r>
      <w:r w:rsidR="00976F7D" w:rsidRPr="00F83614">
        <w:t xml:space="preserve"> </w:t>
      </w:r>
      <w:r w:rsidR="00976F7D" w:rsidRPr="00F83614">
        <w:rPr>
          <w:lang w:val="ru-RU"/>
        </w:rPr>
        <w:t xml:space="preserve"> във връзка с чл. 21, ал. 5 от ЗУТ,</w:t>
      </w:r>
      <w:r w:rsidR="00976F7D" w:rsidRPr="00F83614">
        <w:t xml:space="preserve"> </w:t>
      </w:r>
      <w:r w:rsidR="00976F7D" w:rsidRPr="00F83614">
        <w:rPr>
          <w:lang w:val="ru-RU"/>
        </w:rPr>
        <w:t xml:space="preserve">чл. 8, ал. 1 от ЗОС </w:t>
      </w:r>
      <w:r w:rsidR="00976F7D" w:rsidRPr="00F83614">
        <w:t>и чл.5, ал.1, т. 7 и чл. 6 от Правилника за организацията и дейността на Общински съвет Гулянци,</w:t>
      </w:r>
      <w:r w:rsidR="00976F7D">
        <w:t xml:space="preserve"> </w:t>
      </w:r>
      <w:r>
        <w:rPr>
          <w:lang w:eastAsia="en-US"/>
        </w:rPr>
        <w:t>ОбС Гулянци взе следното</w:t>
      </w:r>
    </w:p>
    <w:p w:rsidR="00CB2B38" w:rsidRDefault="00CB2B38" w:rsidP="00CB2B38">
      <w:pPr>
        <w:ind w:firstLine="720"/>
        <w:jc w:val="both"/>
        <w:rPr>
          <w:lang w:eastAsia="en-US"/>
        </w:rPr>
      </w:pPr>
    </w:p>
    <w:p w:rsidR="00CB2B38" w:rsidRDefault="00CB2B38" w:rsidP="00CB2B38">
      <w:pPr>
        <w:jc w:val="center"/>
        <w:rPr>
          <w:lang w:eastAsia="en-US"/>
        </w:rPr>
      </w:pPr>
      <w:r>
        <w:rPr>
          <w:lang w:eastAsia="en-US"/>
        </w:rPr>
        <w:t>Р Е Ш Е Н И Е</w:t>
      </w:r>
    </w:p>
    <w:p w:rsidR="00CB2B38" w:rsidRDefault="00CB2B38" w:rsidP="00CB2B38">
      <w:pPr>
        <w:jc w:val="center"/>
        <w:rPr>
          <w:lang w:eastAsia="en-US"/>
        </w:rPr>
      </w:pPr>
    </w:p>
    <w:p w:rsidR="00CB2B38" w:rsidRDefault="00976F7D" w:rsidP="00CB2B38">
      <w:pPr>
        <w:jc w:val="center"/>
        <w:rPr>
          <w:lang w:eastAsia="en-US"/>
        </w:rPr>
      </w:pPr>
      <w:r>
        <w:rPr>
          <w:lang w:eastAsia="en-US"/>
        </w:rPr>
        <w:t>№ 497</w:t>
      </w:r>
    </w:p>
    <w:p w:rsidR="00CB2B38" w:rsidRPr="00CB2B38" w:rsidRDefault="00CB2B38" w:rsidP="00CB2B38">
      <w:pPr>
        <w:jc w:val="center"/>
        <w:rPr>
          <w:lang w:eastAsia="en-US"/>
        </w:rPr>
      </w:pPr>
    </w:p>
    <w:p w:rsidR="00976F7D" w:rsidRPr="00F83614" w:rsidRDefault="00CB2B38" w:rsidP="00976F7D">
      <w:pPr>
        <w:tabs>
          <w:tab w:val="left" w:pos="720"/>
        </w:tabs>
        <w:jc w:val="both"/>
      </w:pPr>
      <w:r w:rsidRPr="00CB2B38">
        <w:rPr>
          <w:lang w:eastAsia="en-US"/>
        </w:rPr>
        <w:tab/>
      </w:r>
      <w:r w:rsidR="00976F7D" w:rsidRPr="00F83614">
        <w:t>1</w:t>
      </w:r>
      <w:r w:rsidR="00976F7D" w:rsidRPr="00F83614">
        <w:rPr>
          <w:lang w:val="en-AU"/>
        </w:rPr>
        <w:t>.</w:t>
      </w:r>
      <w:r w:rsidR="00976F7D" w:rsidRPr="00F83614">
        <w:t xml:space="preserve"> ДАВА съгласие за изграждането на строеж: „Фотоволтаична централа за собствени нужди“ в поземлен имот с идентификатор 18099.401.754, като същият да бъде разположен на общата регулационна граница със съседния общински поземлен имот с идентификатор 18099.401.753.</w:t>
      </w:r>
    </w:p>
    <w:p w:rsidR="00976F7D" w:rsidRPr="00F83614" w:rsidRDefault="00976F7D" w:rsidP="00976F7D">
      <w:pPr>
        <w:tabs>
          <w:tab w:val="left" w:pos="720"/>
          <w:tab w:val="left" w:pos="3040"/>
        </w:tabs>
        <w:jc w:val="both"/>
      </w:pPr>
      <w:r w:rsidRPr="00F83614">
        <w:tab/>
        <w:t>2. ВЪЗЛАГА на Кмета на Община Гулянци да подпише необходимите декларации за съгласие с нотариална заверка на подписите, съгласно изискванията на ЗУТ.</w:t>
      </w:r>
    </w:p>
    <w:p w:rsidR="00CB2B38" w:rsidRDefault="00CB2B38" w:rsidP="00976F7D">
      <w:pPr>
        <w:jc w:val="both"/>
        <w:rPr>
          <w:lang w:eastAsia="en-US"/>
        </w:rPr>
      </w:pPr>
    </w:p>
    <w:p w:rsidR="00AB05BB" w:rsidRDefault="00CB2B38" w:rsidP="00AB05BB">
      <w:pPr>
        <w:jc w:val="both"/>
        <w:rPr>
          <w:b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6C024C" w:rsidRPr="006C024C">
        <w:rPr>
          <w:b/>
        </w:rPr>
        <w:t xml:space="preserve">От Кмета на Общината </w:t>
      </w:r>
    </w:p>
    <w:p w:rsidR="00976F7D" w:rsidRDefault="00AB05BB" w:rsidP="00976F7D">
      <w:pPr>
        <w:autoSpaceDE w:val="0"/>
        <w:autoSpaceDN w:val="0"/>
        <w:adjustRightInd w:val="0"/>
        <w:jc w:val="both"/>
      </w:pPr>
      <w:r>
        <w:rPr>
          <w:b/>
        </w:rPr>
        <w:t xml:space="preserve">                       </w:t>
      </w:r>
      <w:r w:rsidR="006C024C" w:rsidRPr="006C024C">
        <w:rPr>
          <w:b/>
        </w:rPr>
        <w:t>относно:</w:t>
      </w:r>
      <w:r w:rsidR="006C024C" w:rsidRPr="006C024C">
        <w:t xml:space="preserve"> </w:t>
      </w:r>
      <w:r w:rsidR="00976F7D" w:rsidRPr="004A3EFC">
        <w:t xml:space="preserve">Продажба на поземлен имот с идентификатор </w:t>
      </w:r>
      <w:r w:rsidR="00976F7D" w:rsidRPr="0048645F">
        <w:t xml:space="preserve">83394.21.55 </w:t>
      </w:r>
      <w:r w:rsidR="00976F7D" w:rsidRPr="004A3EFC">
        <w:t xml:space="preserve">– частна общинска собственост в землището на </w:t>
      </w:r>
      <w:r w:rsidR="00976F7D">
        <w:t>с. Шияково</w:t>
      </w:r>
      <w:r w:rsidR="00976F7D" w:rsidRPr="004A3EFC">
        <w:t>.</w:t>
      </w:r>
    </w:p>
    <w:p w:rsidR="00AB05BB" w:rsidRPr="00976F7D" w:rsidRDefault="00976F7D" w:rsidP="00976F7D">
      <w:pPr>
        <w:autoSpaceDE w:val="0"/>
        <w:autoSpaceDN w:val="0"/>
        <w:adjustRightInd w:val="0"/>
        <w:jc w:val="both"/>
        <w:rPr>
          <w:szCs w:val="28"/>
        </w:rPr>
      </w:pPr>
      <w:r>
        <w:tab/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  представи предложението.</w:t>
      </w:r>
      <w:r w:rsidR="00AD4EEB">
        <w:t xml:space="preserve"> В</w:t>
      </w:r>
      <w:r w:rsidRPr="004A3EFC">
        <w:t xml:space="preserve"> общинска администрация Гулянци е </w:t>
      </w:r>
      <w:r>
        <w:t>постъпило искане</w:t>
      </w:r>
      <w:r w:rsidRPr="004A3EFC">
        <w:t xml:space="preserve"> от </w:t>
      </w:r>
      <w:r>
        <w:t>Ивайло Маринов Радков, с което изразява желанието си</w:t>
      </w:r>
      <w:r w:rsidRPr="004A3EFC">
        <w:t xml:space="preserve"> за закупуване на</w:t>
      </w:r>
      <w:r>
        <w:t xml:space="preserve"> </w:t>
      </w:r>
      <w:r w:rsidRPr="00976F7D">
        <w:t>ПИ 83394.21.55</w:t>
      </w:r>
      <w:r w:rsidRPr="0048645F">
        <w:rPr>
          <w:b/>
        </w:rPr>
        <w:t xml:space="preserve"> </w:t>
      </w:r>
      <w:r w:rsidRPr="0048645F">
        <w:t>област Плев</w:t>
      </w:r>
      <w:r>
        <w:t xml:space="preserve">ен, община Гулянци, с. Шияково, </w:t>
      </w:r>
      <w:r w:rsidRPr="0048645F">
        <w:t>м. ГРАДИНИТЕ</w:t>
      </w:r>
      <w:r>
        <w:t>. Изрази становището на комисията и</w:t>
      </w:r>
      <w:r>
        <w:rPr>
          <w:szCs w:val="28"/>
        </w:rPr>
        <w:t xml:space="preserve"> </w:t>
      </w:r>
      <w:r w:rsidR="008E5783">
        <w:t>След поименното гласуване, с резултат</w:t>
      </w:r>
    </w:p>
    <w:p w:rsidR="008E5783" w:rsidRPr="006C024C" w:rsidRDefault="008E5783" w:rsidP="008E5783">
      <w:pPr>
        <w:jc w:val="both"/>
      </w:pPr>
      <w:r>
        <w:tab/>
      </w:r>
      <w:r>
        <w:tab/>
        <w:t xml:space="preserve"> </w:t>
      </w:r>
      <w:r w:rsidRPr="006C024C">
        <w:t>Гласували – 1</w:t>
      </w:r>
      <w:r w:rsidR="00976F7D">
        <w:t>2</w:t>
      </w:r>
    </w:p>
    <w:p w:rsidR="008E5783" w:rsidRPr="006C024C" w:rsidRDefault="008E5783" w:rsidP="008E5783">
      <w:pPr>
        <w:jc w:val="both"/>
      </w:pPr>
      <w:r w:rsidRPr="006C024C">
        <w:tab/>
      </w:r>
      <w:r w:rsidRPr="006C024C">
        <w:tab/>
        <w:t>За – 1</w:t>
      </w:r>
      <w:r w:rsidR="00976F7D">
        <w:t>2</w:t>
      </w:r>
      <w:r>
        <w:t>/</w:t>
      </w:r>
      <w:r w:rsidRPr="009A3335">
        <w:t xml:space="preserve"> Илияна Петрова, Светослав Пенев, Недко Опров, Мими Караджова, Самуил Митев</w:t>
      </w:r>
      <w:r w:rsidRPr="009A3335">
        <w:rPr>
          <w:lang w:val="en-US"/>
        </w:rPr>
        <w:t>,</w:t>
      </w:r>
      <w:r w:rsidRPr="009A3335">
        <w:t xml:space="preserve"> Огнян Янчев, Андриян Буртев, Любомир Пасков, Емил Катанск</w:t>
      </w:r>
      <w:r w:rsidR="00976F7D">
        <w:t>и,  Митко Монев</w:t>
      </w:r>
      <w:r>
        <w:t>,</w:t>
      </w:r>
      <w:r w:rsidR="00976F7D">
        <w:t xml:space="preserve"> Огнян Янев,</w:t>
      </w:r>
      <w:r w:rsidRPr="009A3335">
        <w:t xml:space="preserve"> Дамян Парашкевов/</w:t>
      </w:r>
    </w:p>
    <w:p w:rsidR="008E5783" w:rsidRPr="006C024C" w:rsidRDefault="008E5783" w:rsidP="008E5783">
      <w:pPr>
        <w:jc w:val="both"/>
      </w:pPr>
      <w:r w:rsidRPr="006C024C">
        <w:tab/>
      </w:r>
      <w:r w:rsidRPr="006C024C">
        <w:tab/>
        <w:t xml:space="preserve">Против – </w:t>
      </w:r>
      <w:r w:rsidR="00976F7D">
        <w:t>няма</w:t>
      </w:r>
    </w:p>
    <w:p w:rsidR="008E5783" w:rsidRPr="006C024C" w:rsidRDefault="008E5783" w:rsidP="008E5783">
      <w:pPr>
        <w:jc w:val="both"/>
      </w:pPr>
      <w:r w:rsidRPr="006C024C">
        <w:tab/>
      </w:r>
      <w:r w:rsidRPr="006C024C">
        <w:tab/>
        <w:t>Въздържали се – няма</w:t>
      </w:r>
    </w:p>
    <w:p w:rsidR="008E5783" w:rsidRDefault="008E5783" w:rsidP="008E5783">
      <w:pPr>
        <w:ind w:firstLine="720"/>
        <w:jc w:val="both"/>
        <w:rPr>
          <w:lang w:eastAsia="en-US"/>
        </w:rPr>
      </w:pPr>
      <w:r>
        <w:tab/>
      </w:r>
      <w:r w:rsidRPr="006C024C">
        <w:t>На основание</w:t>
      </w:r>
      <w:r>
        <w:tab/>
        <w:t xml:space="preserve"> </w:t>
      </w:r>
      <w:r w:rsidR="00976F7D" w:rsidRPr="004A3EFC">
        <w:t>чл. 21</w:t>
      </w:r>
      <w:r w:rsidR="00976F7D">
        <w:t>,</w:t>
      </w:r>
      <w:r w:rsidR="00976F7D" w:rsidRPr="004A3EFC">
        <w:t xml:space="preserve"> ал. 1</w:t>
      </w:r>
      <w:r w:rsidR="00976F7D">
        <w:t>,</w:t>
      </w:r>
      <w:r w:rsidR="00976F7D" w:rsidRPr="004A3EFC">
        <w:t xml:space="preserve"> т. 8 от ЗМСМА,  чл. 8, ал.1, чл. 34</w:t>
      </w:r>
      <w:r w:rsidR="00976F7D">
        <w:t>, ал. 4 и</w:t>
      </w:r>
      <w:r w:rsidR="00976F7D" w:rsidRPr="004A3EFC">
        <w:t xml:space="preserve"> чл.35, ал. 1 от ЗОС,  чл. 40,  ал. 1, т. 1 ,чл..43, ал.1, чл.45, ал.1</w:t>
      </w:r>
      <w:r w:rsidR="00976F7D">
        <w:t xml:space="preserve"> и</w:t>
      </w:r>
      <w:r w:rsidR="00976F7D" w:rsidRPr="004A3EFC">
        <w:t xml:space="preserve">  чл. 64 ал. 1 от </w:t>
      </w:r>
      <w:r w:rsidR="00976F7D" w:rsidRPr="004A3EFC">
        <w:rPr>
          <w:lang w:val="ru-RU"/>
        </w:rPr>
        <w:t>НРПУРОИ</w:t>
      </w:r>
      <w:r w:rsidR="00976F7D" w:rsidRPr="004A3EFC">
        <w:t xml:space="preserve"> </w:t>
      </w:r>
      <w:r w:rsidR="00976F7D" w:rsidRPr="004A3EFC">
        <w:rPr>
          <w:lang w:val="ru-RU"/>
        </w:rPr>
        <w:t>и</w:t>
      </w:r>
      <w:r w:rsidR="00976F7D" w:rsidRPr="004A3EFC">
        <w:t xml:space="preserve"> чл.</w:t>
      </w:r>
      <w:r w:rsidR="00976F7D" w:rsidRPr="004A3EFC">
        <w:rPr>
          <w:lang w:val="ru-RU"/>
        </w:rPr>
        <w:t>5</w:t>
      </w:r>
      <w:r w:rsidR="00976F7D" w:rsidRPr="004A3EFC">
        <w:t>, ал.1, т. 7 и чл. 6</w:t>
      </w:r>
      <w:r w:rsidR="00976F7D" w:rsidRPr="004A3EFC">
        <w:rPr>
          <w:lang w:val="ru-RU"/>
        </w:rPr>
        <w:t xml:space="preserve"> </w:t>
      </w:r>
      <w:r w:rsidR="00976F7D" w:rsidRPr="004A3EFC">
        <w:t xml:space="preserve">от Правилника за организацията и дейността на Общински съвет Гулянци,  </w:t>
      </w:r>
      <w:r>
        <w:rPr>
          <w:lang w:eastAsia="en-US"/>
        </w:rPr>
        <w:t>ОбС Гулянци взе следното</w:t>
      </w:r>
    </w:p>
    <w:p w:rsidR="008E5783" w:rsidRDefault="008E5783" w:rsidP="008E5783">
      <w:pPr>
        <w:ind w:firstLine="720"/>
        <w:jc w:val="both"/>
        <w:rPr>
          <w:lang w:eastAsia="en-US"/>
        </w:rPr>
      </w:pPr>
    </w:p>
    <w:p w:rsidR="009D02D2" w:rsidRDefault="009D02D2" w:rsidP="008E5783">
      <w:pPr>
        <w:jc w:val="center"/>
        <w:rPr>
          <w:lang w:eastAsia="en-US"/>
        </w:rPr>
      </w:pPr>
    </w:p>
    <w:p w:rsidR="008E5783" w:rsidRDefault="008E5783" w:rsidP="008E5783">
      <w:pPr>
        <w:jc w:val="center"/>
        <w:rPr>
          <w:lang w:eastAsia="en-US"/>
        </w:rPr>
      </w:pPr>
      <w:r>
        <w:rPr>
          <w:lang w:eastAsia="en-US"/>
        </w:rPr>
        <w:t>Р Е Ш Е Н И Е</w:t>
      </w:r>
    </w:p>
    <w:p w:rsidR="008E5783" w:rsidRDefault="008E5783" w:rsidP="008E5783">
      <w:pPr>
        <w:jc w:val="center"/>
        <w:rPr>
          <w:lang w:eastAsia="en-US"/>
        </w:rPr>
      </w:pPr>
    </w:p>
    <w:p w:rsidR="008E5783" w:rsidRDefault="00976F7D" w:rsidP="008E5783">
      <w:pPr>
        <w:jc w:val="center"/>
        <w:rPr>
          <w:lang w:eastAsia="en-US"/>
        </w:rPr>
      </w:pPr>
      <w:r>
        <w:rPr>
          <w:lang w:eastAsia="en-US"/>
        </w:rPr>
        <w:t>№ 498</w:t>
      </w:r>
    </w:p>
    <w:p w:rsidR="009D02D2" w:rsidRDefault="009D02D2" w:rsidP="008E5783">
      <w:pPr>
        <w:jc w:val="center"/>
        <w:rPr>
          <w:lang w:eastAsia="en-US"/>
        </w:rPr>
      </w:pPr>
    </w:p>
    <w:p w:rsidR="00976F7D" w:rsidRPr="004A3EFC" w:rsidRDefault="009D02D2" w:rsidP="00976F7D">
      <w:pPr>
        <w:tabs>
          <w:tab w:val="left" w:pos="720"/>
        </w:tabs>
        <w:jc w:val="both"/>
      </w:pPr>
      <w:r w:rsidRPr="009D02D2">
        <w:rPr>
          <w:lang w:eastAsia="en-US"/>
        </w:rPr>
        <w:tab/>
      </w:r>
      <w:r w:rsidR="00976F7D" w:rsidRPr="004A3EFC">
        <w:t xml:space="preserve">1. </w:t>
      </w:r>
      <w:r w:rsidR="00976F7D" w:rsidRPr="002F3A2D">
        <w:rPr>
          <w:b/>
        </w:rPr>
        <w:t>Дава съгласие</w:t>
      </w:r>
      <w:r w:rsidR="00976F7D" w:rsidRPr="004A3EFC">
        <w:t xml:space="preserve"> да се продаде</w:t>
      </w:r>
      <w:r w:rsidR="00976F7D">
        <w:t xml:space="preserve"> </w:t>
      </w:r>
      <w:r w:rsidR="00976F7D" w:rsidRPr="002F0937">
        <w:rPr>
          <w:b/>
        </w:rPr>
        <w:t>ПИ 83394.21.55</w:t>
      </w:r>
      <w:r w:rsidR="00976F7D" w:rsidRPr="002F0937">
        <w:t xml:space="preserve"> област Плевен, община Гулянци, с. Шияково, м. ГРАДИНИТЕ, вид собств. Общинска частна, вид територия Земеделска, категория 5, НТП Друг вид недървопроизводител</w:t>
      </w:r>
      <w:r w:rsidR="00976F7D">
        <w:t>на горска площ, площ 6156 кв. м</w:t>
      </w:r>
      <w:r w:rsidR="00976F7D" w:rsidRPr="004A3EFC">
        <w:t xml:space="preserve">, с Акт за частна общинска собственост </w:t>
      </w:r>
      <w:r w:rsidR="00976F7D" w:rsidRPr="002F0937">
        <w:t xml:space="preserve">№226г от 24.03.2023 г., вписан под № 125, том 3, дело </w:t>
      </w:r>
      <w:r w:rsidR="00976F7D" w:rsidRPr="002F0937">
        <w:lastRenderedPageBreak/>
        <w:t>№ 525/2023 г. рег. 744 от 24.03.2023 г., в С</w:t>
      </w:r>
      <w:r w:rsidR="00976F7D">
        <w:t>лужба по вписванията гр.Никопол</w:t>
      </w:r>
      <w:r w:rsidR="00976F7D" w:rsidRPr="004A3EFC">
        <w:t>, чрез провеждане на публичен търг с тайно наддаване.</w:t>
      </w:r>
    </w:p>
    <w:p w:rsidR="00976F7D" w:rsidRDefault="00976F7D" w:rsidP="00976F7D">
      <w:pPr>
        <w:tabs>
          <w:tab w:val="left" w:pos="720"/>
          <w:tab w:val="left" w:pos="3040"/>
        </w:tabs>
        <w:jc w:val="both"/>
        <w:rPr>
          <w:b/>
        </w:rPr>
      </w:pPr>
      <w:r w:rsidRPr="004A3EFC">
        <w:tab/>
        <w:t xml:space="preserve">2. Определя началната тръжна продажна цена в размер на </w:t>
      </w:r>
      <w:r w:rsidRPr="002F0937">
        <w:rPr>
          <w:b/>
        </w:rPr>
        <w:t>5105.00 евро (пет хиляди сто и пет евро).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</w:pPr>
      <w:r w:rsidRPr="004A3EFC">
        <w:tab/>
        <w:t>3. Размера на депозита за участие в търга е 10% от определената начална тръжна цена.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</w:pPr>
      <w:r w:rsidRPr="004A3EFC">
        <w:tab/>
        <w:t>4.</w:t>
      </w:r>
      <w:r w:rsidRPr="004A3EFC">
        <w:rPr>
          <w:lang w:val="ru-RU"/>
        </w:rPr>
        <w:t xml:space="preserve"> </w:t>
      </w:r>
      <w:r w:rsidRPr="004A3EFC">
        <w:t xml:space="preserve">Плащането на депозита за участие в търга се </w:t>
      </w:r>
      <w:r w:rsidRPr="00214266">
        <w:t>извършва в евро,</w:t>
      </w:r>
      <w:r w:rsidRPr="004A3EFC">
        <w:t xml:space="preserve"> </w:t>
      </w:r>
      <w:r w:rsidRPr="004A3EFC">
        <w:rPr>
          <w:lang w:val="ru-RU"/>
        </w:rPr>
        <w:t xml:space="preserve"> </w:t>
      </w:r>
      <w:r w:rsidRPr="004A3EFC">
        <w:t>по банков път,</w:t>
      </w:r>
      <w:r w:rsidRPr="004A3EFC">
        <w:rPr>
          <w:lang w:val="ru-RU"/>
        </w:rPr>
        <w:t xml:space="preserve"> </w:t>
      </w:r>
      <w:r w:rsidRPr="004A3EFC">
        <w:t xml:space="preserve"> по сметка на Община Гулянци  в „Общинска банка“ АД №BG45SOMB91303336322501, </w:t>
      </w:r>
      <w:r w:rsidRPr="004A3EFC">
        <w:rPr>
          <w:lang w:val="en-GB"/>
        </w:rPr>
        <w:t>BIC</w:t>
      </w:r>
      <w:r w:rsidRPr="004A3EFC">
        <w:rPr>
          <w:lang w:val="ru-RU"/>
        </w:rPr>
        <w:t xml:space="preserve">: </w:t>
      </w:r>
      <w:r w:rsidRPr="004A3EFC">
        <w:t>SOMBBGSF с основание: депозит за участие в търг.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</w:pPr>
      <w:r w:rsidRPr="004A3EFC">
        <w:tab/>
        <w:t>5.</w:t>
      </w:r>
      <w:r w:rsidRPr="004A3EFC">
        <w:rPr>
          <w:lang w:val="ru-RU"/>
        </w:rPr>
        <w:t xml:space="preserve"> </w:t>
      </w:r>
      <w:r w:rsidRPr="004A3EFC">
        <w:t>Място за получаване на документи за участие в търга: стая № 212 на общинска администрация Гулянци, ул. „Васил Левски“ № 32, срещу представен документ</w:t>
      </w:r>
      <w:r>
        <w:t xml:space="preserve"> за платена такса в размер на 50.00 € </w:t>
      </w:r>
      <w:r w:rsidRPr="004A3EFC">
        <w:t>с ДДС</w:t>
      </w:r>
      <w:r>
        <w:t xml:space="preserve"> (</w:t>
      </w:r>
      <w:r w:rsidRPr="00214266">
        <w:t xml:space="preserve">97.79 лв. </w:t>
      </w:r>
      <w:r>
        <w:t>с ДДС)</w:t>
      </w:r>
      <w:r w:rsidRPr="004A3EFC">
        <w:t>, внесени  по сметка № BG43SOMB91308436323644, Общинска банка АД – SOMBBGSF, вид плащане 447000.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  <w:rPr>
          <w:lang w:val="ru-RU"/>
        </w:rPr>
      </w:pPr>
      <w:r w:rsidRPr="004A3EFC">
        <w:tab/>
        <w:t>6. Място за подаване на документи за участие в търга: гр. Гулянци, ул. „Васил Левски“ № 32, „Център за обслужване на граждани на Община Гулянци“ (деловодство).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</w:pPr>
      <w:r w:rsidRPr="004A3EFC">
        <w:rPr>
          <w:lang w:val="ru-RU"/>
        </w:rPr>
        <w:tab/>
      </w:r>
      <w:r w:rsidRPr="004A3EFC">
        <w:t>7. Начин и срок на плащане: обявеният за спечелил участник е длъжен да внесе сумата до 30 дни от връчване на заповедта по</w:t>
      </w:r>
      <w:r w:rsidRPr="004A3EFC">
        <w:rPr>
          <w:lang w:val="ru-RU"/>
        </w:rPr>
        <w:t xml:space="preserve"> </w:t>
      </w:r>
      <w:r w:rsidRPr="004A3EFC">
        <w:t>чл. 77 ал.1 от НРПУРОИ по банкова сметка на общината - №  BG43SOMB91308436323644, Общинска банка АД – SOMBBGSF, вид плащане 445500.</w:t>
      </w:r>
    </w:p>
    <w:p w:rsidR="00976F7D" w:rsidRPr="004A3EFC" w:rsidRDefault="00976F7D" w:rsidP="00976F7D">
      <w:pPr>
        <w:tabs>
          <w:tab w:val="left" w:pos="720"/>
          <w:tab w:val="left" w:pos="3040"/>
        </w:tabs>
        <w:jc w:val="both"/>
      </w:pPr>
      <w:r w:rsidRPr="004A3EFC">
        <w:tab/>
      </w:r>
      <w:r w:rsidRPr="004A3EFC">
        <w:rPr>
          <w:lang w:val="ru-RU"/>
        </w:rPr>
        <w:t>8</w:t>
      </w:r>
      <w:r w:rsidRPr="004A3EFC">
        <w:t>. Възлага на Кмета на Община Гулянци да предприеме последващи действия по изпълнение на взетото решение съгласно Закона за общинската собственост.</w:t>
      </w:r>
    </w:p>
    <w:p w:rsidR="009D02D2" w:rsidRPr="009D02D2" w:rsidRDefault="009D02D2" w:rsidP="00976F7D">
      <w:pPr>
        <w:jc w:val="both"/>
        <w:rPr>
          <w:lang w:eastAsia="en-US"/>
        </w:rPr>
      </w:pPr>
      <w:r w:rsidRPr="009D02D2">
        <w:rPr>
          <w:lang w:eastAsia="en-US"/>
        </w:rPr>
        <w:t xml:space="preserve">   </w:t>
      </w:r>
    </w:p>
    <w:p w:rsidR="009D02D2" w:rsidRDefault="009D02D2" w:rsidP="006C024C">
      <w:pPr>
        <w:jc w:val="both"/>
        <w:rPr>
          <w:b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="006C024C" w:rsidRPr="006C024C">
        <w:rPr>
          <w:b/>
        </w:rPr>
        <w:t xml:space="preserve">От Кмета на Общината </w:t>
      </w:r>
    </w:p>
    <w:p w:rsidR="00976F7D" w:rsidRDefault="009D02D2" w:rsidP="00976F7D">
      <w:pPr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6C024C">
        <w:rPr>
          <w:b/>
        </w:rPr>
        <w:t>относно:</w:t>
      </w:r>
      <w:r w:rsidR="006C024C" w:rsidRPr="006C024C">
        <w:rPr>
          <w:b/>
          <w:lang w:val="en-US"/>
        </w:rPr>
        <w:t xml:space="preserve"> </w:t>
      </w:r>
      <w:r w:rsidR="00976F7D" w:rsidRPr="005D3CBE">
        <w:rPr>
          <w:szCs w:val="28"/>
        </w:rPr>
        <w:t>Продажба на УПИ с идентификатор № 18099.401.1856 - частна общинска собственост, находящ се в кв. 32  по плана на  гр. Гулянци, общ. Гулянци, обл. Плевен.</w:t>
      </w:r>
    </w:p>
    <w:p w:rsidR="001E4E79" w:rsidRPr="00493738" w:rsidRDefault="009D02D2" w:rsidP="00493738">
      <w:pPr>
        <w:ind w:firstLine="708"/>
        <w:jc w:val="both"/>
        <w:rPr>
          <w:szCs w:val="28"/>
        </w:rPr>
      </w:pPr>
      <w:r>
        <w:tab/>
      </w:r>
      <w:r w:rsidR="001E4E79">
        <w:t>Председателят на постоянната комисия „</w:t>
      </w:r>
      <w:r w:rsidR="001E4E79" w:rsidRPr="001E4E79">
        <w:t>Общинска собственост, стопанска политика, земеделие, горско и водно стопанство”</w:t>
      </w:r>
      <w:r w:rsidR="00976F7D">
        <w:t xml:space="preserve"> Илияна Петрова</w:t>
      </w:r>
      <w:r w:rsidR="00AD4EEB">
        <w:t xml:space="preserve"> представи предложението. </w:t>
      </w:r>
      <w:r w:rsidR="00AD4EEB">
        <w:rPr>
          <w:szCs w:val="28"/>
        </w:rPr>
        <w:t>В</w:t>
      </w:r>
      <w:r w:rsidR="00493738">
        <w:rPr>
          <w:szCs w:val="28"/>
        </w:rPr>
        <w:t>ъв връзка с изготвената годишна програма за управление и разпореждане с имоти общинска собственост,</w:t>
      </w:r>
      <w:r w:rsidR="00493738" w:rsidRPr="00412E25">
        <w:rPr>
          <w:szCs w:val="28"/>
        </w:rPr>
        <w:t xml:space="preserve"> Община Гулянци е </w:t>
      </w:r>
      <w:r w:rsidR="00493738">
        <w:rPr>
          <w:szCs w:val="28"/>
        </w:rPr>
        <w:t xml:space="preserve">включила в плана за продажба УПИ с идентификатор № 18099.401.1856 - </w:t>
      </w:r>
      <w:r w:rsidR="00493738" w:rsidRPr="00412E25">
        <w:rPr>
          <w:szCs w:val="28"/>
        </w:rPr>
        <w:t>частна общинска собственост</w:t>
      </w:r>
      <w:r w:rsidR="00493738">
        <w:rPr>
          <w:szCs w:val="28"/>
        </w:rPr>
        <w:t xml:space="preserve"> с площ от 723.00 кв.м., находящ се в кв. 32 по плана на гр. Гулянци, общ. Гулянци, обл. Плевен. </w:t>
      </w:r>
      <w:r w:rsidR="001E4E79">
        <w:t>Дебатиран</w:t>
      </w:r>
      <w:r w:rsidR="00493738">
        <w:t>о е в комисията и тя</w:t>
      </w:r>
      <w:r w:rsidR="001E4E79">
        <w:t xml:space="preserve"> изрази нейното становище. След поименното гласуване, с резултат</w:t>
      </w:r>
    </w:p>
    <w:p w:rsidR="001E4E79" w:rsidRPr="006C024C" w:rsidRDefault="001E4E79" w:rsidP="001E4E79">
      <w:pPr>
        <w:jc w:val="both"/>
      </w:pPr>
      <w:r>
        <w:tab/>
      </w:r>
      <w:r>
        <w:tab/>
      </w:r>
      <w:r w:rsidR="00493738">
        <w:t>Гласували – 12</w:t>
      </w:r>
    </w:p>
    <w:p w:rsidR="001E4E79" w:rsidRPr="006C024C" w:rsidRDefault="00493738" w:rsidP="001E4E79">
      <w:pPr>
        <w:jc w:val="both"/>
      </w:pPr>
      <w:r>
        <w:tab/>
      </w:r>
      <w:r>
        <w:tab/>
        <w:t>За – 12</w:t>
      </w:r>
      <w:r w:rsidR="001E4E79" w:rsidRPr="009A3335">
        <w:t>/ Илияна Петрова, Светослав Пенев, Недко Опров, Мими Караджова, Самуил Митев, Огнян Янчев, Андриян Буртев, Любомир Пасков, Емил Катански</w:t>
      </w:r>
      <w:r>
        <w:t>,  Митко Монев,</w:t>
      </w:r>
      <w:r w:rsidR="001E4E79" w:rsidRPr="009A3335">
        <w:t xml:space="preserve"> Огнян Янев</w:t>
      </w:r>
      <w:r w:rsidR="001E4E79" w:rsidRPr="009A3335">
        <w:rPr>
          <w:lang w:val="en-US"/>
        </w:rPr>
        <w:t xml:space="preserve">, </w:t>
      </w:r>
      <w:r w:rsidR="001E4E79" w:rsidRPr="009A3335">
        <w:t>Дамян Парашкевов/</w:t>
      </w:r>
    </w:p>
    <w:p w:rsidR="001E4E79" w:rsidRPr="006C024C" w:rsidRDefault="001E4E79" w:rsidP="001E4E79">
      <w:pPr>
        <w:jc w:val="both"/>
      </w:pPr>
      <w:r w:rsidRPr="006C024C">
        <w:tab/>
      </w:r>
      <w:r w:rsidRPr="006C024C">
        <w:tab/>
        <w:t>Против – няма</w:t>
      </w:r>
    </w:p>
    <w:p w:rsidR="001E4E79" w:rsidRPr="006C024C" w:rsidRDefault="001E4E79" w:rsidP="001E4E79">
      <w:pPr>
        <w:jc w:val="both"/>
      </w:pPr>
      <w:r w:rsidRPr="006C024C">
        <w:tab/>
      </w:r>
      <w:r w:rsidRPr="006C024C">
        <w:tab/>
        <w:t>Въздържали се – няма</w:t>
      </w:r>
    </w:p>
    <w:p w:rsidR="001E4E79" w:rsidRDefault="001E4E79" w:rsidP="001E4E79">
      <w:pPr>
        <w:tabs>
          <w:tab w:val="left" w:pos="1080"/>
        </w:tabs>
        <w:jc w:val="both"/>
        <w:rPr>
          <w:szCs w:val="28"/>
        </w:rPr>
      </w:pPr>
      <w:r w:rsidRPr="006C024C">
        <w:tab/>
      </w:r>
      <w:r w:rsidRPr="006C024C">
        <w:tab/>
        <w:t>На основание</w:t>
      </w:r>
      <w:r>
        <w:t xml:space="preserve"> </w:t>
      </w:r>
      <w:r w:rsidR="00493738" w:rsidRPr="00412E25">
        <w:rPr>
          <w:szCs w:val="28"/>
        </w:rPr>
        <w:t>чл.</w:t>
      </w:r>
      <w:r w:rsidR="00493738">
        <w:rPr>
          <w:szCs w:val="28"/>
        </w:rPr>
        <w:t xml:space="preserve"> </w:t>
      </w:r>
      <w:r w:rsidR="00493738" w:rsidRPr="00412E25">
        <w:rPr>
          <w:szCs w:val="28"/>
        </w:rPr>
        <w:t>21 ал.</w:t>
      </w:r>
      <w:r w:rsidR="00493738">
        <w:rPr>
          <w:szCs w:val="28"/>
        </w:rPr>
        <w:t xml:space="preserve"> </w:t>
      </w:r>
      <w:r w:rsidR="00493738" w:rsidRPr="00412E25">
        <w:rPr>
          <w:szCs w:val="28"/>
        </w:rPr>
        <w:t>1 т.</w:t>
      </w:r>
      <w:r w:rsidR="00493738">
        <w:rPr>
          <w:szCs w:val="28"/>
        </w:rPr>
        <w:t xml:space="preserve"> </w:t>
      </w:r>
      <w:r w:rsidR="00493738" w:rsidRPr="00412E25">
        <w:rPr>
          <w:szCs w:val="28"/>
        </w:rPr>
        <w:t>8 от ЗМСМА</w:t>
      </w:r>
      <w:r w:rsidR="00493738">
        <w:rPr>
          <w:szCs w:val="28"/>
        </w:rPr>
        <w:t>,</w:t>
      </w:r>
      <w:r w:rsidR="00493738" w:rsidRPr="00412E25">
        <w:rPr>
          <w:szCs w:val="28"/>
        </w:rPr>
        <w:t xml:space="preserve">  </w:t>
      </w:r>
      <w:r w:rsidR="00493738">
        <w:rPr>
          <w:szCs w:val="28"/>
        </w:rPr>
        <w:t xml:space="preserve">чл. 35 ал. 1 от ЗОС, чл. 43 ал. 1, </w:t>
      </w:r>
      <w:r w:rsidR="00493738" w:rsidRPr="00412E25">
        <w:rPr>
          <w:szCs w:val="28"/>
        </w:rPr>
        <w:t>чл.</w:t>
      </w:r>
      <w:r w:rsidR="00493738">
        <w:rPr>
          <w:szCs w:val="28"/>
        </w:rPr>
        <w:t xml:space="preserve"> 45</w:t>
      </w:r>
      <w:r w:rsidR="00493738" w:rsidRPr="00412E25">
        <w:rPr>
          <w:szCs w:val="28"/>
        </w:rPr>
        <w:t xml:space="preserve"> ал.</w:t>
      </w:r>
      <w:r w:rsidR="00493738">
        <w:rPr>
          <w:szCs w:val="28"/>
        </w:rPr>
        <w:t xml:space="preserve"> 1, чл. 64 ал. 1</w:t>
      </w:r>
      <w:r w:rsidR="00493738" w:rsidRPr="00412E25">
        <w:rPr>
          <w:szCs w:val="28"/>
        </w:rPr>
        <w:t xml:space="preserve"> от </w:t>
      </w:r>
      <w:r w:rsidR="00493738" w:rsidRPr="003B2E60">
        <w:rPr>
          <w:szCs w:val="28"/>
          <w:lang w:val="ru-RU"/>
        </w:rPr>
        <w:t>НРПУРОИ</w:t>
      </w:r>
      <w:r w:rsidR="00493738" w:rsidRPr="00412E25">
        <w:rPr>
          <w:szCs w:val="28"/>
        </w:rPr>
        <w:t xml:space="preserve"> </w:t>
      </w:r>
      <w:r w:rsidR="00493738" w:rsidRPr="00704673">
        <w:rPr>
          <w:szCs w:val="28"/>
          <w:lang w:val="ru-RU"/>
        </w:rPr>
        <w:t>и</w:t>
      </w:r>
      <w:r w:rsidR="00493738" w:rsidRPr="00704673">
        <w:rPr>
          <w:szCs w:val="28"/>
        </w:rPr>
        <w:t xml:space="preserve"> </w:t>
      </w:r>
      <w:r w:rsidR="00493738" w:rsidRPr="003B2E60">
        <w:rPr>
          <w:szCs w:val="28"/>
        </w:rPr>
        <w:t>чл.</w:t>
      </w:r>
      <w:r w:rsidR="00493738" w:rsidRPr="00704673">
        <w:rPr>
          <w:szCs w:val="28"/>
          <w:lang w:val="ru-RU"/>
        </w:rPr>
        <w:t>5</w:t>
      </w:r>
      <w:r w:rsidR="00493738" w:rsidRPr="003B2E60">
        <w:rPr>
          <w:szCs w:val="28"/>
        </w:rPr>
        <w:t>, ал.1, т. 7 и чл. 6</w:t>
      </w:r>
      <w:r w:rsidR="00493738" w:rsidRPr="00704673">
        <w:rPr>
          <w:szCs w:val="28"/>
          <w:lang w:val="ru-RU"/>
        </w:rPr>
        <w:t xml:space="preserve"> </w:t>
      </w:r>
      <w:r w:rsidR="00493738" w:rsidRPr="003B2E60">
        <w:rPr>
          <w:szCs w:val="28"/>
        </w:rPr>
        <w:t>от Правилника за организацията и дейността на Общински съвет Гулянци</w:t>
      </w:r>
      <w:r w:rsidR="00493738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1E4E79" w:rsidRDefault="001E4E79" w:rsidP="001E4E79">
      <w:pPr>
        <w:tabs>
          <w:tab w:val="left" w:pos="1080"/>
        </w:tabs>
        <w:jc w:val="both"/>
        <w:rPr>
          <w:szCs w:val="28"/>
        </w:rPr>
      </w:pPr>
    </w:p>
    <w:p w:rsidR="00A67E0A" w:rsidRDefault="00A67E0A" w:rsidP="001E4E79">
      <w:pPr>
        <w:tabs>
          <w:tab w:val="left" w:pos="1080"/>
        </w:tabs>
        <w:jc w:val="center"/>
        <w:rPr>
          <w:szCs w:val="28"/>
        </w:rPr>
      </w:pPr>
    </w:p>
    <w:p w:rsidR="00A67E0A" w:rsidRDefault="00A67E0A" w:rsidP="001E4E79">
      <w:pPr>
        <w:tabs>
          <w:tab w:val="left" w:pos="1080"/>
        </w:tabs>
        <w:jc w:val="center"/>
        <w:rPr>
          <w:szCs w:val="28"/>
        </w:rPr>
      </w:pPr>
    </w:p>
    <w:p w:rsidR="00A67E0A" w:rsidRDefault="00A67E0A" w:rsidP="001E4E79">
      <w:pPr>
        <w:tabs>
          <w:tab w:val="left" w:pos="1080"/>
        </w:tabs>
        <w:jc w:val="center"/>
        <w:rPr>
          <w:szCs w:val="28"/>
        </w:rPr>
      </w:pPr>
    </w:p>
    <w:p w:rsidR="00834DC2" w:rsidRDefault="00834DC2" w:rsidP="00834DC2">
      <w:pPr>
        <w:tabs>
          <w:tab w:val="left" w:pos="1080"/>
        </w:tabs>
        <w:jc w:val="center"/>
        <w:rPr>
          <w:szCs w:val="28"/>
        </w:rPr>
      </w:pPr>
    </w:p>
    <w:p w:rsidR="00FA007E" w:rsidRDefault="00FA007E" w:rsidP="00834DC2">
      <w:pPr>
        <w:tabs>
          <w:tab w:val="left" w:pos="1080"/>
        </w:tabs>
        <w:jc w:val="center"/>
        <w:rPr>
          <w:szCs w:val="28"/>
        </w:rPr>
      </w:pPr>
    </w:p>
    <w:p w:rsidR="00FA007E" w:rsidRDefault="00FA007E" w:rsidP="00834DC2">
      <w:pPr>
        <w:tabs>
          <w:tab w:val="left" w:pos="1080"/>
        </w:tabs>
        <w:jc w:val="center"/>
        <w:rPr>
          <w:szCs w:val="28"/>
        </w:rPr>
      </w:pPr>
    </w:p>
    <w:p w:rsidR="001E4E79" w:rsidRDefault="001E4E79" w:rsidP="00834DC2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lastRenderedPageBreak/>
        <w:t>Р Е Ш Е Н И Е</w:t>
      </w:r>
    </w:p>
    <w:p w:rsidR="001E4E79" w:rsidRDefault="001E4E79" w:rsidP="001E4E79">
      <w:pPr>
        <w:tabs>
          <w:tab w:val="left" w:pos="1080"/>
        </w:tabs>
        <w:jc w:val="center"/>
        <w:rPr>
          <w:szCs w:val="28"/>
        </w:rPr>
      </w:pPr>
    </w:p>
    <w:p w:rsidR="001E4E79" w:rsidRDefault="00493738" w:rsidP="001E4E79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№ 499</w:t>
      </w:r>
    </w:p>
    <w:p w:rsidR="001E4E79" w:rsidRDefault="001E4E79" w:rsidP="001E4E79">
      <w:pPr>
        <w:tabs>
          <w:tab w:val="left" w:pos="1080"/>
        </w:tabs>
        <w:jc w:val="center"/>
        <w:rPr>
          <w:szCs w:val="28"/>
        </w:rPr>
      </w:pPr>
    </w:p>
    <w:p w:rsidR="00493738" w:rsidRDefault="00493738" w:rsidP="00493738">
      <w:pPr>
        <w:ind w:firstLine="708"/>
        <w:jc w:val="both"/>
        <w:rPr>
          <w:szCs w:val="28"/>
        </w:rPr>
      </w:pPr>
      <w:r w:rsidRPr="00412E25">
        <w:rPr>
          <w:szCs w:val="28"/>
        </w:rPr>
        <w:t>1. Дава съ</w:t>
      </w:r>
      <w:r>
        <w:rPr>
          <w:szCs w:val="28"/>
        </w:rPr>
        <w:t xml:space="preserve">гласие да се извърши  продажба на УПИ с идентификатор № 18099.401.1856 -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723.00 кв.м., находящ се в кв. 32 по плана на гр. Гулянци, общ. Гулянци, обл. Плевен, чрез провеждане на публичен търг с явно наддаване.</w:t>
      </w: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371CCE">
        <w:rPr>
          <w:szCs w:val="28"/>
        </w:rPr>
        <w:t>.</w:t>
      </w:r>
      <w:r>
        <w:rPr>
          <w:szCs w:val="28"/>
        </w:rPr>
        <w:t xml:space="preserve"> Определя началната тръжна продажна цена на имота в размер на 2460 евро /две хиляди четиристотин и шестдесет евро/</w:t>
      </w:r>
      <w:r w:rsidRPr="0088744C">
        <w:rPr>
          <w:szCs w:val="28"/>
          <w:lang w:val="ru-RU"/>
        </w:rPr>
        <w:t xml:space="preserve"> </w:t>
      </w:r>
      <w:r>
        <w:rPr>
          <w:szCs w:val="28"/>
        </w:rPr>
        <w:t xml:space="preserve"> </w:t>
      </w:r>
      <w:r w:rsidRPr="005E1463">
        <w:rPr>
          <w:szCs w:val="28"/>
          <w:lang w:val="ru-RU"/>
        </w:rPr>
        <w:t>без</w:t>
      </w:r>
      <w:r>
        <w:rPr>
          <w:szCs w:val="28"/>
        </w:rPr>
        <w:t xml:space="preserve"> ДДС.</w:t>
      </w: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 Размера на депозита за участие в търга е 10% от определената начална тръжна цена.</w:t>
      </w: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 xml:space="preserve">Плащането на депозита </w:t>
      </w:r>
      <w:r>
        <w:rPr>
          <w:szCs w:val="28"/>
        </w:rPr>
        <w:t xml:space="preserve">за участие в търга се извършва в евро,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5.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493738" w:rsidRPr="006265AD" w:rsidRDefault="00493738" w:rsidP="00493738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6.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493738" w:rsidRPr="006265AD" w:rsidRDefault="00493738" w:rsidP="00493738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tab/>
      </w:r>
      <w:r>
        <w:rPr>
          <w:szCs w:val="28"/>
        </w:rPr>
        <w:t>7.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 xml:space="preserve">№ BG43SOMB91308436323644, вид плащане 445500 – продажба на </w:t>
      </w:r>
      <w:r>
        <w:rPr>
          <w:szCs w:val="28"/>
        </w:rPr>
        <w:t>недвижим имот</w:t>
      </w:r>
      <w:r w:rsidRPr="00E74088">
        <w:rPr>
          <w:szCs w:val="28"/>
        </w:rPr>
        <w:t>.</w:t>
      </w:r>
    </w:p>
    <w:p w:rsidR="00493738" w:rsidRDefault="00493738" w:rsidP="00493738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 w:rsidRPr="006265AD">
        <w:rPr>
          <w:szCs w:val="28"/>
          <w:lang w:val="ru-RU"/>
        </w:rPr>
        <w:t>8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493738" w:rsidRDefault="00493738" w:rsidP="00493738">
      <w:pPr>
        <w:rPr>
          <w:b/>
          <w:szCs w:val="28"/>
        </w:rPr>
      </w:pPr>
    </w:p>
    <w:p w:rsidR="001E4E79" w:rsidRDefault="001E4E79" w:rsidP="001E4E79">
      <w:pPr>
        <w:rPr>
          <w:b/>
          <w:szCs w:val="28"/>
        </w:rPr>
      </w:pPr>
    </w:p>
    <w:p w:rsidR="001E4E79" w:rsidRDefault="001E4E79" w:rsidP="001E4E79">
      <w:pPr>
        <w:tabs>
          <w:tab w:val="left" w:pos="1080"/>
        </w:tabs>
        <w:jc w:val="both"/>
        <w:rPr>
          <w:b/>
        </w:rPr>
      </w:pPr>
      <w:r>
        <w:tab/>
      </w:r>
      <w:r>
        <w:tab/>
      </w:r>
      <w:r w:rsidR="006C024C" w:rsidRPr="006C024C">
        <w:rPr>
          <w:b/>
        </w:rPr>
        <w:t xml:space="preserve">От Кмета на Общината </w:t>
      </w:r>
    </w:p>
    <w:p w:rsidR="00973E56" w:rsidRDefault="001E4E79" w:rsidP="00973E56">
      <w:pPr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6C024C">
        <w:rPr>
          <w:b/>
        </w:rPr>
        <w:t xml:space="preserve">относно: </w:t>
      </w:r>
      <w:r w:rsidR="00973E56" w:rsidRPr="005D3CBE">
        <w:rPr>
          <w:szCs w:val="28"/>
        </w:rPr>
        <w:t>Продажба на УПИ с идентификатор № 18099.401.1855 - частна общинска собственост, находящ се в кв. 32  по плана на  гр. Гулянци, общ. Гулянци, обл. Плевен.</w:t>
      </w:r>
    </w:p>
    <w:p w:rsidR="001E4E79" w:rsidRPr="00973E56" w:rsidRDefault="00973E56" w:rsidP="00973E56">
      <w:pPr>
        <w:ind w:firstLine="708"/>
        <w:jc w:val="both"/>
        <w:rPr>
          <w:szCs w:val="28"/>
        </w:rPr>
      </w:pPr>
      <w:r>
        <w:rPr>
          <w:szCs w:val="28"/>
        </w:rPr>
        <w:tab/>
        <w:t xml:space="preserve">Отново </w:t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</w:t>
      </w:r>
      <w:r>
        <w:t xml:space="preserve"> взе отношение.  Каза, че </w:t>
      </w:r>
      <w:r>
        <w:rPr>
          <w:szCs w:val="28"/>
        </w:rPr>
        <w:t>във връзка с изготвената годишна програма за управление и разпореждане с имоти общинска собственост,</w:t>
      </w:r>
      <w:r w:rsidRPr="00412E25">
        <w:rPr>
          <w:szCs w:val="28"/>
        </w:rPr>
        <w:t xml:space="preserve"> Община Гулянци е </w:t>
      </w:r>
      <w:r>
        <w:rPr>
          <w:szCs w:val="28"/>
        </w:rPr>
        <w:t xml:space="preserve">включила в плана за продажба УПИ с идентификатор № 18099.401.1855 -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907.00 кв.м., находящ се в кв. 32 по плана на гр. Гулянци, общ. Гулянци, обл. Плевен</w:t>
      </w:r>
      <w:r w:rsidRPr="00412E25">
        <w:rPr>
          <w:szCs w:val="28"/>
        </w:rPr>
        <w:t>.</w:t>
      </w:r>
      <w:r>
        <w:rPr>
          <w:szCs w:val="28"/>
        </w:rPr>
        <w:t xml:space="preserve"> Изрази становището на комисията и </w:t>
      </w:r>
      <w:r w:rsidR="001E4E79">
        <w:t>След поименното гласуване, с резултат</w:t>
      </w:r>
    </w:p>
    <w:p w:rsidR="001E4E79" w:rsidRPr="006C024C" w:rsidRDefault="001E4E79" w:rsidP="001E4E79">
      <w:pPr>
        <w:jc w:val="both"/>
      </w:pPr>
      <w:r>
        <w:tab/>
        <w:t xml:space="preserve">            </w:t>
      </w:r>
      <w:r w:rsidR="00973E56">
        <w:t>Гласували – 12</w:t>
      </w:r>
    </w:p>
    <w:p w:rsidR="00973E56" w:rsidRPr="006C024C" w:rsidRDefault="00973E56" w:rsidP="00973E56">
      <w:pPr>
        <w:jc w:val="both"/>
      </w:pPr>
      <w:r>
        <w:tab/>
      </w:r>
      <w:r>
        <w:tab/>
        <w:t>За – 12</w:t>
      </w:r>
      <w:r w:rsidR="001E4E79" w:rsidRPr="009A3335">
        <w:t xml:space="preserve">/ </w:t>
      </w:r>
      <w:r w:rsidRPr="009A3335">
        <w:t>Илияна Петрова, Светослав Пенев, Недко Опров, Мими Караджова, Самуил Митев, Огнян Янчев, Андриян Буртев, Любомир Пасков, Емил Катански</w:t>
      </w:r>
      <w:r>
        <w:t>,  Митко Монев,</w:t>
      </w:r>
      <w:r w:rsidRPr="009A3335">
        <w:t xml:space="preserve"> Огнян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1E4E79" w:rsidRPr="006C024C" w:rsidRDefault="001E4E79" w:rsidP="001E4E79">
      <w:pPr>
        <w:jc w:val="both"/>
      </w:pPr>
      <w:r w:rsidRPr="006C024C">
        <w:tab/>
      </w:r>
      <w:r w:rsidRPr="006C024C">
        <w:tab/>
        <w:t>Против – няма</w:t>
      </w:r>
    </w:p>
    <w:p w:rsidR="001E4E79" w:rsidRPr="006C024C" w:rsidRDefault="001E4E79" w:rsidP="001E4E79">
      <w:pPr>
        <w:jc w:val="both"/>
      </w:pPr>
      <w:r w:rsidRPr="006C024C">
        <w:tab/>
      </w:r>
      <w:r w:rsidRPr="006C024C">
        <w:tab/>
        <w:t>Въздържали се – няма</w:t>
      </w:r>
    </w:p>
    <w:p w:rsidR="001E4E79" w:rsidRDefault="001E4E79" w:rsidP="001E4E79">
      <w:pPr>
        <w:tabs>
          <w:tab w:val="left" w:pos="1080"/>
        </w:tabs>
        <w:jc w:val="both"/>
        <w:rPr>
          <w:szCs w:val="28"/>
        </w:rPr>
      </w:pPr>
      <w:r w:rsidRPr="006C024C">
        <w:lastRenderedPageBreak/>
        <w:tab/>
      </w:r>
      <w:r w:rsidRPr="006C024C">
        <w:tab/>
        <w:t>На основание</w:t>
      </w:r>
      <w:r>
        <w:t xml:space="preserve"> </w:t>
      </w:r>
      <w:r w:rsidR="00973E56" w:rsidRPr="00412E25">
        <w:rPr>
          <w:szCs w:val="28"/>
        </w:rPr>
        <w:t>чл.</w:t>
      </w:r>
      <w:r w:rsidR="00973E56">
        <w:rPr>
          <w:szCs w:val="28"/>
        </w:rPr>
        <w:t xml:space="preserve"> </w:t>
      </w:r>
      <w:r w:rsidR="00973E56" w:rsidRPr="00412E25">
        <w:rPr>
          <w:szCs w:val="28"/>
        </w:rPr>
        <w:t>21 ал.</w:t>
      </w:r>
      <w:r w:rsidR="00973E56">
        <w:rPr>
          <w:szCs w:val="28"/>
        </w:rPr>
        <w:t xml:space="preserve"> </w:t>
      </w:r>
      <w:r w:rsidR="00973E56" w:rsidRPr="00412E25">
        <w:rPr>
          <w:szCs w:val="28"/>
        </w:rPr>
        <w:t>1 т.</w:t>
      </w:r>
      <w:r w:rsidR="00973E56">
        <w:rPr>
          <w:szCs w:val="28"/>
        </w:rPr>
        <w:t xml:space="preserve"> </w:t>
      </w:r>
      <w:r w:rsidR="00973E56" w:rsidRPr="00412E25">
        <w:rPr>
          <w:szCs w:val="28"/>
        </w:rPr>
        <w:t>8 от ЗМСМА</w:t>
      </w:r>
      <w:r w:rsidR="00973E56">
        <w:rPr>
          <w:szCs w:val="28"/>
        </w:rPr>
        <w:t>,</w:t>
      </w:r>
      <w:r w:rsidR="00973E56" w:rsidRPr="00412E25">
        <w:rPr>
          <w:szCs w:val="28"/>
        </w:rPr>
        <w:t xml:space="preserve">  </w:t>
      </w:r>
      <w:r w:rsidR="00973E56">
        <w:rPr>
          <w:szCs w:val="28"/>
        </w:rPr>
        <w:t xml:space="preserve">чл. 35 ал. 1 от ЗОС, чл. 43 ал. 1, </w:t>
      </w:r>
      <w:r w:rsidR="00973E56" w:rsidRPr="00412E25">
        <w:rPr>
          <w:szCs w:val="28"/>
        </w:rPr>
        <w:t>чл.</w:t>
      </w:r>
      <w:r w:rsidR="00973E56">
        <w:rPr>
          <w:szCs w:val="28"/>
        </w:rPr>
        <w:t xml:space="preserve"> 45</w:t>
      </w:r>
      <w:r w:rsidR="00973E56" w:rsidRPr="00412E25">
        <w:rPr>
          <w:szCs w:val="28"/>
        </w:rPr>
        <w:t xml:space="preserve"> ал.</w:t>
      </w:r>
      <w:r w:rsidR="00973E56">
        <w:rPr>
          <w:szCs w:val="28"/>
        </w:rPr>
        <w:t xml:space="preserve"> 1, чл. 64 ал. 1</w:t>
      </w:r>
      <w:r w:rsidR="00973E56" w:rsidRPr="00412E25">
        <w:rPr>
          <w:szCs w:val="28"/>
        </w:rPr>
        <w:t xml:space="preserve"> от </w:t>
      </w:r>
      <w:r w:rsidR="00973E56" w:rsidRPr="003B2E60">
        <w:rPr>
          <w:szCs w:val="28"/>
          <w:lang w:val="ru-RU"/>
        </w:rPr>
        <w:t>НРПУРОИ</w:t>
      </w:r>
      <w:r w:rsidR="00973E56" w:rsidRPr="00412E25">
        <w:rPr>
          <w:szCs w:val="28"/>
        </w:rPr>
        <w:t xml:space="preserve"> </w:t>
      </w:r>
      <w:r w:rsidR="00973E56" w:rsidRPr="00704673">
        <w:rPr>
          <w:szCs w:val="28"/>
          <w:lang w:val="ru-RU"/>
        </w:rPr>
        <w:t>и</w:t>
      </w:r>
      <w:r w:rsidR="00973E56" w:rsidRPr="00704673">
        <w:rPr>
          <w:szCs w:val="28"/>
        </w:rPr>
        <w:t xml:space="preserve"> </w:t>
      </w:r>
      <w:r w:rsidR="00973E56" w:rsidRPr="003B2E60">
        <w:rPr>
          <w:szCs w:val="28"/>
        </w:rPr>
        <w:t>чл.</w:t>
      </w:r>
      <w:r w:rsidR="00973E56" w:rsidRPr="00704673">
        <w:rPr>
          <w:szCs w:val="28"/>
          <w:lang w:val="ru-RU"/>
        </w:rPr>
        <w:t>5</w:t>
      </w:r>
      <w:r w:rsidR="00973E56" w:rsidRPr="003B2E60">
        <w:rPr>
          <w:szCs w:val="28"/>
        </w:rPr>
        <w:t>, ал.1, т. 7 и чл. 6</w:t>
      </w:r>
      <w:r w:rsidR="00973E56" w:rsidRPr="00704673">
        <w:rPr>
          <w:szCs w:val="28"/>
          <w:lang w:val="ru-RU"/>
        </w:rPr>
        <w:t xml:space="preserve"> </w:t>
      </w:r>
      <w:r w:rsidR="00973E56" w:rsidRPr="003B2E60">
        <w:rPr>
          <w:szCs w:val="28"/>
        </w:rPr>
        <w:t>от Правилника за организацията и дейността на Общински съвет Гулянци</w:t>
      </w:r>
      <w:r w:rsidR="00973E56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1E4E79" w:rsidRDefault="001E4E79" w:rsidP="001E4E79">
      <w:pPr>
        <w:tabs>
          <w:tab w:val="left" w:pos="1080"/>
        </w:tabs>
        <w:jc w:val="both"/>
        <w:rPr>
          <w:szCs w:val="28"/>
        </w:rPr>
      </w:pPr>
    </w:p>
    <w:p w:rsidR="00973E56" w:rsidRDefault="00973E56" w:rsidP="001E4E79">
      <w:pPr>
        <w:tabs>
          <w:tab w:val="left" w:pos="1080"/>
        </w:tabs>
        <w:jc w:val="center"/>
        <w:rPr>
          <w:szCs w:val="28"/>
        </w:rPr>
      </w:pPr>
    </w:p>
    <w:p w:rsidR="001E4E79" w:rsidRDefault="001E4E79" w:rsidP="001E4E79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Р Е Ш Е Н И Е</w:t>
      </w:r>
    </w:p>
    <w:p w:rsidR="001E4E79" w:rsidRDefault="001E4E79" w:rsidP="001E4E79">
      <w:pPr>
        <w:tabs>
          <w:tab w:val="left" w:pos="1080"/>
        </w:tabs>
        <w:jc w:val="center"/>
        <w:rPr>
          <w:szCs w:val="28"/>
        </w:rPr>
      </w:pPr>
    </w:p>
    <w:p w:rsidR="001E4E79" w:rsidRDefault="00973E56" w:rsidP="001E4E79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№ 500</w:t>
      </w:r>
    </w:p>
    <w:p w:rsidR="001E4E79" w:rsidRDefault="001E4E79" w:rsidP="001E4E79">
      <w:pPr>
        <w:tabs>
          <w:tab w:val="left" w:pos="1080"/>
        </w:tabs>
        <w:jc w:val="center"/>
        <w:rPr>
          <w:szCs w:val="28"/>
        </w:rPr>
      </w:pPr>
    </w:p>
    <w:p w:rsidR="00973E56" w:rsidRDefault="00973E56" w:rsidP="00973E56">
      <w:pPr>
        <w:ind w:firstLine="708"/>
        <w:jc w:val="both"/>
        <w:rPr>
          <w:szCs w:val="28"/>
        </w:rPr>
      </w:pPr>
      <w:r w:rsidRPr="00412E25">
        <w:rPr>
          <w:szCs w:val="28"/>
        </w:rPr>
        <w:t>1. Дава съ</w:t>
      </w:r>
      <w:r>
        <w:rPr>
          <w:szCs w:val="28"/>
        </w:rPr>
        <w:t xml:space="preserve">гласие да се извърши  продажба на УПИ с идентификатор № 18099.401.1855 -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907.00 кв.м., находящ се в кв. 32 по плана на гр. Гулянци, общ. Гулянци, обл. Плевен, чрез провеждане на публичен търг с явно наддаване.</w:t>
      </w: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371CCE">
        <w:rPr>
          <w:szCs w:val="28"/>
        </w:rPr>
        <w:t>.</w:t>
      </w:r>
      <w:r>
        <w:rPr>
          <w:szCs w:val="28"/>
        </w:rPr>
        <w:t xml:space="preserve"> Определя началната тръжна продажна цена на имота в размер на 2820 евро /две хиляди осемстотин и двадесет евро/</w:t>
      </w:r>
      <w:r w:rsidRPr="0088744C">
        <w:rPr>
          <w:szCs w:val="28"/>
          <w:lang w:val="ru-RU"/>
        </w:rPr>
        <w:t xml:space="preserve"> </w:t>
      </w:r>
      <w:r>
        <w:rPr>
          <w:szCs w:val="28"/>
        </w:rPr>
        <w:t xml:space="preserve"> </w:t>
      </w:r>
      <w:r w:rsidRPr="005E1463">
        <w:rPr>
          <w:szCs w:val="28"/>
          <w:lang w:val="ru-RU"/>
        </w:rPr>
        <w:t>без</w:t>
      </w:r>
      <w:r>
        <w:rPr>
          <w:szCs w:val="28"/>
        </w:rPr>
        <w:t xml:space="preserve"> ДДС.</w:t>
      </w: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 Размера на депозита за участие в търга е 10% от определената начална тръжна цена.</w:t>
      </w: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 xml:space="preserve">Плащането на депозита </w:t>
      </w:r>
      <w:r>
        <w:rPr>
          <w:szCs w:val="28"/>
        </w:rPr>
        <w:t xml:space="preserve">за участие в търга се извършва в евро,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5.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973E56" w:rsidRPr="006265AD" w:rsidRDefault="00973E56" w:rsidP="00973E56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6.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973E56" w:rsidRPr="006265AD" w:rsidRDefault="00973E56" w:rsidP="00973E56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tab/>
      </w:r>
      <w:r>
        <w:rPr>
          <w:szCs w:val="28"/>
        </w:rPr>
        <w:t>7.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 xml:space="preserve">№ BG43SOMB91308436323644, вид плащане 445500 – продажба на </w:t>
      </w:r>
      <w:r>
        <w:rPr>
          <w:szCs w:val="28"/>
        </w:rPr>
        <w:t>недвижим имот</w:t>
      </w:r>
      <w:r w:rsidRPr="00E74088">
        <w:rPr>
          <w:szCs w:val="28"/>
        </w:rPr>
        <w:t>.</w:t>
      </w:r>
    </w:p>
    <w:p w:rsidR="00973E56" w:rsidRDefault="00973E56" w:rsidP="00973E56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 w:rsidRPr="006265AD">
        <w:rPr>
          <w:szCs w:val="28"/>
          <w:lang w:val="ru-RU"/>
        </w:rPr>
        <w:t>8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973E56" w:rsidRDefault="00973E56" w:rsidP="00973E56">
      <w:pPr>
        <w:rPr>
          <w:b/>
          <w:szCs w:val="28"/>
        </w:rPr>
      </w:pPr>
    </w:p>
    <w:p w:rsidR="003C6229" w:rsidRDefault="003C6229" w:rsidP="003C6229">
      <w:pPr>
        <w:rPr>
          <w:b/>
          <w:szCs w:val="28"/>
        </w:rPr>
      </w:pPr>
    </w:p>
    <w:p w:rsidR="003C6229" w:rsidRDefault="003C6229" w:rsidP="003C6229">
      <w:pPr>
        <w:tabs>
          <w:tab w:val="left" w:pos="1080"/>
        </w:tabs>
        <w:jc w:val="both"/>
        <w:rPr>
          <w:b/>
        </w:rPr>
      </w:pPr>
      <w:r>
        <w:rPr>
          <w:szCs w:val="28"/>
        </w:rPr>
        <w:tab/>
      </w:r>
      <w:r>
        <w:rPr>
          <w:szCs w:val="28"/>
        </w:rPr>
        <w:tab/>
      </w:r>
      <w:r w:rsidR="006C024C" w:rsidRPr="006C024C">
        <w:rPr>
          <w:b/>
        </w:rPr>
        <w:t xml:space="preserve">От Кмета на Общината </w:t>
      </w:r>
    </w:p>
    <w:p w:rsidR="00973E56" w:rsidRPr="00973E56" w:rsidRDefault="003C6229" w:rsidP="00973E56">
      <w:pPr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6C024C">
        <w:rPr>
          <w:b/>
        </w:rPr>
        <w:t xml:space="preserve">относно: </w:t>
      </w:r>
      <w:r w:rsidR="00973E56" w:rsidRPr="005D3CBE">
        <w:rPr>
          <w:szCs w:val="28"/>
        </w:rPr>
        <w:t>Продажба на УПИ с идентификатор № 18099.401.1854 - частна общинска собственост, находящ се в кв. 32  по плана на  гр. Гулянци, общ. Гулянци, обл. Плевен.</w:t>
      </w:r>
    </w:p>
    <w:p w:rsidR="00973E56" w:rsidRDefault="003C6229" w:rsidP="00973E56">
      <w:pPr>
        <w:tabs>
          <w:tab w:val="left" w:pos="1080"/>
        </w:tabs>
        <w:jc w:val="both"/>
      </w:pPr>
      <w:r>
        <w:tab/>
      </w:r>
      <w:r w:rsidR="00973E56">
        <w:rPr>
          <w:szCs w:val="28"/>
        </w:rPr>
        <w:t xml:space="preserve">Отново </w:t>
      </w:r>
      <w:r w:rsidR="00973E56">
        <w:t>Председателят на постоянната комисия „</w:t>
      </w:r>
      <w:r w:rsidR="00973E56" w:rsidRPr="001E4E79">
        <w:t>Общинска собственост, стопанска политика, земеделие, горско и водно стопанство”</w:t>
      </w:r>
      <w:r w:rsidR="00973E56">
        <w:t xml:space="preserve"> Илияна Петрова взе отношение.</w:t>
      </w:r>
      <w:r w:rsidR="00E13222">
        <w:t xml:space="preserve">  Н</w:t>
      </w:r>
      <w:r w:rsidR="00973E56">
        <w:t xml:space="preserve">а постоянните комисии е дебатирано , изрази становището </w:t>
      </w:r>
      <w:r w:rsidR="00FB700D">
        <w:t xml:space="preserve">и </w:t>
      </w:r>
    </w:p>
    <w:p w:rsidR="003C6229" w:rsidRDefault="00FB700D" w:rsidP="003C6229">
      <w:pPr>
        <w:tabs>
          <w:tab w:val="left" w:pos="1080"/>
        </w:tabs>
        <w:jc w:val="both"/>
      </w:pPr>
      <w:r>
        <w:tab/>
      </w:r>
      <w:r w:rsidR="003C6229">
        <w:t>След поименното гласуване, с резултат</w:t>
      </w:r>
    </w:p>
    <w:p w:rsidR="003C6229" w:rsidRPr="006C024C" w:rsidRDefault="003C6229" w:rsidP="003C6229">
      <w:pPr>
        <w:jc w:val="both"/>
      </w:pPr>
      <w:r>
        <w:tab/>
      </w:r>
      <w:r>
        <w:tab/>
      </w:r>
      <w:r w:rsidR="00FB700D">
        <w:t>Гласували – 12</w:t>
      </w:r>
    </w:p>
    <w:p w:rsidR="00FB700D" w:rsidRDefault="00FB700D" w:rsidP="003C6229">
      <w:pPr>
        <w:jc w:val="both"/>
      </w:pPr>
      <w:r>
        <w:tab/>
      </w:r>
      <w:r>
        <w:tab/>
        <w:t>За – 12/</w:t>
      </w:r>
      <w:r w:rsidRPr="009A3335">
        <w:t>Илияна Петрова, Светослав Пенев, Недко Опров, Мими Караджова, Самуил Митев, Огнян Янчев, Андриян Буртев, Любомир Пасков, Емил Катански</w:t>
      </w:r>
      <w:r>
        <w:t>,  Митко Монев,</w:t>
      </w:r>
      <w:r w:rsidRPr="009A3335">
        <w:t xml:space="preserve"> Огнян Янев</w:t>
      </w:r>
      <w:r w:rsidRPr="009A3335">
        <w:rPr>
          <w:lang w:val="en-US"/>
        </w:rPr>
        <w:t xml:space="preserve">, </w:t>
      </w:r>
      <w:r w:rsidRPr="009A3335">
        <w:t>Дамян Парашкевов</w:t>
      </w:r>
      <w:r>
        <w:t>/</w:t>
      </w:r>
    </w:p>
    <w:p w:rsidR="003C6229" w:rsidRPr="006C024C" w:rsidRDefault="003C6229" w:rsidP="003C6229">
      <w:pPr>
        <w:jc w:val="both"/>
      </w:pPr>
      <w:r w:rsidRPr="006C024C">
        <w:tab/>
      </w:r>
      <w:r w:rsidRPr="006C024C">
        <w:tab/>
        <w:t>Против – няма</w:t>
      </w:r>
    </w:p>
    <w:p w:rsidR="003C6229" w:rsidRPr="006C024C" w:rsidRDefault="003C6229" w:rsidP="003C6229">
      <w:pPr>
        <w:jc w:val="both"/>
      </w:pPr>
      <w:r w:rsidRPr="006C024C">
        <w:tab/>
      </w:r>
      <w:r w:rsidRPr="006C024C">
        <w:tab/>
        <w:t>Въздържали се – няма</w:t>
      </w:r>
    </w:p>
    <w:p w:rsidR="003C6229" w:rsidRDefault="003C6229" w:rsidP="003C6229">
      <w:pPr>
        <w:tabs>
          <w:tab w:val="left" w:pos="1080"/>
        </w:tabs>
        <w:jc w:val="both"/>
        <w:rPr>
          <w:szCs w:val="28"/>
        </w:rPr>
      </w:pPr>
      <w:r w:rsidRPr="006C024C">
        <w:lastRenderedPageBreak/>
        <w:tab/>
      </w:r>
      <w:r w:rsidRPr="006C024C">
        <w:tab/>
        <w:t>На основание</w:t>
      </w:r>
      <w:r>
        <w:t xml:space="preserve"> </w:t>
      </w:r>
      <w:r w:rsidR="00FB700D" w:rsidRPr="00412E25">
        <w:rPr>
          <w:szCs w:val="28"/>
        </w:rPr>
        <w:t>чл.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21 ал.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1 т.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8 от ЗМСМА</w:t>
      </w:r>
      <w:r w:rsidR="00FB700D">
        <w:rPr>
          <w:szCs w:val="28"/>
        </w:rPr>
        <w:t>,</w:t>
      </w:r>
      <w:r w:rsidR="00FB700D" w:rsidRPr="00412E25">
        <w:rPr>
          <w:szCs w:val="28"/>
        </w:rPr>
        <w:t xml:space="preserve">  </w:t>
      </w:r>
      <w:r w:rsidR="00FB700D">
        <w:rPr>
          <w:szCs w:val="28"/>
        </w:rPr>
        <w:t xml:space="preserve">чл. 35 ал. 1 от ЗОС, чл. 43 ал. 1, </w:t>
      </w:r>
      <w:r w:rsidR="00FB700D" w:rsidRPr="00412E25">
        <w:rPr>
          <w:szCs w:val="28"/>
        </w:rPr>
        <w:t>чл.</w:t>
      </w:r>
      <w:r w:rsidR="00FB700D">
        <w:rPr>
          <w:szCs w:val="28"/>
        </w:rPr>
        <w:t xml:space="preserve"> 45</w:t>
      </w:r>
      <w:r w:rsidR="00FB700D" w:rsidRPr="00412E25">
        <w:rPr>
          <w:szCs w:val="28"/>
        </w:rPr>
        <w:t xml:space="preserve"> ал.</w:t>
      </w:r>
      <w:r w:rsidR="00FB700D">
        <w:rPr>
          <w:szCs w:val="28"/>
        </w:rPr>
        <w:t xml:space="preserve"> 1, чл. 64 ал. 1</w:t>
      </w:r>
      <w:r w:rsidR="00FB700D" w:rsidRPr="00412E25">
        <w:rPr>
          <w:szCs w:val="28"/>
        </w:rPr>
        <w:t xml:space="preserve"> от </w:t>
      </w:r>
      <w:r w:rsidR="00FB700D" w:rsidRPr="003B2E60">
        <w:rPr>
          <w:szCs w:val="28"/>
          <w:lang w:val="ru-RU"/>
        </w:rPr>
        <w:t>НРПУРОИ</w:t>
      </w:r>
      <w:r w:rsidR="00FB700D" w:rsidRPr="00412E25">
        <w:rPr>
          <w:szCs w:val="28"/>
        </w:rPr>
        <w:t xml:space="preserve"> </w:t>
      </w:r>
      <w:r w:rsidR="00FB700D" w:rsidRPr="00704673">
        <w:rPr>
          <w:szCs w:val="28"/>
          <w:lang w:val="ru-RU"/>
        </w:rPr>
        <w:t>и</w:t>
      </w:r>
      <w:r w:rsidR="00FB700D" w:rsidRPr="00704673">
        <w:rPr>
          <w:szCs w:val="28"/>
        </w:rPr>
        <w:t xml:space="preserve"> </w:t>
      </w:r>
      <w:r w:rsidR="00FB700D" w:rsidRPr="003B2E60">
        <w:rPr>
          <w:szCs w:val="28"/>
        </w:rPr>
        <w:t>чл.</w:t>
      </w:r>
      <w:r w:rsidR="00FB700D" w:rsidRPr="00704673">
        <w:rPr>
          <w:szCs w:val="28"/>
          <w:lang w:val="ru-RU"/>
        </w:rPr>
        <w:t>5</w:t>
      </w:r>
      <w:r w:rsidR="00FB700D" w:rsidRPr="003B2E60">
        <w:rPr>
          <w:szCs w:val="28"/>
        </w:rPr>
        <w:t>, ал.1, т. 7 и чл. 6</w:t>
      </w:r>
      <w:r w:rsidR="00FB700D" w:rsidRPr="00704673">
        <w:rPr>
          <w:szCs w:val="28"/>
          <w:lang w:val="ru-RU"/>
        </w:rPr>
        <w:t xml:space="preserve"> </w:t>
      </w:r>
      <w:r w:rsidR="00FB700D" w:rsidRPr="003B2E60">
        <w:rPr>
          <w:szCs w:val="28"/>
        </w:rPr>
        <w:t>от Правилника за организацията и дейността на Общински съвет Гулянци</w:t>
      </w:r>
      <w:r w:rsidR="00FB700D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3C6229" w:rsidRDefault="003C6229" w:rsidP="003C6229">
      <w:pPr>
        <w:tabs>
          <w:tab w:val="left" w:pos="1080"/>
        </w:tabs>
        <w:jc w:val="both"/>
        <w:rPr>
          <w:szCs w:val="28"/>
        </w:rPr>
      </w:pPr>
    </w:p>
    <w:p w:rsidR="003C6229" w:rsidRDefault="003C6229" w:rsidP="003C6229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Р Е Ш Е Н И Е</w:t>
      </w:r>
    </w:p>
    <w:p w:rsidR="003C6229" w:rsidRDefault="003C6229" w:rsidP="003C6229">
      <w:pPr>
        <w:tabs>
          <w:tab w:val="left" w:pos="1080"/>
        </w:tabs>
        <w:jc w:val="center"/>
        <w:rPr>
          <w:szCs w:val="28"/>
        </w:rPr>
      </w:pPr>
    </w:p>
    <w:p w:rsidR="003C6229" w:rsidRDefault="00FB700D" w:rsidP="003C6229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№ 501</w:t>
      </w:r>
    </w:p>
    <w:p w:rsidR="003C6229" w:rsidRDefault="003C6229" w:rsidP="003C6229">
      <w:pPr>
        <w:tabs>
          <w:tab w:val="left" w:pos="1080"/>
        </w:tabs>
        <w:jc w:val="center"/>
        <w:rPr>
          <w:szCs w:val="28"/>
        </w:rPr>
      </w:pPr>
    </w:p>
    <w:p w:rsidR="00FB700D" w:rsidRDefault="00FB700D" w:rsidP="00FB700D">
      <w:pPr>
        <w:ind w:firstLine="708"/>
        <w:jc w:val="both"/>
        <w:rPr>
          <w:szCs w:val="28"/>
        </w:rPr>
      </w:pPr>
      <w:r w:rsidRPr="00412E25">
        <w:rPr>
          <w:szCs w:val="28"/>
        </w:rPr>
        <w:t>1. Дава съ</w:t>
      </w:r>
      <w:r>
        <w:rPr>
          <w:szCs w:val="28"/>
        </w:rPr>
        <w:t xml:space="preserve">гласие да се извърши  продажба на УПИ с идентификатор № 18099.401.1854 -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624.00 кв.м., находящ се в кв. 32 по плана на гр. Гулянци, общ. Гулянци, обл. Плевен, чрез провеждане на публичен търг с явно наддаване.</w:t>
      </w: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371CCE">
        <w:rPr>
          <w:szCs w:val="28"/>
        </w:rPr>
        <w:t>.</w:t>
      </w:r>
      <w:r>
        <w:rPr>
          <w:szCs w:val="28"/>
        </w:rPr>
        <w:t xml:space="preserve"> Определя началната тръжна продажна цена на имота в размер на 2060 евро /две хиляди и шестдесет евро/</w:t>
      </w:r>
      <w:r w:rsidRPr="0088744C">
        <w:rPr>
          <w:szCs w:val="28"/>
          <w:lang w:val="ru-RU"/>
        </w:rPr>
        <w:t xml:space="preserve"> </w:t>
      </w:r>
      <w:r>
        <w:rPr>
          <w:szCs w:val="28"/>
        </w:rPr>
        <w:t xml:space="preserve"> </w:t>
      </w:r>
      <w:r w:rsidRPr="005E1463">
        <w:rPr>
          <w:szCs w:val="28"/>
          <w:lang w:val="ru-RU"/>
        </w:rPr>
        <w:t>без</w:t>
      </w:r>
      <w:r>
        <w:rPr>
          <w:szCs w:val="28"/>
        </w:rPr>
        <w:t xml:space="preserve"> ДДС.</w:t>
      </w: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 Размера на депозита за участие в търга е 10% от определената начална тръжна цена.</w:t>
      </w: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 xml:space="preserve">Плащането на депозита </w:t>
      </w:r>
      <w:r>
        <w:rPr>
          <w:szCs w:val="28"/>
        </w:rPr>
        <w:t xml:space="preserve">за участие в търга се извършва в евро,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FB700D" w:rsidRDefault="00FB700D" w:rsidP="00FB700D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5.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FB700D" w:rsidRPr="006265AD" w:rsidRDefault="00FB700D" w:rsidP="00FB700D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6.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FB700D" w:rsidRPr="006265AD" w:rsidRDefault="00FB700D" w:rsidP="00FB700D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tab/>
      </w:r>
      <w:r>
        <w:rPr>
          <w:szCs w:val="28"/>
        </w:rPr>
        <w:t>7.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 xml:space="preserve">№ BG43SOMB91308436323644, вид плащане 445500 – продажба на </w:t>
      </w:r>
      <w:r>
        <w:rPr>
          <w:szCs w:val="28"/>
        </w:rPr>
        <w:t>недвижим имот</w:t>
      </w:r>
      <w:r w:rsidRPr="00E74088">
        <w:rPr>
          <w:szCs w:val="28"/>
        </w:rPr>
        <w:t>.</w:t>
      </w:r>
    </w:p>
    <w:p w:rsidR="003C6229" w:rsidRPr="00FB700D" w:rsidRDefault="00FB700D" w:rsidP="00FB700D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 w:rsidRPr="006265AD">
        <w:rPr>
          <w:szCs w:val="28"/>
          <w:lang w:val="ru-RU"/>
        </w:rPr>
        <w:t>8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3C6229" w:rsidRDefault="003C6229" w:rsidP="003C6229">
      <w:pPr>
        <w:tabs>
          <w:tab w:val="left" w:pos="1080"/>
        </w:tabs>
        <w:jc w:val="center"/>
        <w:rPr>
          <w:szCs w:val="28"/>
        </w:rPr>
      </w:pPr>
    </w:p>
    <w:p w:rsidR="003C6229" w:rsidRDefault="003C6229" w:rsidP="003C6229">
      <w:pPr>
        <w:tabs>
          <w:tab w:val="left" w:pos="1080"/>
        </w:tabs>
        <w:jc w:val="both"/>
      </w:pPr>
    </w:p>
    <w:p w:rsidR="00871D3A" w:rsidRDefault="00871D3A" w:rsidP="00871D3A">
      <w:pPr>
        <w:tabs>
          <w:tab w:val="left" w:pos="1080"/>
        </w:tabs>
        <w:jc w:val="both"/>
        <w:rPr>
          <w:b/>
        </w:rPr>
      </w:pPr>
      <w:r>
        <w:tab/>
      </w:r>
      <w:r>
        <w:tab/>
      </w:r>
      <w:r w:rsidR="006C024C" w:rsidRPr="00A900B3">
        <w:rPr>
          <w:b/>
        </w:rPr>
        <w:t xml:space="preserve">От Кмета на Общината </w:t>
      </w:r>
    </w:p>
    <w:p w:rsidR="00FB700D" w:rsidRDefault="00871D3A" w:rsidP="00FB700D">
      <w:pPr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A900B3">
        <w:rPr>
          <w:b/>
        </w:rPr>
        <w:t>относно:</w:t>
      </w:r>
      <w:r w:rsidR="006C024C">
        <w:rPr>
          <w:b/>
        </w:rPr>
        <w:t xml:space="preserve">  </w:t>
      </w:r>
      <w:r w:rsidR="00FB700D" w:rsidRPr="005D3CBE">
        <w:rPr>
          <w:szCs w:val="28"/>
        </w:rPr>
        <w:t>Продажба на УПИ ХVІ – 243 с идентификатор № 22335.501.309 - частна общинска собственост, находящ се в кв. 76 по плана на с. Долни Вит, общ. Гулянци, обл. Плевен, на собственика на законно построените върху имота сгради.</w:t>
      </w:r>
    </w:p>
    <w:p w:rsidR="00FB700D" w:rsidRDefault="00FB700D" w:rsidP="00FB700D">
      <w:pPr>
        <w:jc w:val="both"/>
        <w:rPr>
          <w:szCs w:val="28"/>
        </w:rPr>
      </w:pPr>
      <w:r>
        <w:rPr>
          <w:szCs w:val="28"/>
        </w:rPr>
        <w:tab/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 взе отношение.</w:t>
      </w:r>
      <w:r>
        <w:t xml:space="preserve"> Тя обясни, че </w:t>
      </w:r>
      <w:r>
        <w:rPr>
          <w:szCs w:val="28"/>
        </w:rPr>
        <w:t>в</w:t>
      </w:r>
      <w:r w:rsidRPr="00412E25">
        <w:rPr>
          <w:szCs w:val="28"/>
        </w:rPr>
        <w:t xml:space="preserve"> Община </w:t>
      </w:r>
      <w:r>
        <w:rPr>
          <w:szCs w:val="28"/>
        </w:rPr>
        <w:t>Гулянци е постъпило искане</w:t>
      </w:r>
      <w:r w:rsidRPr="00412E25">
        <w:rPr>
          <w:szCs w:val="28"/>
        </w:rPr>
        <w:t xml:space="preserve"> </w:t>
      </w:r>
      <w:r>
        <w:rPr>
          <w:szCs w:val="28"/>
        </w:rPr>
        <w:t>от Генади Цветанов Илиев за закупуване на УПИ ХVІ - 243 с идентификатор № 22335.501.309 с площ от 851.00</w:t>
      </w:r>
      <w:r w:rsidRPr="00412E25">
        <w:rPr>
          <w:szCs w:val="28"/>
        </w:rPr>
        <w:t xml:space="preserve"> </w:t>
      </w:r>
      <w:r>
        <w:rPr>
          <w:szCs w:val="28"/>
        </w:rPr>
        <w:t>кв.м. –</w:t>
      </w:r>
      <w:r w:rsidRPr="00412E25">
        <w:rPr>
          <w:szCs w:val="28"/>
        </w:rPr>
        <w:t xml:space="preserve"> частна общинска собственост</w:t>
      </w:r>
      <w:r>
        <w:rPr>
          <w:szCs w:val="28"/>
        </w:rPr>
        <w:t>, находящ се в кв. 76 по плана на с. Долни Вит, общ. Гулянци, обл. Плевен. В горепосочения имот попадат сгради - собственост на</w:t>
      </w:r>
      <w:r w:rsidRPr="00B7223C">
        <w:rPr>
          <w:szCs w:val="28"/>
        </w:rPr>
        <w:t xml:space="preserve"> </w:t>
      </w:r>
      <w:r>
        <w:rPr>
          <w:szCs w:val="28"/>
        </w:rPr>
        <w:t xml:space="preserve">Генади Цветанов Илиев, видно от Нотариален акт за дарение на недвижими имоти № 118, том 5, рег. № 4071, дело № 665 от 2025г. и като законен собственик на сградите построени в общински частен имот същия има право да го закупи на определена пазарна цена, след взето решение от Общинския съвет и да се сключи договор за продажба по реда на закона за общинската собственост. Изрази становището на комисията и </w:t>
      </w:r>
    </w:p>
    <w:p w:rsidR="00871D3A" w:rsidRDefault="00FB700D" w:rsidP="00871D3A">
      <w:pPr>
        <w:tabs>
          <w:tab w:val="left" w:pos="1080"/>
        </w:tabs>
        <w:jc w:val="both"/>
      </w:pPr>
      <w:r>
        <w:rPr>
          <w:szCs w:val="28"/>
        </w:rPr>
        <w:lastRenderedPageBreak/>
        <w:tab/>
      </w:r>
      <w:r>
        <w:rPr>
          <w:szCs w:val="28"/>
        </w:rPr>
        <w:tab/>
      </w:r>
      <w:r w:rsidR="00871D3A">
        <w:t>След поименното гласуване, с резултат</w:t>
      </w:r>
    </w:p>
    <w:p w:rsidR="00FB700D" w:rsidRDefault="00871D3A" w:rsidP="00FB700D">
      <w:pPr>
        <w:jc w:val="both"/>
      </w:pPr>
      <w:r>
        <w:tab/>
      </w:r>
      <w:r>
        <w:tab/>
      </w:r>
      <w:r w:rsidRPr="006C024C">
        <w:t>Гласува</w:t>
      </w:r>
      <w:r w:rsidR="00FB700D">
        <w:t>ли – 12</w:t>
      </w:r>
    </w:p>
    <w:p w:rsidR="00FB700D" w:rsidRDefault="00FB700D" w:rsidP="00FB700D">
      <w:pPr>
        <w:ind w:left="1416"/>
        <w:jc w:val="both"/>
      </w:pPr>
      <w:r>
        <w:t>За – 12</w:t>
      </w:r>
      <w:r w:rsidR="00871D3A" w:rsidRPr="009A3335">
        <w:t xml:space="preserve">/ </w:t>
      </w:r>
      <w:r>
        <w:t>/</w:t>
      </w:r>
      <w:r w:rsidRPr="009A3335">
        <w:t>Илияна Петрова, Светослав Пенев, Недко Опров, Мими Караджова, Самуил Митев, Огнян Янчев, Андриян Буртев, Любомир Пасков, Емил Катански</w:t>
      </w:r>
      <w:r>
        <w:t>,  Митко Монев,</w:t>
      </w:r>
      <w:r w:rsidRPr="009A3335">
        <w:t xml:space="preserve"> Огнян Янев</w:t>
      </w:r>
      <w:r w:rsidRPr="009A3335">
        <w:rPr>
          <w:lang w:val="en-US"/>
        </w:rPr>
        <w:t xml:space="preserve">, </w:t>
      </w:r>
      <w:r w:rsidRPr="009A3335">
        <w:t>Дамян Парашкевов</w:t>
      </w:r>
      <w:r>
        <w:t>/</w:t>
      </w:r>
    </w:p>
    <w:p w:rsidR="00871D3A" w:rsidRPr="006C024C" w:rsidRDefault="00871D3A" w:rsidP="00871D3A">
      <w:pPr>
        <w:jc w:val="both"/>
      </w:pPr>
      <w:r w:rsidRPr="006C024C">
        <w:tab/>
      </w:r>
      <w:r w:rsidRPr="006C024C">
        <w:tab/>
        <w:t>Против – няма</w:t>
      </w:r>
    </w:p>
    <w:p w:rsidR="00871D3A" w:rsidRPr="006C024C" w:rsidRDefault="00871D3A" w:rsidP="00871D3A">
      <w:pPr>
        <w:jc w:val="both"/>
      </w:pPr>
      <w:r w:rsidRPr="006C024C">
        <w:tab/>
      </w:r>
      <w:r w:rsidRPr="006C024C">
        <w:tab/>
        <w:t>Въздържали се – няма</w:t>
      </w:r>
    </w:p>
    <w:p w:rsidR="00871D3A" w:rsidRDefault="00871D3A" w:rsidP="00871D3A">
      <w:pPr>
        <w:tabs>
          <w:tab w:val="left" w:pos="1080"/>
        </w:tabs>
        <w:jc w:val="both"/>
        <w:rPr>
          <w:szCs w:val="28"/>
        </w:rPr>
      </w:pPr>
      <w:r w:rsidRPr="006C024C">
        <w:tab/>
      </w:r>
      <w:r w:rsidRPr="006C024C">
        <w:tab/>
        <w:t>На основание</w:t>
      </w:r>
      <w:r>
        <w:t xml:space="preserve"> </w:t>
      </w:r>
      <w:r w:rsidR="00FB700D" w:rsidRPr="00412E25">
        <w:rPr>
          <w:szCs w:val="28"/>
        </w:rPr>
        <w:t>чл.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21 ал.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1 т.</w:t>
      </w:r>
      <w:r w:rsidR="00FB700D">
        <w:rPr>
          <w:szCs w:val="28"/>
        </w:rPr>
        <w:t xml:space="preserve"> </w:t>
      </w:r>
      <w:r w:rsidR="00FB700D" w:rsidRPr="00412E25">
        <w:rPr>
          <w:szCs w:val="28"/>
        </w:rPr>
        <w:t>8 от ЗМСМА</w:t>
      </w:r>
      <w:r w:rsidR="00FB700D">
        <w:rPr>
          <w:szCs w:val="28"/>
        </w:rPr>
        <w:t>,</w:t>
      </w:r>
      <w:r w:rsidR="00FB700D" w:rsidRPr="00412E25">
        <w:rPr>
          <w:szCs w:val="28"/>
        </w:rPr>
        <w:t xml:space="preserve">  </w:t>
      </w:r>
      <w:r w:rsidR="00FB700D">
        <w:rPr>
          <w:szCs w:val="28"/>
        </w:rPr>
        <w:t xml:space="preserve">чл. 35 ал. 3 от ЗОС, </w:t>
      </w:r>
      <w:r w:rsidR="00FB700D" w:rsidRPr="00412E25">
        <w:rPr>
          <w:szCs w:val="28"/>
        </w:rPr>
        <w:t>чл.</w:t>
      </w:r>
      <w:r w:rsidR="00FB700D">
        <w:rPr>
          <w:szCs w:val="28"/>
        </w:rPr>
        <w:t xml:space="preserve"> 49, чл. 50 </w:t>
      </w:r>
      <w:r w:rsidR="00FB700D" w:rsidRPr="00412E25">
        <w:rPr>
          <w:szCs w:val="28"/>
        </w:rPr>
        <w:t xml:space="preserve">от </w:t>
      </w:r>
      <w:r w:rsidR="00FB700D" w:rsidRPr="003B2E60">
        <w:rPr>
          <w:szCs w:val="28"/>
          <w:lang w:val="ru-RU"/>
        </w:rPr>
        <w:t>НРПУРОИ</w:t>
      </w:r>
      <w:r w:rsidR="00FB700D" w:rsidRPr="00412E25">
        <w:rPr>
          <w:szCs w:val="28"/>
        </w:rPr>
        <w:t xml:space="preserve"> </w:t>
      </w:r>
      <w:r w:rsidR="00FB700D" w:rsidRPr="00704673">
        <w:rPr>
          <w:szCs w:val="28"/>
          <w:lang w:val="ru-RU"/>
        </w:rPr>
        <w:t>и</w:t>
      </w:r>
      <w:r w:rsidR="00FB700D" w:rsidRPr="00704673">
        <w:rPr>
          <w:szCs w:val="28"/>
        </w:rPr>
        <w:t xml:space="preserve"> </w:t>
      </w:r>
      <w:r w:rsidR="00FB700D" w:rsidRPr="003B2E60">
        <w:rPr>
          <w:szCs w:val="28"/>
        </w:rPr>
        <w:t>чл.</w:t>
      </w:r>
      <w:r w:rsidR="00FB700D" w:rsidRPr="00704673">
        <w:rPr>
          <w:szCs w:val="28"/>
          <w:lang w:val="ru-RU"/>
        </w:rPr>
        <w:t>5</w:t>
      </w:r>
      <w:r w:rsidR="00FB700D" w:rsidRPr="003B2E60">
        <w:rPr>
          <w:szCs w:val="28"/>
        </w:rPr>
        <w:t>, ал.1, т. 7 и чл. 6</w:t>
      </w:r>
      <w:r w:rsidR="00FB700D" w:rsidRPr="00704673">
        <w:rPr>
          <w:szCs w:val="28"/>
          <w:lang w:val="ru-RU"/>
        </w:rPr>
        <w:t xml:space="preserve"> </w:t>
      </w:r>
      <w:r w:rsidR="00FB700D" w:rsidRPr="003B2E60">
        <w:rPr>
          <w:szCs w:val="28"/>
        </w:rPr>
        <w:t>от Правилника за организацията и дейността на Общински съвет Гулянци</w:t>
      </w:r>
      <w:r w:rsidR="00FB700D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871D3A" w:rsidRDefault="00871D3A" w:rsidP="00871D3A">
      <w:pPr>
        <w:tabs>
          <w:tab w:val="left" w:pos="1080"/>
        </w:tabs>
        <w:jc w:val="both"/>
        <w:rPr>
          <w:szCs w:val="28"/>
        </w:rPr>
      </w:pPr>
    </w:p>
    <w:p w:rsidR="00871D3A" w:rsidRDefault="00871D3A" w:rsidP="00871D3A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Р Е Ш Е Н И Е</w:t>
      </w:r>
    </w:p>
    <w:p w:rsidR="00871D3A" w:rsidRDefault="00871D3A" w:rsidP="00871D3A">
      <w:pPr>
        <w:tabs>
          <w:tab w:val="left" w:pos="1080"/>
        </w:tabs>
        <w:jc w:val="center"/>
        <w:rPr>
          <w:szCs w:val="28"/>
        </w:rPr>
      </w:pPr>
    </w:p>
    <w:p w:rsidR="00871D3A" w:rsidRDefault="00FB700D" w:rsidP="00871D3A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№ 502</w:t>
      </w:r>
    </w:p>
    <w:p w:rsidR="00871D3A" w:rsidRDefault="00871D3A" w:rsidP="00871D3A">
      <w:pPr>
        <w:tabs>
          <w:tab w:val="left" w:pos="1080"/>
        </w:tabs>
        <w:jc w:val="center"/>
        <w:rPr>
          <w:szCs w:val="28"/>
        </w:rPr>
      </w:pPr>
    </w:p>
    <w:p w:rsidR="00FB700D" w:rsidRPr="0081041E" w:rsidRDefault="00FB700D" w:rsidP="00FB700D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1. Дава съгласие да се извърши продажба на УПИ ХVІ - 243 с идентификатор № 22335.501.309 с площ от 851.00</w:t>
      </w:r>
      <w:r w:rsidRPr="00412E25">
        <w:rPr>
          <w:szCs w:val="28"/>
        </w:rPr>
        <w:t xml:space="preserve"> </w:t>
      </w:r>
      <w:r>
        <w:rPr>
          <w:szCs w:val="28"/>
        </w:rPr>
        <w:t>кв.м. –</w:t>
      </w:r>
      <w:r w:rsidRPr="00412E25">
        <w:rPr>
          <w:szCs w:val="28"/>
        </w:rPr>
        <w:t xml:space="preserve"> частна общинска собственост</w:t>
      </w:r>
      <w:r>
        <w:rPr>
          <w:szCs w:val="28"/>
        </w:rPr>
        <w:t>, находящ се в кв. 76 по плана на с. Долни Вит, общ. Гулянци, обл. Плевен, на собственика на законно построените върху имота сгради.</w:t>
      </w:r>
    </w:p>
    <w:p w:rsidR="00FB700D" w:rsidRDefault="00FB700D" w:rsidP="00FB700D">
      <w:pPr>
        <w:ind w:firstLine="708"/>
        <w:jc w:val="both"/>
        <w:rPr>
          <w:szCs w:val="28"/>
        </w:rPr>
      </w:pPr>
      <w:r>
        <w:rPr>
          <w:szCs w:val="28"/>
        </w:rPr>
        <w:t xml:space="preserve">2. Възлага на Кмета на </w:t>
      </w:r>
      <w:r w:rsidRPr="00701051">
        <w:rPr>
          <w:szCs w:val="28"/>
        </w:rPr>
        <w:t>Община Гулянци</w:t>
      </w:r>
      <w:r>
        <w:rPr>
          <w:szCs w:val="28"/>
        </w:rPr>
        <w:t xml:space="preserve"> да</w:t>
      </w:r>
      <w:r w:rsidRPr="004B2E77">
        <w:rPr>
          <w:szCs w:val="28"/>
        </w:rPr>
        <w:t xml:space="preserve"> </w:t>
      </w:r>
      <w:r>
        <w:rPr>
          <w:szCs w:val="28"/>
        </w:rPr>
        <w:t>предприеме последващи действия по изпълнение на взетото решение, след което да сключи договор за продажба на горепосочения имот с Генади Цветанов Илиев, по реда на Закона за общинската собственост, на определената пазарна цена</w:t>
      </w:r>
      <w:r w:rsidRPr="002747B2">
        <w:rPr>
          <w:szCs w:val="28"/>
        </w:rPr>
        <w:t xml:space="preserve"> </w:t>
      </w:r>
      <w:r>
        <w:rPr>
          <w:szCs w:val="28"/>
        </w:rPr>
        <w:t>от 1420.00 евро / хиляда четиристотин и двадесет евро/ без ДДС.</w:t>
      </w:r>
    </w:p>
    <w:p w:rsidR="00FB700D" w:rsidRPr="0081041E" w:rsidRDefault="00FB700D" w:rsidP="00FB700D">
      <w:pPr>
        <w:ind w:firstLine="708"/>
        <w:jc w:val="both"/>
        <w:rPr>
          <w:szCs w:val="28"/>
          <w:lang w:val="ru-RU"/>
        </w:rPr>
      </w:pPr>
    </w:p>
    <w:p w:rsidR="00871D3A" w:rsidRDefault="00871D3A" w:rsidP="00871D3A">
      <w:pPr>
        <w:rPr>
          <w:b/>
          <w:szCs w:val="28"/>
        </w:rPr>
      </w:pPr>
    </w:p>
    <w:p w:rsidR="00871D3A" w:rsidRDefault="00871D3A" w:rsidP="00871D3A">
      <w:pPr>
        <w:tabs>
          <w:tab w:val="left" w:pos="1080"/>
        </w:tabs>
        <w:jc w:val="both"/>
        <w:rPr>
          <w:b/>
        </w:rPr>
      </w:pPr>
      <w:r>
        <w:rPr>
          <w:szCs w:val="28"/>
        </w:rPr>
        <w:tab/>
      </w:r>
      <w:r>
        <w:rPr>
          <w:szCs w:val="28"/>
        </w:rPr>
        <w:tab/>
      </w:r>
      <w:r w:rsidR="006C024C" w:rsidRPr="00A900B3">
        <w:rPr>
          <w:b/>
        </w:rPr>
        <w:t xml:space="preserve">От Кмета на Общината </w:t>
      </w:r>
    </w:p>
    <w:p w:rsidR="00FB700D" w:rsidRPr="00FB700D" w:rsidRDefault="00871D3A" w:rsidP="00FB700D">
      <w:pPr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A900B3">
        <w:rPr>
          <w:b/>
        </w:rPr>
        <w:t>относно:</w:t>
      </w:r>
      <w:r w:rsidR="006C024C">
        <w:rPr>
          <w:b/>
        </w:rPr>
        <w:t xml:space="preserve">  </w:t>
      </w:r>
      <w:r w:rsidR="00FB700D" w:rsidRPr="005D3CBE">
        <w:rPr>
          <w:szCs w:val="28"/>
        </w:rPr>
        <w:t>Продажба на УПИ с идентификатор № 18099.401.1853 - частна общинска собственост, находящ се в кв. 32  по плана на  гр. Гулянци, общ. Гулянци, обл. Плевен.</w:t>
      </w:r>
    </w:p>
    <w:p w:rsidR="006C024C" w:rsidRDefault="003C5E0C" w:rsidP="00871D3A">
      <w:pPr>
        <w:tabs>
          <w:tab w:val="left" w:pos="1080"/>
        </w:tabs>
        <w:jc w:val="both"/>
      </w:pPr>
      <w:r>
        <w:tab/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</w:t>
      </w:r>
      <w:r>
        <w:t xml:space="preserve"> пре</w:t>
      </w:r>
      <w:r w:rsidR="00827EC1">
        <w:t>дстави предложението . Н</w:t>
      </w:r>
      <w:r>
        <w:t xml:space="preserve">а постоянните комисии е подробно разгледано , изрази становището на комисията и </w:t>
      </w:r>
    </w:p>
    <w:p w:rsidR="00871D3A" w:rsidRDefault="00871D3A" w:rsidP="00871D3A">
      <w:pPr>
        <w:tabs>
          <w:tab w:val="left" w:pos="1080"/>
        </w:tabs>
        <w:jc w:val="both"/>
      </w:pPr>
      <w:r>
        <w:tab/>
      </w:r>
      <w:r w:rsidR="00E505D1">
        <w:t>След провелото се поименно гласуване, с резултат</w:t>
      </w:r>
    </w:p>
    <w:p w:rsidR="00E505D1" w:rsidRPr="006C024C" w:rsidRDefault="00E505D1" w:rsidP="00E505D1">
      <w:pPr>
        <w:jc w:val="both"/>
      </w:pPr>
      <w:r>
        <w:tab/>
      </w:r>
      <w:r>
        <w:tab/>
      </w:r>
      <w:r w:rsidR="003C5E0C">
        <w:t>Гласували – 12</w:t>
      </w:r>
    </w:p>
    <w:p w:rsidR="003C5E0C" w:rsidRDefault="003C5E0C" w:rsidP="003C5E0C">
      <w:pPr>
        <w:jc w:val="both"/>
      </w:pPr>
      <w:r>
        <w:tab/>
      </w:r>
      <w:r>
        <w:tab/>
        <w:t>За – 12</w:t>
      </w:r>
      <w:r w:rsidR="00E505D1" w:rsidRPr="009A3335">
        <w:t xml:space="preserve">/ </w:t>
      </w:r>
      <w:r w:rsidRPr="009A3335">
        <w:t>Илияна Петрова, Светослав Пенев, Недко Опров, Мими Караджова, Самуил Митев, Огнян Янчев, Андриян Буртев, Любомир Пасков, Емил Катански</w:t>
      </w:r>
      <w:r>
        <w:t>,  Митко Монев,</w:t>
      </w:r>
      <w:r w:rsidRPr="009A3335">
        <w:rPr>
          <w:lang w:val="en-US"/>
        </w:rPr>
        <w:t xml:space="preserve"> </w:t>
      </w:r>
      <w:r>
        <w:t xml:space="preserve">Пламен Янев, </w:t>
      </w:r>
      <w:r w:rsidRPr="009A3335">
        <w:t>Дамян Парашкевов</w:t>
      </w:r>
      <w:r>
        <w:t>/</w:t>
      </w:r>
    </w:p>
    <w:p w:rsidR="00E505D1" w:rsidRPr="006C024C" w:rsidRDefault="00E505D1" w:rsidP="00E505D1">
      <w:pPr>
        <w:jc w:val="both"/>
      </w:pPr>
      <w:r w:rsidRPr="006C024C">
        <w:tab/>
      </w:r>
      <w:r w:rsidRPr="006C024C">
        <w:tab/>
        <w:t>Против – няма</w:t>
      </w:r>
    </w:p>
    <w:p w:rsidR="00E505D1" w:rsidRPr="006C024C" w:rsidRDefault="00E505D1" w:rsidP="00E505D1">
      <w:pPr>
        <w:jc w:val="both"/>
      </w:pPr>
      <w:r w:rsidRPr="006C024C">
        <w:tab/>
      </w:r>
      <w:r w:rsidRPr="006C024C">
        <w:tab/>
        <w:t>Въздържали се – няма</w:t>
      </w:r>
    </w:p>
    <w:p w:rsidR="00E505D1" w:rsidRDefault="00E505D1" w:rsidP="00E505D1">
      <w:pPr>
        <w:tabs>
          <w:tab w:val="left" w:pos="1080"/>
        </w:tabs>
        <w:jc w:val="both"/>
        <w:rPr>
          <w:szCs w:val="28"/>
        </w:rPr>
      </w:pPr>
      <w:r w:rsidRPr="006C024C">
        <w:tab/>
      </w:r>
      <w:r w:rsidRPr="006C024C">
        <w:tab/>
        <w:t>На основание</w:t>
      </w:r>
      <w:r>
        <w:t xml:space="preserve"> </w:t>
      </w:r>
      <w:r w:rsidR="003C5E0C" w:rsidRPr="00412E25">
        <w:rPr>
          <w:szCs w:val="28"/>
        </w:rPr>
        <w:t>чл.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21 ал.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1 т.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8 от ЗМСМА</w:t>
      </w:r>
      <w:r w:rsidR="003C5E0C">
        <w:rPr>
          <w:szCs w:val="28"/>
        </w:rPr>
        <w:t>,</w:t>
      </w:r>
      <w:r w:rsidR="003C5E0C" w:rsidRPr="00412E25">
        <w:rPr>
          <w:szCs w:val="28"/>
        </w:rPr>
        <w:t xml:space="preserve">  </w:t>
      </w:r>
      <w:r w:rsidR="003C5E0C">
        <w:rPr>
          <w:szCs w:val="28"/>
        </w:rPr>
        <w:t xml:space="preserve">чл. 35 ал. 1 от ЗОС, чл. 43 ал. 1, </w:t>
      </w:r>
      <w:r w:rsidR="003C5E0C" w:rsidRPr="00412E25">
        <w:rPr>
          <w:szCs w:val="28"/>
        </w:rPr>
        <w:t>чл.</w:t>
      </w:r>
      <w:r w:rsidR="003C5E0C">
        <w:rPr>
          <w:szCs w:val="28"/>
        </w:rPr>
        <w:t xml:space="preserve"> 45</w:t>
      </w:r>
      <w:r w:rsidR="003C5E0C" w:rsidRPr="00412E25">
        <w:rPr>
          <w:szCs w:val="28"/>
        </w:rPr>
        <w:t xml:space="preserve"> ал.</w:t>
      </w:r>
      <w:r w:rsidR="003C5E0C">
        <w:rPr>
          <w:szCs w:val="28"/>
        </w:rPr>
        <w:t xml:space="preserve"> 1, чл. 64 ал. 1</w:t>
      </w:r>
      <w:r w:rsidR="003C5E0C" w:rsidRPr="00412E25">
        <w:rPr>
          <w:szCs w:val="28"/>
        </w:rPr>
        <w:t xml:space="preserve"> от </w:t>
      </w:r>
      <w:r w:rsidR="003C5E0C" w:rsidRPr="003B2E60">
        <w:rPr>
          <w:szCs w:val="28"/>
          <w:lang w:val="ru-RU"/>
        </w:rPr>
        <w:t>НРПУРОИ</w:t>
      </w:r>
      <w:r w:rsidR="003C5E0C" w:rsidRPr="00412E25">
        <w:rPr>
          <w:szCs w:val="28"/>
        </w:rPr>
        <w:t xml:space="preserve"> </w:t>
      </w:r>
      <w:r w:rsidR="003C5E0C" w:rsidRPr="00704673">
        <w:rPr>
          <w:szCs w:val="28"/>
          <w:lang w:val="ru-RU"/>
        </w:rPr>
        <w:t>и</w:t>
      </w:r>
      <w:r w:rsidR="003C5E0C" w:rsidRPr="00704673">
        <w:rPr>
          <w:szCs w:val="28"/>
        </w:rPr>
        <w:t xml:space="preserve"> </w:t>
      </w:r>
      <w:r w:rsidR="003C5E0C" w:rsidRPr="003B2E60">
        <w:rPr>
          <w:szCs w:val="28"/>
        </w:rPr>
        <w:t>чл.</w:t>
      </w:r>
      <w:r w:rsidR="003C5E0C" w:rsidRPr="00704673">
        <w:rPr>
          <w:szCs w:val="28"/>
          <w:lang w:val="ru-RU"/>
        </w:rPr>
        <w:t>5</w:t>
      </w:r>
      <w:r w:rsidR="003C5E0C" w:rsidRPr="003B2E60">
        <w:rPr>
          <w:szCs w:val="28"/>
        </w:rPr>
        <w:t>, ал.1, т. 7 и чл. 6</w:t>
      </w:r>
      <w:r w:rsidR="003C5E0C" w:rsidRPr="00704673">
        <w:rPr>
          <w:szCs w:val="28"/>
          <w:lang w:val="ru-RU"/>
        </w:rPr>
        <w:t xml:space="preserve"> </w:t>
      </w:r>
      <w:r w:rsidR="003C5E0C" w:rsidRPr="003B2E60">
        <w:rPr>
          <w:szCs w:val="28"/>
        </w:rPr>
        <w:t>от Правилника за организацията и дейността на Общински съвет Гулянци</w:t>
      </w:r>
      <w:r w:rsidR="003C5E0C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E505D1" w:rsidRDefault="00E505D1" w:rsidP="00E505D1">
      <w:pPr>
        <w:tabs>
          <w:tab w:val="left" w:pos="1080"/>
        </w:tabs>
        <w:jc w:val="both"/>
        <w:rPr>
          <w:szCs w:val="28"/>
        </w:rPr>
      </w:pPr>
    </w:p>
    <w:p w:rsidR="00A67E0A" w:rsidRDefault="00A67E0A" w:rsidP="00E505D1">
      <w:pPr>
        <w:tabs>
          <w:tab w:val="left" w:pos="1080"/>
        </w:tabs>
        <w:jc w:val="center"/>
        <w:rPr>
          <w:szCs w:val="28"/>
        </w:rPr>
      </w:pPr>
    </w:p>
    <w:p w:rsidR="00A67E0A" w:rsidRDefault="00A67E0A" w:rsidP="00E505D1">
      <w:pPr>
        <w:tabs>
          <w:tab w:val="left" w:pos="1080"/>
        </w:tabs>
        <w:jc w:val="center"/>
        <w:rPr>
          <w:szCs w:val="28"/>
        </w:rPr>
      </w:pPr>
    </w:p>
    <w:p w:rsidR="00FA007E" w:rsidRDefault="00FA007E" w:rsidP="00E505D1">
      <w:pPr>
        <w:tabs>
          <w:tab w:val="left" w:pos="1080"/>
        </w:tabs>
        <w:jc w:val="center"/>
        <w:rPr>
          <w:szCs w:val="28"/>
        </w:rPr>
      </w:pPr>
    </w:p>
    <w:p w:rsidR="00FA007E" w:rsidRDefault="00FA007E" w:rsidP="00E505D1">
      <w:pPr>
        <w:tabs>
          <w:tab w:val="left" w:pos="1080"/>
        </w:tabs>
        <w:jc w:val="center"/>
        <w:rPr>
          <w:szCs w:val="28"/>
        </w:rPr>
      </w:pPr>
    </w:p>
    <w:p w:rsidR="00FA007E" w:rsidRDefault="00FA007E" w:rsidP="00E505D1">
      <w:pPr>
        <w:tabs>
          <w:tab w:val="left" w:pos="1080"/>
        </w:tabs>
        <w:jc w:val="center"/>
        <w:rPr>
          <w:szCs w:val="28"/>
        </w:rPr>
      </w:pPr>
    </w:p>
    <w:p w:rsidR="00E505D1" w:rsidRDefault="00E505D1" w:rsidP="00E505D1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lastRenderedPageBreak/>
        <w:t>Р Е Ш Е Н И Е</w:t>
      </w:r>
    </w:p>
    <w:p w:rsidR="00E505D1" w:rsidRDefault="00E505D1" w:rsidP="00E505D1">
      <w:pPr>
        <w:tabs>
          <w:tab w:val="left" w:pos="1080"/>
        </w:tabs>
        <w:jc w:val="center"/>
        <w:rPr>
          <w:szCs w:val="28"/>
        </w:rPr>
      </w:pPr>
    </w:p>
    <w:p w:rsidR="00E505D1" w:rsidRDefault="003C5E0C" w:rsidP="00E505D1">
      <w:pPr>
        <w:tabs>
          <w:tab w:val="left" w:pos="1080"/>
        </w:tabs>
        <w:jc w:val="center"/>
        <w:rPr>
          <w:szCs w:val="28"/>
        </w:rPr>
      </w:pPr>
      <w:r>
        <w:rPr>
          <w:szCs w:val="28"/>
        </w:rPr>
        <w:t>№ 503</w:t>
      </w:r>
    </w:p>
    <w:p w:rsidR="00E505D1" w:rsidRDefault="00E505D1" w:rsidP="00E505D1">
      <w:pPr>
        <w:tabs>
          <w:tab w:val="left" w:pos="1080"/>
        </w:tabs>
        <w:jc w:val="center"/>
        <w:rPr>
          <w:szCs w:val="28"/>
        </w:rPr>
      </w:pPr>
    </w:p>
    <w:p w:rsidR="003C5E0C" w:rsidRDefault="003C5E0C" w:rsidP="003C5E0C">
      <w:pPr>
        <w:ind w:firstLine="708"/>
        <w:jc w:val="both"/>
        <w:rPr>
          <w:szCs w:val="28"/>
        </w:rPr>
      </w:pPr>
      <w:r w:rsidRPr="00412E25">
        <w:rPr>
          <w:szCs w:val="28"/>
        </w:rPr>
        <w:t>1. Дава съ</w:t>
      </w:r>
      <w:r>
        <w:rPr>
          <w:szCs w:val="28"/>
        </w:rPr>
        <w:t xml:space="preserve">гласие да се извърши  продажба на УПИ с идентификатор № 18099.401.1853 -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1309.00 кв.м., находящ се в кв. 32 по плана на гр. Гулянци, общ. Гулянци, обл. Плевен, чрез провеждане на публичен търг с явно наддаване.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371CCE">
        <w:rPr>
          <w:szCs w:val="28"/>
        </w:rPr>
        <w:t>.</w:t>
      </w:r>
      <w:r>
        <w:rPr>
          <w:szCs w:val="28"/>
        </w:rPr>
        <w:t xml:space="preserve"> Определя началната тръжна продажна цена на имота в размер на 4010 евро /четири хиляди и десет евро/</w:t>
      </w:r>
      <w:r w:rsidRPr="0088744C">
        <w:rPr>
          <w:szCs w:val="28"/>
          <w:lang w:val="ru-RU"/>
        </w:rPr>
        <w:t xml:space="preserve"> </w:t>
      </w:r>
      <w:r>
        <w:rPr>
          <w:szCs w:val="28"/>
        </w:rPr>
        <w:t xml:space="preserve"> </w:t>
      </w:r>
      <w:r w:rsidRPr="005E1463">
        <w:rPr>
          <w:szCs w:val="28"/>
          <w:lang w:val="ru-RU"/>
        </w:rPr>
        <w:t>без</w:t>
      </w:r>
      <w:r>
        <w:rPr>
          <w:szCs w:val="28"/>
        </w:rPr>
        <w:t xml:space="preserve"> ДДС.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 Размера на депозита за участие в търга е 10% от определената начална тръжна цена.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 xml:space="preserve">Плащането на депозита </w:t>
      </w:r>
      <w:r>
        <w:rPr>
          <w:szCs w:val="28"/>
        </w:rPr>
        <w:t xml:space="preserve">за участие в търга се извършва в евро,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5.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3C5E0C" w:rsidRPr="006265AD" w:rsidRDefault="003C5E0C" w:rsidP="003C5E0C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6.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3C5E0C" w:rsidRPr="006265AD" w:rsidRDefault="003C5E0C" w:rsidP="003C5E0C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tab/>
      </w:r>
      <w:r>
        <w:rPr>
          <w:szCs w:val="28"/>
        </w:rPr>
        <w:t>7.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 xml:space="preserve">№ BG43SOMB91308436323644, вид плащане 445500 – продажба на </w:t>
      </w:r>
      <w:r>
        <w:rPr>
          <w:szCs w:val="28"/>
        </w:rPr>
        <w:t>недвижим имот</w:t>
      </w:r>
      <w:r w:rsidRPr="00E74088">
        <w:rPr>
          <w:szCs w:val="28"/>
        </w:rPr>
        <w:t>.</w:t>
      </w:r>
    </w:p>
    <w:p w:rsidR="003C5E0C" w:rsidRDefault="003C5E0C" w:rsidP="00FA007E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 w:rsidRPr="006265AD">
        <w:rPr>
          <w:szCs w:val="28"/>
          <w:lang w:val="ru-RU"/>
        </w:rPr>
        <w:t>8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E505D1" w:rsidRDefault="00E505D1" w:rsidP="00E505D1">
      <w:pPr>
        <w:rPr>
          <w:b/>
          <w:szCs w:val="28"/>
        </w:rPr>
      </w:pPr>
    </w:p>
    <w:p w:rsidR="00E505D1" w:rsidRDefault="00E505D1" w:rsidP="006C024C">
      <w:pPr>
        <w:rPr>
          <w:b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 w:rsidR="006C024C" w:rsidRPr="00A900B3">
        <w:rPr>
          <w:b/>
        </w:rPr>
        <w:t xml:space="preserve">От Кмета на Общината </w:t>
      </w:r>
    </w:p>
    <w:p w:rsidR="003C5E0C" w:rsidRDefault="00E505D1" w:rsidP="003C5E0C">
      <w:pPr>
        <w:autoSpaceDE w:val="0"/>
        <w:autoSpaceDN w:val="0"/>
        <w:adjustRightInd w:val="0"/>
        <w:jc w:val="both"/>
        <w:rPr>
          <w:szCs w:val="28"/>
        </w:rPr>
      </w:pPr>
      <w:r>
        <w:rPr>
          <w:b/>
        </w:rPr>
        <w:t xml:space="preserve">                        </w:t>
      </w:r>
      <w:r w:rsidR="006C024C" w:rsidRPr="00A900B3">
        <w:rPr>
          <w:b/>
        </w:rPr>
        <w:t>относно:</w:t>
      </w:r>
      <w:r w:rsidR="006C024C">
        <w:rPr>
          <w:b/>
        </w:rPr>
        <w:t xml:space="preserve"> </w:t>
      </w:r>
      <w:r w:rsidR="003C5E0C" w:rsidRPr="005D3CBE">
        <w:rPr>
          <w:szCs w:val="28"/>
        </w:rPr>
        <w:t>Продажба на УПИ с идентификатор №</w:t>
      </w:r>
      <w:r w:rsidR="003C5E0C">
        <w:rPr>
          <w:szCs w:val="28"/>
        </w:rPr>
        <w:t xml:space="preserve"> 39712.502.30-</w:t>
      </w:r>
      <w:r w:rsidR="003C5E0C" w:rsidRPr="00E97DA8">
        <w:rPr>
          <w:szCs w:val="28"/>
        </w:rPr>
        <w:t xml:space="preserve"> </w:t>
      </w:r>
      <w:r w:rsidR="003C5E0C" w:rsidRPr="005D3CBE">
        <w:rPr>
          <w:szCs w:val="28"/>
        </w:rPr>
        <w:t>частна общинска собственост, находящ се в кв</w:t>
      </w:r>
      <w:r w:rsidR="003C5E0C">
        <w:rPr>
          <w:szCs w:val="28"/>
        </w:rPr>
        <w:t xml:space="preserve">. 32 по </w:t>
      </w:r>
      <w:r w:rsidR="003C5E0C" w:rsidRPr="005D3CBE">
        <w:rPr>
          <w:szCs w:val="28"/>
        </w:rPr>
        <w:t>плана на</w:t>
      </w:r>
      <w:r w:rsidR="003C5E0C">
        <w:rPr>
          <w:szCs w:val="28"/>
        </w:rPr>
        <w:t xml:space="preserve"> с. Крета, </w:t>
      </w:r>
      <w:r w:rsidR="003C5E0C" w:rsidRPr="005D3CBE">
        <w:rPr>
          <w:szCs w:val="28"/>
        </w:rPr>
        <w:t>общ. Гулянци, обл. Плевен</w:t>
      </w:r>
      <w:r w:rsidR="003C5E0C">
        <w:rPr>
          <w:szCs w:val="28"/>
        </w:rPr>
        <w:t>.</w:t>
      </w:r>
    </w:p>
    <w:p w:rsidR="00E505D1" w:rsidRPr="003C5E0C" w:rsidRDefault="003C5E0C" w:rsidP="003C5E0C">
      <w:pPr>
        <w:ind w:firstLine="708"/>
        <w:jc w:val="both"/>
        <w:rPr>
          <w:szCs w:val="28"/>
        </w:rPr>
      </w:pPr>
      <w:r>
        <w:rPr>
          <w:szCs w:val="28"/>
        </w:rPr>
        <w:tab/>
        <w:t xml:space="preserve">Отново </w:t>
      </w:r>
      <w:r>
        <w:t>Председателят на постоянната комисия „</w:t>
      </w:r>
      <w:r w:rsidRPr="001E4E79">
        <w:t>Общинска собственост, стопанска политика, земеделие, горско и водно стопанство”</w:t>
      </w:r>
      <w:r>
        <w:t xml:space="preserve"> Илияна Петрова пре</w:t>
      </w:r>
      <w:r w:rsidR="00827EC1">
        <w:t xml:space="preserve">дстави предложението. Каза, че </w:t>
      </w:r>
      <w:r>
        <w:rPr>
          <w:szCs w:val="28"/>
        </w:rPr>
        <w:t>във връзка с изготвената годишна програма за управление и разпореждане с имоти общинска собственост,</w:t>
      </w:r>
      <w:r w:rsidRPr="00412E25">
        <w:rPr>
          <w:szCs w:val="28"/>
        </w:rPr>
        <w:t xml:space="preserve"> Община Гулянци е </w:t>
      </w:r>
      <w:r>
        <w:rPr>
          <w:szCs w:val="28"/>
        </w:rPr>
        <w:t xml:space="preserve">включила в плана за продажба УПИ с идентификатор № 39712.502.30 - </w:t>
      </w:r>
      <w:r w:rsidRPr="00412E25">
        <w:rPr>
          <w:szCs w:val="28"/>
        </w:rPr>
        <w:t>частна общинска собственост</w:t>
      </w:r>
      <w:r>
        <w:rPr>
          <w:szCs w:val="28"/>
        </w:rPr>
        <w:t xml:space="preserve"> с площ от 2777.00 кв.м., находящ се в кв. 32 по плана на с. Крета, общ. Гулянци, обл. Плевен. И</w:t>
      </w:r>
      <w:r>
        <w:t xml:space="preserve">зрази становището на комисията и </w:t>
      </w:r>
      <w:r w:rsidR="000E7B20">
        <w:t>След поименното гласуване, с резултат</w:t>
      </w:r>
    </w:p>
    <w:p w:rsidR="000E7B20" w:rsidRPr="006C024C" w:rsidRDefault="000E7B20" w:rsidP="000E7B20">
      <w:pPr>
        <w:jc w:val="both"/>
      </w:pPr>
      <w:r>
        <w:tab/>
      </w:r>
      <w:r>
        <w:tab/>
      </w:r>
      <w:r w:rsidR="003C5E0C">
        <w:t>Гласували – 11</w:t>
      </w:r>
    </w:p>
    <w:p w:rsidR="003C5E0C" w:rsidRDefault="000E7B20" w:rsidP="000E7B20">
      <w:pPr>
        <w:jc w:val="both"/>
      </w:pPr>
      <w:r w:rsidRPr="006C024C">
        <w:tab/>
      </w:r>
      <w:r w:rsidRPr="006C024C">
        <w:tab/>
        <w:t>За – 1</w:t>
      </w:r>
      <w:r w:rsidR="003C5E0C">
        <w:t>1</w:t>
      </w:r>
      <w:r w:rsidRPr="009A3335">
        <w:t xml:space="preserve">/ </w:t>
      </w:r>
      <w:r w:rsidR="003C5E0C" w:rsidRPr="009A3335">
        <w:t>Илияна Петрова, Светослав Пенев, Недко Опров, Мими Караджова, Самуил Митев, Огнян Янчев, Андриян Буртев, Любомир Пасков, Емил Катански</w:t>
      </w:r>
      <w:r w:rsidR="003C5E0C">
        <w:t>,  Митко Монев,</w:t>
      </w:r>
      <w:r w:rsidR="00827EC1">
        <w:t xml:space="preserve"> </w:t>
      </w:r>
      <w:r w:rsidR="003C5E0C" w:rsidRPr="009A3335">
        <w:t>Дамян Парашкевов</w:t>
      </w:r>
      <w:r w:rsidR="003C5E0C">
        <w:t>/</w:t>
      </w:r>
    </w:p>
    <w:p w:rsidR="000E7B20" w:rsidRPr="000E7B20" w:rsidRDefault="000E7B20" w:rsidP="000E7B20">
      <w:pPr>
        <w:jc w:val="both"/>
      </w:pPr>
      <w:r w:rsidRPr="006C024C">
        <w:tab/>
      </w:r>
      <w:r w:rsidRPr="006C024C">
        <w:tab/>
        <w:t xml:space="preserve">Против – </w:t>
      </w:r>
      <w:r w:rsidR="003C5E0C">
        <w:t>няма</w:t>
      </w:r>
    </w:p>
    <w:p w:rsidR="000E7B20" w:rsidRPr="006C024C" w:rsidRDefault="000E7B20" w:rsidP="000E7B20">
      <w:pPr>
        <w:jc w:val="both"/>
      </w:pPr>
      <w:r w:rsidRPr="006C024C">
        <w:tab/>
      </w:r>
      <w:r w:rsidRPr="006C024C">
        <w:tab/>
        <w:t>Въздържали се – няма</w:t>
      </w:r>
    </w:p>
    <w:p w:rsidR="000E7B20" w:rsidRDefault="000E7B20" w:rsidP="000E7B20">
      <w:pPr>
        <w:jc w:val="both"/>
        <w:rPr>
          <w:szCs w:val="28"/>
        </w:rPr>
      </w:pPr>
      <w:r w:rsidRPr="006C024C">
        <w:tab/>
      </w:r>
      <w:r w:rsidRPr="006C024C">
        <w:tab/>
        <w:t>На основание</w:t>
      </w:r>
      <w:r>
        <w:t xml:space="preserve"> </w:t>
      </w:r>
      <w:r w:rsidR="003C5E0C" w:rsidRPr="00412E25">
        <w:rPr>
          <w:szCs w:val="28"/>
        </w:rPr>
        <w:t>чл.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21 ал.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1 т.</w:t>
      </w:r>
      <w:r w:rsidR="003C5E0C">
        <w:rPr>
          <w:szCs w:val="28"/>
        </w:rPr>
        <w:t xml:space="preserve"> </w:t>
      </w:r>
      <w:r w:rsidR="003C5E0C" w:rsidRPr="00412E25">
        <w:rPr>
          <w:szCs w:val="28"/>
        </w:rPr>
        <w:t>8 от ЗМСМА</w:t>
      </w:r>
      <w:r w:rsidR="003C5E0C">
        <w:rPr>
          <w:szCs w:val="28"/>
        </w:rPr>
        <w:t>,</w:t>
      </w:r>
      <w:r w:rsidR="003C5E0C" w:rsidRPr="00412E25">
        <w:rPr>
          <w:szCs w:val="28"/>
        </w:rPr>
        <w:t xml:space="preserve">  </w:t>
      </w:r>
      <w:r w:rsidR="003C5E0C">
        <w:rPr>
          <w:szCs w:val="28"/>
        </w:rPr>
        <w:t xml:space="preserve">чл. 35 ал. 1 от ЗОС, чл. 43 ал. 1, </w:t>
      </w:r>
      <w:r w:rsidR="003C5E0C" w:rsidRPr="00412E25">
        <w:rPr>
          <w:szCs w:val="28"/>
        </w:rPr>
        <w:t>чл.</w:t>
      </w:r>
      <w:r w:rsidR="003C5E0C">
        <w:rPr>
          <w:szCs w:val="28"/>
        </w:rPr>
        <w:t xml:space="preserve"> 45</w:t>
      </w:r>
      <w:r w:rsidR="003C5E0C" w:rsidRPr="00412E25">
        <w:rPr>
          <w:szCs w:val="28"/>
        </w:rPr>
        <w:t xml:space="preserve"> ал.</w:t>
      </w:r>
      <w:r w:rsidR="003C5E0C">
        <w:rPr>
          <w:szCs w:val="28"/>
        </w:rPr>
        <w:t xml:space="preserve"> 1, чл. 64 ал. 1</w:t>
      </w:r>
      <w:r w:rsidR="003C5E0C" w:rsidRPr="00412E25">
        <w:rPr>
          <w:szCs w:val="28"/>
        </w:rPr>
        <w:t xml:space="preserve"> от </w:t>
      </w:r>
      <w:r w:rsidR="003C5E0C" w:rsidRPr="003B2E60">
        <w:rPr>
          <w:szCs w:val="28"/>
          <w:lang w:val="ru-RU"/>
        </w:rPr>
        <w:t>НРПУРОИ</w:t>
      </w:r>
      <w:r w:rsidR="003C5E0C" w:rsidRPr="00412E25">
        <w:rPr>
          <w:szCs w:val="28"/>
        </w:rPr>
        <w:t xml:space="preserve"> </w:t>
      </w:r>
      <w:r w:rsidR="003C5E0C" w:rsidRPr="00704673">
        <w:rPr>
          <w:szCs w:val="28"/>
          <w:lang w:val="ru-RU"/>
        </w:rPr>
        <w:t>и</w:t>
      </w:r>
      <w:r w:rsidR="003C5E0C" w:rsidRPr="00704673">
        <w:rPr>
          <w:szCs w:val="28"/>
        </w:rPr>
        <w:t xml:space="preserve"> </w:t>
      </w:r>
      <w:r w:rsidR="003C5E0C" w:rsidRPr="003B2E60">
        <w:rPr>
          <w:szCs w:val="28"/>
        </w:rPr>
        <w:t>чл.</w:t>
      </w:r>
      <w:r w:rsidR="003C5E0C" w:rsidRPr="00704673">
        <w:rPr>
          <w:szCs w:val="28"/>
          <w:lang w:val="ru-RU"/>
        </w:rPr>
        <w:t>5</w:t>
      </w:r>
      <w:r w:rsidR="003C5E0C" w:rsidRPr="003B2E60">
        <w:rPr>
          <w:szCs w:val="28"/>
        </w:rPr>
        <w:t>, ал.1, т. 7 и чл. 6</w:t>
      </w:r>
      <w:r w:rsidR="003C5E0C" w:rsidRPr="00704673">
        <w:rPr>
          <w:szCs w:val="28"/>
          <w:lang w:val="ru-RU"/>
        </w:rPr>
        <w:t xml:space="preserve"> </w:t>
      </w:r>
      <w:r w:rsidR="003C5E0C" w:rsidRPr="003B2E60">
        <w:rPr>
          <w:szCs w:val="28"/>
        </w:rPr>
        <w:t>от Правилника за организацията и дейността на Общински съвет Гулянци</w:t>
      </w:r>
      <w:r w:rsidR="003C5E0C">
        <w:rPr>
          <w:szCs w:val="28"/>
        </w:rPr>
        <w:t xml:space="preserve">, </w:t>
      </w:r>
      <w:r>
        <w:rPr>
          <w:szCs w:val="28"/>
        </w:rPr>
        <w:t>ОбС Гулянци взе следното</w:t>
      </w:r>
    </w:p>
    <w:p w:rsidR="000E7B20" w:rsidRDefault="000E7B20" w:rsidP="000E7B20">
      <w:pPr>
        <w:jc w:val="both"/>
        <w:rPr>
          <w:szCs w:val="28"/>
        </w:rPr>
      </w:pPr>
    </w:p>
    <w:p w:rsidR="003C5E0C" w:rsidRDefault="003C5E0C" w:rsidP="000E7B20">
      <w:pPr>
        <w:jc w:val="center"/>
        <w:rPr>
          <w:szCs w:val="28"/>
        </w:rPr>
      </w:pPr>
    </w:p>
    <w:p w:rsidR="003C5E0C" w:rsidRDefault="003C5E0C" w:rsidP="000E7B20">
      <w:pPr>
        <w:jc w:val="center"/>
        <w:rPr>
          <w:szCs w:val="28"/>
        </w:rPr>
      </w:pPr>
    </w:p>
    <w:p w:rsidR="003C5E0C" w:rsidRDefault="003C5E0C" w:rsidP="000E7B20">
      <w:pPr>
        <w:jc w:val="center"/>
        <w:rPr>
          <w:szCs w:val="28"/>
        </w:rPr>
      </w:pPr>
    </w:p>
    <w:p w:rsidR="000E7B20" w:rsidRDefault="000E7B20" w:rsidP="000E7B20">
      <w:pPr>
        <w:jc w:val="center"/>
        <w:rPr>
          <w:szCs w:val="28"/>
        </w:rPr>
      </w:pPr>
      <w:r>
        <w:rPr>
          <w:szCs w:val="28"/>
        </w:rPr>
        <w:t>Р Е Ш Е Н И Е</w:t>
      </w:r>
    </w:p>
    <w:p w:rsidR="000E7B20" w:rsidRDefault="000E7B20" w:rsidP="000E7B20">
      <w:pPr>
        <w:jc w:val="center"/>
        <w:rPr>
          <w:szCs w:val="28"/>
        </w:rPr>
      </w:pPr>
    </w:p>
    <w:p w:rsidR="000E7B20" w:rsidRDefault="003C5E0C" w:rsidP="000E7B20">
      <w:pPr>
        <w:jc w:val="center"/>
        <w:rPr>
          <w:szCs w:val="28"/>
        </w:rPr>
      </w:pPr>
      <w:r>
        <w:rPr>
          <w:szCs w:val="28"/>
        </w:rPr>
        <w:t>№ 504</w:t>
      </w:r>
    </w:p>
    <w:p w:rsidR="000E7B20" w:rsidRDefault="000E7B20" w:rsidP="000E7B20">
      <w:pPr>
        <w:jc w:val="center"/>
        <w:rPr>
          <w:szCs w:val="28"/>
        </w:rPr>
      </w:pPr>
    </w:p>
    <w:p w:rsidR="003C5E0C" w:rsidRDefault="000E7B20" w:rsidP="003C5E0C">
      <w:pPr>
        <w:ind w:firstLine="708"/>
        <w:jc w:val="both"/>
        <w:rPr>
          <w:szCs w:val="28"/>
        </w:rPr>
      </w:pPr>
      <w:r>
        <w:rPr>
          <w:szCs w:val="28"/>
        </w:rPr>
        <w:tab/>
      </w:r>
      <w:r w:rsidR="003C5E0C" w:rsidRPr="00412E25">
        <w:rPr>
          <w:szCs w:val="28"/>
        </w:rPr>
        <w:t>1. Дава съ</w:t>
      </w:r>
      <w:r w:rsidR="003C5E0C">
        <w:rPr>
          <w:szCs w:val="28"/>
        </w:rPr>
        <w:t xml:space="preserve">гласие да се извърши  продажба на УПИ с идентификатор № 39712.502.30 - </w:t>
      </w:r>
      <w:r w:rsidR="003C5E0C" w:rsidRPr="00412E25">
        <w:rPr>
          <w:szCs w:val="28"/>
        </w:rPr>
        <w:t>частна общинска собственост</w:t>
      </w:r>
      <w:r w:rsidR="003C5E0C">
        <w:rPr>
          <w:szCs w:val="28"/>
        </w:rPr>
        <w:t xml:space="preserve"> с площ от 2777.00 кв.м., находящ се в кв. 32 по плана на с. Крета, общ. Гулянци, обл. Плевен, чрез провеждане на публичен търг с явно наддаване.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371CCE">
        <w:rPr>
          <w:szCs w:val="28"/>
        </w:rPr>
        <w:t>.</w:t>
      </w:r>
      <w:r>
        <w:rPr>
          <w:szCs w:val="28"/>
        </w:rPr>
        <w:t xml:space="preserve"> Определя началната тръжна продажна цена на имота в размер на 3250 евро /три хиляди двеста и петдесет евро/</w:t>
      </w:r>
      <w:r w:rsidRPr="0088744C">
        <w:rPr>
          <w:szCs w:val="28"/>
          <w:lang w:val="ru-RU"/>
        </w:rPr>
        <w:t xml:space="preserve"> </w:t>
      </w:r>
      <w:r>
        <w:rPr>
          <w:szCs w:val="28"/>
        </w:rPr>
        <w:t xml:space="preserve"> </w:t>
      </w:r>
      <w:r w:rsidRPr="005E1463">
        <w:rPr>
          <w:szCs w:val="28"/>
          <w:lang w:val="ru-RU"/>
        </w:rPr>
        <w:t>без</w:t>
      </w:r>
      <w:r>
        <w:rPr>
          <w:szCs w:val="28"/>
        </w:rPr>
        <w:t xml:space="preserve"> ДДС.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3. Размера на депозита за участие в търга е 10% от оп</w:t>
      </w:r>
      <w:r w:rsidR="00FA007E">
        <w:rPr>
          <w:szCs w:val="28"/>
        </w:rPr>
        <w:t>ределената начална тръжна цена.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4.</w:t>
      </w:r>
      <w:r w:rsidRPr="006265AD">
        <w:rPr>
          <w:lang w:val="ru-RU"/>
        </w:rPr>
        <w:t xml:space="preserve"> </w:t>
      </w:r>
      <w:r w:rsidRPr="00C06FE2">
        <w:rPr>
          <w:szCs w:val="28"/>
        </w:rPr>
        <w:t xml:space="preserve">Плащането на депозита </w:t>
      </w:r>
      <w:r>
        <w:rPr>
          <w:szCs w:val="28"/>
        </w:rPr>
        <w:t xml:space="preserve">за участие в търга се извършва в евро, 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>по банков път,</w:t>
      </w:r>
      <w:r w:rsidRPr="006265AD">
        <w:rPr>
          <w:szCs w:val="28"/>
          <w:lang w:val="ru-RU"/>
        </w:rPr>
        <w:t xml:space="preserve"> </w:t>
      </w:r>
      <w:r>
        <w:rPr>
          <w:szCs w:val="28"/>
        </w:rPr>
        <w:t xml:space="preserve"> по сметка на Община Гулянци  в „Общинска банка“ АД </w:t>
      </w:r>
      <w:r w:rsidRPr="00C06FE2">
        <w:rPr>
          <w:szCs w:val="28"/>
        </w:rPr>
        <w:t xml:space="preserve">№BG45SOMB91303336322501, </w:t>
      </w:r>
      <w:r>
        <w:rPr>
          <w:szCs w:val="28"/>
        </w:rPr>
        <w:t>BIC</w:t>
      </w:r>
      <w:r w:rsidRPr="006265AD">
        <w:rPr>
          <w:szCs w:val="28"/>
          <w:lang w:val="ru-RU"/>
        </w:rPr>
        <w:t xml:space="preserve">: </w:t>
      </w:r>
      <w:r w:rsidRPr="00C06FE2">
        <w:rPr>
          <w:szCs w:val="28"/>
        </w:rPr>
        <w:t>SOMBBGSF</w:t>
      </w:r>
      <w:r>
        <w:rPr>
          <w:szCs w:val="28"/>
        </w:rPr>
        <w:t xml:space="preserve"> с о</w:t>
      </w:r>
      <w:r w:rsidRPr="00C06FE2">
        <w:rPr>
          <w:szCs w:val="28"/>
        </w:rPr>
        <w:t>снование: депозит за участие в търг</w:t>
      </w:r>
      <w:r>
        <w:rPr>
          <w:szCs w:val="28"/>
        </w:rPr>
        <w:t>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szCs w:val="28"/>
        </w:rPr>
      </w:pPr>
      <w:r>
        <w:rPr>
          <w:szCs w:val="28"/>
        </w:rPr>
        <w:tab/>
        <w:t>5.</w:t>
      </w:r>
      <w:r w:rsidRPr="006265AD">
        <w:rPr>
          <w:lang w:val="ru-RU"/>
        </w:rPr>
        <w:t xml:space="preserve"> </w:t>
      </w:r>
      <w:r>
        <w:rPr>
          <w:szCs w:val="28"/>
        </w:rPr>
        <w:t>Място за получаване на документи за участие в търга: стая № 213</w:t>
      </w:r>
      <w:r w:rsidRPr="00C06FE2">
        <w:rPr>
          <w:szCs w:val="28"/>
        </w:rPr>
        <w:t xml:space="preserve"> </w:t>
      </w:r>
      <w:r>
        <w:rPr>
          <w:szCs w:val="28"/>
        </w:rPr>
        <w:t>на общинска администрация Гулянци, ул. „Васил Левски“ № 32,</w:t>
      </w:r>
      <w:r w:rsidRPr="00C06FE2">
        <w:rPr>
          <w:szCs w:val="28"/>
        </w:rPr>
        <w:t xml:space="preserve"> срещу представен документ за платена </w:t>
      </w:r>
      <w:r>
        <w:rPr>
          <w:szCs w:val="28"/>
        </w:rPr>
        <w:t xml:space="preserve">такса в размер на 20.00 евро </w:t>
      </w:r>
      <w:r w:rsidRPr="00C06FE2">
        <w:rPr>
          <w:szCs w:val="28"/>
        </w:rPr>
        <w:t>с ДДС</w:t>
      </w:r>
      <w:r>
        <w:rPr>
          <w:szCs w:val="28"/>
        </w:rPr>
        <w:t>,</w:t>
      </w:r>
      <w:r w:rsidRPr="00C06FE2">
        <w:rPr>
          <w:szCs w:val="28"/>
        </w:rPr>
        <w:t xml:space="preserve"> внесени  по сметка № BG43SOMB91308436323644, Общинска банка АД – SOMBBGSF, вид плащане 447000.</w:t>
      </w:r>
    </w:p>
    <w:p w:rsidR="003C5E0C" w:rsidRPr="006265AD" w:rsidRDefault="003C5E0C" w:rsidP="003C5E0C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>
        <w:rPr>
          <w:szCs w:val="28"/>
        </w:rPr>
        <w:tab/>
        <w:t xml:space="preserve">6. </w:t>
      </w:r>
      <w:r w:rsidRPr="00853B76">
        <w:rPr>
          <w:szCs w:val="28"/>
        </w:rPr>
        <w:t xml:space="preserve">Място за </w:t>
      </w:r>
      <w:r>
        <w:rPr>
          <w:szCs w:val="28"/>
        </w:rPr>
        <w:t>подаване</w:t>
      </w:r>
      <w:r w:rsidRPr="00853B76">
        <w:rPr>
          <w:szCs w:val="28"/>
        </w:rPr>
        <w:t xml:space="preserve"> на документи за участие в тъ</w:t>
      </w:r>
      <w:r>
        <w:rPr>
          <w:szCs w:val="28"/>
        </w:rPr>
        <w:t>р</w:t>
      </w:r>
      <w:r w:rsidRPr="00853B76">
        <w:rPr>
          <w:szCs w:val="28"/>
        </w:rPr>
        <w:t>га: Центъра за обслужване на граждани на Община Гулянци</w:t>
      </w:r>
      <w:r>
        <w:rPr>
          <w:szCs w:val="28"/>
        </w:rPr>
        <w:t xml:space="preserve"> (деловодство).</w:t>
      </w:r>
    </w:p>
    <w:p w:rsidR="003C5E0C" w:rsidRPr="006265AD" w:rsidRDefault="003C5E0C" w:rsidP="003C5E0C">
      <w:pPr>
        <w:tabs>
          <w:tab w:val="left" w:pos="720"/>
          <w:tab w:val="left" w:pos="3040"/>
        </w:tabs>
        <w:jc w:val="both"/>
        <w:rPr>
          <w:szCs w:val="28"/>
          <w:lang w:val="ru-RU"/>
        </w:rPr>
      </w:pPr>
      <w:r w:rsidRPr="006265AD">
        <w:rPr>
          <w:szCs w:val="28"/>
          <w:lang w:val="ru-RU"/>
        </w:rPr>
        <w:tab/>
      </w:r>
      <w:r>
        <w:rPr>
          <w:szCs w:val="28"/>
        </w:rPr>
        <w:t>7.</w:t>
      </w:r>
      <w:r w:rsidRPr="00371CCE">
        <w:rPr>
          <w:szCs w:val="28"/>
        </w:rPr>
        <w:t xml:space="preserve"> </w:t>
      </w:r>
      <w:r>
        <w:rPr>
          <w:szCs w:val="28"/>
        </w:rPr>
        <w:t xml:space="preserve">Начин и срок на плащане: </w:t>
      </w:r>
      <w:r w:rsidRPr="00E74088">
        <w:rPr>
          <w:szCs w:val="28"/>
        </w:rPr>
        <w:t>обявеният за спечелил у</w:t>
      </w:r>
      <w:r>
        <w:rPr>
          <w:szCs w:val="28"/>
        </w:rPr>
        <w:t xml:space="preserve">частник е длъжен да внесе сумата </w:t>
      </w:r>
      <w:r w:rsidRPr="00E74088">
        <w:rPr>
          <w:szCs w:val="28"/>
        </w:rPr>
        <w:t>до 30 дни от връчване на заповедта по</w:t>
      </w:r>
      <w:r w:rsidRPr="006265AD">
        <w:rPr>
          <w:lang w:val="ru-RU"/>
        </w:rPr>
        <w:t xml:space="preserve"> </w:t>
      </w:r>
      <w:r>
        <w:rPr>
          <w:szCs w:val="28"/>
        </w:rPr>
        <w:t xml:space="preserve">чл. 77 ал.1 от </w:t>
      </w:r>
      <w:r w:rsidRPr="00E74088">
        <w:rPr>
          <w:szCs w:val="28"/>
        </w:rPr>
        <w:t>НРПУРОИ</w:t>
      </w:r>
      <w:r>
        <w:rPr>
          <w:szCs w:val="28"/>
        </w:rPr>
        <w:t xml:space="preserve"> по банкова сметка на общината - </w:t>
      </w:r>
      <w:r w:rsidRPr="00E74088">
        <w:rPr>
          <w:szCs w:val="28"/>
        </w:rPr>
        <w:t xml:space="preserve">№ BG43SOMB91308436323644, вид плащане 445500 – продажба на </w:t>
      </w:r>
      <w:r>
        <w:rPr>
          <w:szCs w:val="28"/>
        </w:rPr>
        <w:t>недвижим имот</w:t>
      </w:r>
      <w:r w:rsidRPr="00E74088">
        <w:rPr>
          <w:szCs w:val="28"/>
        </w:rPr>
        <w:t>.</w:t>
      </w:r>
    </w:p>
    <w:p w:rsidR="003C5E0C" w:rsidRDefault="003C5E0C" w:rsidP="003C5E0C">
      <w:pPr>
        <w:tabs>
          <w:tab w:val="left" w:pos="720"/>
          <w:tab w:val="left" w:pos="3040"/>
        </w:tabs>
        <w:jc w:val="both"/>
        <w:rPr>
          <w:b/>
          <w:szCs w:val="28"/>
        </w:rPr>
      </w:pPr>
      <w:r>
        <w:rPr>
          <w:szCs w:val="28"/>
        </w:rPr>
        <w:tab/>
      </w:r>
      <w:r w:rsidRPr="006265AD">
        <w:rPr>
          <w:szCs w:val="28"/>
          <w:lang w:val="ru-RU"/>
        </w:rPr>
        <w:t>8</w:t>
      </w:r>
      <w:r>
        <w:rPr>
          <w:szCs w:val="28"/>
        </w:rPr>
        <w:t>.</w:t>
      </w:r>
      <w:r w:rsidRPr="00371CCE">
        <w:rPr>
          <w:szCs w:val="28"/>
        </w:rPr>
        <w:t xml:space="preserve"> </w:t>
      </w:r>
      <w:r w:rsidRPr="00423849">
        <w:rPr>
          <w:szCs w:val="28"/>
        </w:rPr>
        <w:t>Възлага на Кме</w:t>
      </w:r>
      <w:r>
        <w:rPr>
          <w:szCs w:val="28"/>
        </w:rPr>
        <w:t>та на Община Гулянци да</w:t>
      </w:r>
      <w:r w:rsidRPr="004B2E77">
        <w:rPr>
          <w:szCs w:val="28"/>
        </w:rPr>
        <w:t xml:space="preserve"> </w:t>
      </w:r>
      <w:r>
        <w:rPr>
          <w:szCs w:val="28"/>
        </w:rPr>
        <w:t xml:space="preserve">предприеме последващи действия по изпълнение на взетото решение </w:t>
      </w:r>
      <w:r w:rsidRPr="00423849">
        <w:rPr>
          <w:szCs w:val="28"/>
        </w:rPr>
        <w:t xml:space="preserve">съгласно </w:t>
      </w:r>
      <w:r>
        <w:rPr>
          <w:szCs w:val="28"/>
        </w:rPr>
        <w:t>Закона за общинската собственост.</w:t>
      </w:r>
    </w:p>
    <w:p w:rsidR="003C5E0C" w:rsidRDefault="003C5E0C" w:rsidP="003C5E0C">
      <w:pPr>
        <w:rPr>
          <w:b/>
          <w:szCs w:val="28"/>
        </w:rPr>
      </w:pPr>
    </w:p>
    <w:p w:rsidR="003C5E0C" w:rsidRDefault="003C5E0C" w:rsidP="003C5E0C">
      <w:pPr>
        <w:rPr>
          <w:b/>
          <w:szCs w:val="28"/>
        </w:rPr>
      </w:pPr>
    </w:p>
    <w:p w:rsidR="00F664C4" w:rsidRDefault="00F664C4" w:rsidP="003C5E0C">
      <w:pPr>
        <w:ind w:firstLine="708"/>
        <w:jc w:val="both"/>
        <w:rPr>
          <w:b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 w:rsidR="006C024C" w:rsidRPr="00A900B3">
        <w:rPr>
          <w:b/>
        </w:rPr>
        <w:t xml:space="preserve">От Кмета на Общината </w:t>
      </w:r>
    </w:p>
    <w:p w:rsidR="003C5E0C" w:rsidRPr="00175C83" w:rsidRDefault="00F664C4" w:rsidP="003C5E0C">
      <w:pPr>
        <w:autoSpaceDE w:val="0"/>
        <w:autoSpaceDN w:val="0"/>
        <w:adjustRightInd w:val="0"/>
        <w:jc w:val="both"/>
      </w:pPr>
      <w:r>
        <w:rPr>
          <w:b/>
        </w:rPr>
        <w:t xml:space="preserve">                       </w:t>
      </w:r>
      <w:r w:rsidR="006C024C" w:rsidRPr="00A900B3">
        <w:rPr>
          <w:b/>
        </w:rPr>
        <w:t>относно:</w:t>
      </w:r>
      <w:r w:rsidR="006C024C">
        <w:rPr>
          <w:b/>
        </w:rPr>
        <w:t xml:space="preserve"> </w:t>
      </w:r>
      <w:r w:rsidR="003C5E0C">
        <w:t xml:space="preserve">Кандидатстване по процедура чрез предоставяне на безвъзмездна финансова помощ </w:t>
      </w:r>
      <w:r w:rsidR="003C5E0C">
        <w:rPr>
          <w:lang w:val="en-US"/>
        </w:rPr>
        <w:t xml:space="preserve"> BG</w:t>
      </w:r>
      <w:r w:rsidR="003C5E0C">
        <w:t>05</w:t>
      </w:r>
      <w:r w:rsidR="003C5E0C">
        <w:rPr>
          <w:lang w:val="en-US"/>
        </w:rPr>
        <w:t>SFPR002-2.016</w:t>
      </w:r>
      <w:r w:rsidR="003C5E0C">
        <w:t xml:space="preserve"> подкрепа за уязвими и маргинализирани общности и съгласие за сключване на споразумение за партньорство. </w:t>
      </w:r>
    </w:p>
    <w:p w:rsidR="003C5E0C" w:rsidRDefault="00E85787" w:rsidP="003C5E0C">
      <w:r>
        <w:tab/>
      </w:r>
      <w:r w:rsidR="003C5E0C" w:rsidRPr="00F736AE">
        <w:t xml:space="preserve">Председателят на ОбС Гулянци Огнян Янчев </w:t>
      </w:r>
      <w:r w:rsidR="003C5E0C">
        <w:t>представи предложението. Каза, че целта на процедурата е подобряване на достъпа на уязвимите групи, включително на ромите, до специализирани общодостъпни услуги за подкрепа за активно приобщаване.</w:t>
      </w:r>
    </w:p>
    <w:p w:rsidR="003C5E0C" w:rsidRDefault="003C5E0C" w:rsidP="003C5E0C">
      <w:r>
        <w:t xml:space="preserve">Процедурата цели и повишаване качеството на живот на маргинализирани общности, насърчаване на социалното им включване и интегрирането им в обществото чрез комплексна подкрепа за достъп до пазара на труда, </w:t>
      </w:r>
      <w:r w:rsidR="00207654">
        <w:t xml:space="preserve">социалното включване и здравеопазване. </w:t>
      </w:r>
    </w:p>
    <w:p w:rsidR="00F664C4" w:rsidRDefault="00E85787" w:rsidP="00207654">
      <w:pPr>
        <w:ind w:left="708" w:firstLine="708"/>
      </w:pPr>
      <w:r>
        <w:t>След поименното гласуване, с резултат</w:t>
      </w:r>
    </w:p>
    <w:p w:rsidR="00E85787" w:rsidRPr="006C024C" w:rsidRDefault="00E85787" w:rsidP="00E85787">
      <w:pPr>
        <w:jc w:val="both"/>
      </w:pPr>
      <w:r>
        <w:tab/>
      </w:r>
      <w:r>
        <w:tab/>
      </w:r>
      <w:r w:rsidR="00207654">
        <w:t>Гласували – 12</w:t>
      </w:r>
    </w:p>
    <w:p w:rsidR="00E85787" w:rsidRPr="006C024C" w:rsidRDefault="00207654" w:rsidP="00E85787">
      <w:pPr>
        <w:jc w:val="both"/>
      </w:pPr>
      <w:r>
        <w:tab/>
      </w:r>
      <w:r>
        <w:tab/>
        <w:t>За – 12</w:t>
      </w:r>
      <w:r w:rsidR="00E85787" w:rsidRPr="009A3335">
        <w:t>/ Илияна Петрова, Светослав Пенев, Недко Опров, Мими Караджова, Самуил Митев</w:t>
      </w:r>
      <w:r w:rsidR="00E85787" w:rsidRPr="009A3335">
        <w:rPr>
          <w:lang w:val="en-US"/>
        </w:rPr>
        <w:t>,</w:t>
      </w:r>
      <w:r w:rsidR="00E85787" w:rsidRPr="009A3335">
        <w:t xml:space="preserve"> Пламен Тодоров, Огнян Янчев, Андриян Буртев</w:t>
      </w:r>
      <w:r>
        <w:t>, Любомир Пасков,</w:t>
      </w:r>
      <w:r w:rsidR="00E85787" w:rsidRPr="009A3335">
        <w:t xml:space="preserve"> Митко Мо</w:t>
      </w:r>
      <w:r>
        <w:t>нев,</w:t>
      </w:r>
      <w:r w:rsidR="00E85787" w:rsidRPr="009A3335">
        <w:t>Пламен Янев</w:t>
      </w:r>
      <w:r w:rsidR="00E85787" w:rsidRPr="009A3335">
        <w:rPr>
          <w:lang w:val="en-US"/>
        </w:rPr>
        <w:t xml:space="preserve">, </w:t>
      </w:r>
      <w:r w:rsidR="00E85787" w:rsidRPr="009A3335">
        <w:t>Дамян Парашкевов/</w:t>
      </w:r>
    </w:p>
    <w:p w:rsidR="00E85787" w:rsidRPr="006C024C" w:rsidRDefault="00E85787" w:rsidP="00E85787">
      <w:pPr>
        <w:jc w:val="both"/>
      </w:pPr>
      <w:r w:rsidRPr="006C024C">
        <w:lastRenderedPageBreak/>
        <w:tab/>
      </w:r>
      <w:r w:rsidRPr="006C024C">
        <w:tab/>
        <w:t>Против – няма</w:t>
      </w:r>
    </w:p>
    <w:p w:rsidR="00E85787" w:rsidRPr="006C024C" w:rsidRDefault="00E85787" w:rsidP="00E85787">
      <w:pPr>
        <w:jc w:val="both"/>
      </w:pPr>
      <w:r w:rsidRPr="006C024C">
        <w:tab/>
      </w:r>
      <w:r w:rsidRPr="006C024C">
        <w:tab/>
        <w:t>Въздържали се – няма</w:t>
      </w:r>
    </w:p>
    <w:p w:rsidR="00E85787" w:rsidRPr="00207654" w:rsidRDefault="00E85787" w:rsidP="00207654">
      <w:pPr>
        <w:ind w:right="284"/>
        <w:jc w:val="both"/>
      </w:pPr>
      <w:r w:rsidRPr="006C024C">
        <w:tab/>
      </w:r>
      <w:r w:rsidRPr="006C024C">
        <w:tab/>
        <w:t>На основание</w:t>
      </w:r>
      <w:r>
        <w:t xml:space="preserve"> </w:t>
      </w:r>
      <w:r w:rsidR="00207654">
        <w:rPr>
          <w:lang w:eastAsia="en-US"/>
        </w:rPr>
        <w:t>чл. 21 ал. 1 т. 23, чл. 17 и чл. 59 от ЗМСМА ,</w:t>
      </w:r>
      <w:r>
        <w:rPr>
          <w:szCs w:val="28"/>
        </w:rPr>
        <w:t>ОбС Гулянци взе следното</w:t>
      </w:r>
    </w:p>
    <w:p w:rsidR="00E85787" w:rsidRDefault="00E85787" w:rsidP="00E85787">
      <w:pPr>
        <w:jc w:val="both"/>
        <w:rPr>
          <w:szCs w:val="28"/>
        </w:rPr>
      </w:pPr>
    </w:p>
    <w:p w:rsidR="00E85787" w:rsidRDefault="00E85787" w:rsidP="00E85787">
      <w:pPr>
        <w:jc w:val="center"/>
        <w:rPr>
          <w:szCs w:val="28"/>
        </w:rPr>
      </w:pPr>
      <w:r>
        <w:rPr>
          <w:szCs w:val="28"/>
        </w:rPr>
        <w:t>Р Е Ш Е Н И Е</w:t>
      </w:r>
    </w:p>
    <w:p w:rsidR="00E85787" w:rsidRDefault="00E85787" w:rsidP="00E85787">
      <w:pPr>
        <w:jc w:val="center"/>
        <w:rPr>
          <w:szCs w:val="28"/>
        </w:rPr>
      </w:pPr>
    </w:p>
    <w:p w:rsidR="00E85787" w:rsidRDefault="00207654" w:rsidP="00E85787">
      <w:pPr>
        <w:jc w:val="center"/>
        <w:rPr>
          <w:szCs w:val="28"/>
        </w:rPr>
      </w:pPr>
      <w:r>
        <w:rPr>
          <w:szCs w:val="28"/>
        </w:rPr>
        <w:t>№ 505</w:t>
      </w:r>
    </w:p>
    <w:p w:rsidR="00E85787" w:rsidRDefault="00E85787" w:rsidP="00E85787">
      <w:pPr>
        <w:jc w:val="center"/>
        <w:rPr>
          <w:szCs w:val="28"/>
        </w:rPr>
      </w:pPr>
    </w:p>
    <w:p w:rsidR="00207654" w:rsidRDefault="00E85787" w:rsidP="00207654">
      <w:pPr>
        <w:pStyle w:val="a3"/>
        <w:numPr>
          <w:ilvl w:val="0"/>
          <w:numId w:val="10"/>
        </w:numPr>
        <w:rPr>
          <w:lang w:eastAsia="en-US"/>
        </w:rPr>
      </w:pPr>
      <w:r>
        <w:rPr>
          <w:szCs w:val="28"/>
        </w:rPr>
        <w:tab/>
      </w:r>
      <w:r w:rsidR="00207654">
        <w:rPr>
          <w:lang w:eastAsia="en-US"/>
        </w:rPr>
        <w:t xml:space="preserve">Дава съгласие Община Гулянци да кандидатства по Програма „Развитие на човешките ресурси“ по процедура чрез подбор на проекти за предоставяне на безвъзмездна финансова помощ </w:t>
      </w:r>
      <w:r w:rsidR="00207654">
        <w:rPr>
          <w:lang w:val="en-US"/>
        </w:rPr>
        <w:t>BG</w:t>
      </w:r>
      <w:r w:rsidR="00207654">
        <w:t>05</w:t>
      </w:r>
      <w:r w:rsidR="00207654">
        <w:rPr>
          <w:lang w:val="en-US"/>
        </w:rPr>
        <w:t>SFPR002-2.016</w:t>
      </w:r>
      <w:r w:rsidR="00207654">
        <w:t xml:space="preserve"> ПОДКРЕПА ЗА УЯЗВИМИ И МАРГИНАЛИЗИРАНИ ОБЩНОСТИ.</w:t>
      </w:r>
    </w:p>
    <w:p w:rsidR="00207654" w:rsidRDefault="00207654" w:rsidP="00207654">
      <w:pPr>
        <w:pStyle w:val="a3"/>
        <w:numPr>
          <w:ilvl w:val="0"/>
          <w:numId w:val="10"/>
        </w:numPr>
        <w:rPr>
          <w:lang w:eastAsia="en-US"/>
        </w:rPr>
      </w:pPr>
      <w:r>
        <w:t>Дава съгласие Община Гулянци да сключи споразумение за сътрудничество за подготовка и изпълнение на проект с партньори</w:t>
      </w:r>
      <w:r>
        <w:rPr>
          <w:lang w:val="en-US"/>
        </w:rPr>
        <w:t xml:space="preserve">: </w:t>
      </w:r>
      <w:r>
        <w:t>- Сдружение „Институт за териториални иновации и сътрудничество – ИТИС“ , ЕИК 176943450 и – Фондация „Помощ за самопомощ“, ЕИК131282399</w:t>
      </w:r>
    </w:p>
    <w:p w:rsidR="00207654" w:rsidRDefault="00207654" w:rsidP="00207654">
      <w:pPr>
        <w:pStyle w:val="a3"/>
        <w:numPr>
          <w:ilvl w:val="0"/>
          <w:numId w:val="10"/>
        </w:numPr>
        <w:rPr>
          <w:lang w:eastAsia="en-US"/>
        </w:rPr>
      </w:pPr>
      <w:r>
        <w:t xml:space="preserve">Възлага на Кмета на Община Гулянци да предприеме всички необходими действие за изготвяне и подписване на документи във връзка с подготовката и изпълнението на проектното предложение. </w:t>
      </w:r>
    </w:p>
    <w:p w:rsidR="00207654" w:rsidRDefault="00207654" w:rsidP="00207654">
      <w:pPr>
        <w:jc w:val="both"/>
        <w:rPr>
          <w:b/>
          <w:lang w:val="en-US"/>
        </w:rPr>
      </w:pPr>
    </w:p>
    <w:p w:rsidR="00E85787" w:rsidRPr="0081041E" w:rsidRDefault="00E85787" w:rsidP="00207654">
      <w:pPr>
        <w:ind w:firstLine="708"/>
        <w:jc w:val="both"/>
        <w:rPr>
          <w:szCs w:val="28"/>
          <w:lang w:val="ru-RU"/>
        </w:rPr>
      </w:pPr>
    </w:p>
    <w:p w:rsidR="00C8768C" w:rsidRDefault="00E85787" w:rsidP="00207654">
      <w:pPr>
        <w:jc w:val="both"/>
      </w:pPr>
      <w:r>
        <w:tab/>
      </w:r>
    </w:p>
    <w:p w:rsidR="00C8768C" w:rsidRDefault="00C8768C" w:rsidP="00C8768C">
      <w:pPr>
        <w:jc w:val="both"/>
      </w:pPr>
    </w:p>
    <w:p w:rsidR="00C8768C" w:rsidRDefault="00CF5C58" w:rsidP="00C8768C">
      <w:pPr>
        <w:jc w:val="both"/>
      </w:pPr>
      <w:r>
        <w:tab/>
        <w:t>Пор</w:t>
      </w:r>
      <w:r w:rsidR="00207654">
        <w:t>ади изчерпване на дневния ред 46</w:t>
      </w:r>
      <w:r>
        <w:t>-тото заседание на ОбС Гулянци беше закрито в 11.00 часа.</w:t>
      </w:r>
    </w:p>
    <w:p w:rsidR="00207654" w:rsidRDefault="00207654" w:rsidP="00C8768C">
      <w:pPr>
        <w:jc w:val="both"/>
      </w:pPr>
    </w:p>
    <w:p w:rsidR="00207654" w:rsidRDefault="00207654" w:rsidP="00C8768C">
      <w:pPr>
        <w:jc w:val="both"/>
      </w:pPr>
    </w:p>
    <w:p w:rsidR="00FA007E" w:rsidRDefault="00FA007E" w:rsidP="00C8768C">
      <w:pPr>
        <w:jc w:val="both"/>
      </w:pPr>
    </w:p>
    <w:p w:rsidR="00FA007E" w:rsidRDefault="00FA007E" w:rsidP="00C8768C">
      <w:pPr>
        <w:jc w:val="both"/>
      </w:pPr>
    </w:p>
    <w:p w:rsidR="00207654" w:rsidRDefault="00207654" w:rsidP="00C8768C">
      <w:pPr>
        <w:jc w:val="both"/>
      </w:pPr>
    </w:p>
    <w:p w:rsidR="00207654" w:rsidRDefault="00207654" w:rsidP="00C8768C">
      <w:pPr>
        <w:jc w:val="both"/>
      </w:pPr>
    </w:p>
    <w:bookmarkEnd w:id="0"/>
    <w:p w:rsidR="00A273CF" w:rsidRDefault="00A273CF" w:rsidP="00A273CF">
      <w:pPr>
        <w:jc w:val="both"/>
      </w:pPr>
      <w:r>
        <w:t>ПРОТОКОЛЧИК:………./п/………</w:t>
      </w:r>
      <w:r>
        <w:tab/>
      </w:r>
      <w:r>
        <w:tab/>
        <w:t>ПРЕДСЕДАТЕЛ ОбС:…</w:t>
      </w:r>
      <w:r w:rsidR="00DF61D3">
        <w:t>…….</w:t>
      </w:r>
      <w:r>
        <w:t>/п/</w:t>
      </w:r>
      <w:r w:rsidR="00DF61D3">
        <w:t>…….</w:t>
      </w:r>
      <w:bookmarkStart w:id="1" w:name="_GoBack"/>
      <w:bookmarkEnd w:id="1"/>
    </w:p>
    <w:p w:rsidR="00A273CF" w:rsidRDefault="00A273CF" w:rsidP="00A273CF">
      <w:pPr>
        <w:jc w:val="both"/>
      </w:pPr>
      <w:r>
        <w:tab/>
      </w:r>
      <w:r>
        <w:tab/>
        <w:t xml:space="preserve">     /Паулина Василева/</w:t>
      </w:r>
      <w:r>
        <w:tab/>
      </w:r>
      <w:r>
        <w:tab/>
        <w:t xml:space="preserve">                                        /Огнян Янчев/</w:t>
      </w:r>
    </w:p>
    <w:p w:rsidR="00A273CF" w:rsidRDefault="00A273CF" w:rsidP="00A273CF">
      <w:pPr>
        <w:jc w:val="both"/>
      </w:pPr>
    </w:p>
    <w:p w:rsidR="00A273CF" w:rsidRDefault="00A273CF" w:rsidP="00A273CF">
      <w:pPr>
        <w:jc w:val="both"/>
      </w:pPr>
    </w:p>
    <w:p w:rsidR="00A273CF" w:rsidRDefault="00A273CF" w:rsidP="00A273CF">
      <w:pPr>
        <w:jc w:val="both"/>
      </w:pPr>
    </w:p>
    <w:p w:rsidR="00A273CF" w:rsidRDefault="00A273CF" w:rsidP="00A273CF">
      <w:pPr>
        <w:jc w:val="both"/>
      </w:pPr>
    </w:p>
    <w:p w:rsidR="00A273CF" w:rsidRDefault="00A273CF" w:rsidP="00A273CF">
      <w:pPr>
        <w:jc w:val="both"/>
      </w:pPr>
    </w:p>
    <w:p w:rsidR="00A273CF" w:rsidRDefault="00A273CF" w:rsidP="00A273CF">
      <w:pPr>
        <w:jc w:val="both"/>
      </w:pPr>
      <w:r>
        <w:t>Вярно с оригинала при ОбС</w:t>
      </w:r>
    </w:p>
    <w:p w:rsidR="00A273CF" w:rsidRDefault="00A273CF" w:rsidP="00A273CF">
      <w:pPr>
        <w:jc w:val="both"/>
      </w:pPr>
      <w:r>
        <w:t>Снел преписа:</w:t>
      </w:r>
    </w:p>
    <w:p w:rsidR="00A273CF" w:rsidRDefault="00A273CF" w:rsidP="00A273CF">
      <w:pPr>
        <w:jc w:val="both"/>
      </w:pPr>
    </w:p>
    <w:p w:rsidR="00F736AE" w:rsidRPr="00F736AE" w:rsidRDefault="00F736AE" w:rsidP="00A273CF">
      <w:pPr>
        <w:jc w:val="both"/>
      </w:pPr>
    </w:p>
    <w:sectPr w:rsidR="00F736AE" w:rsidRPr="00F7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4F6" w:rsidRDefault="009F74F6" w:rsidP="00AE1428">
      <w:r>
        <w:separator/>
      </w:r>
    </w:p>
  </w:endnote>
  <w:endnote w:type="continuationSeparator" w:id="0">
    <w:p w:rsidR="009F74F6" w:rsidRDefault="009F74F6" w:rsidP="00AE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4F6" w:rsidRDefault="009F74F6" w:rsidP="00AE1428">
      <w:r>
        <w:separator/>
      </w:r>
    </w:p>
  </w:footnote>
  <w:footnote w:type="continuationSeparator" w:id="0">
    <w:p w:rsidR="009F74F6" w:rsidRDefault="009F74F6" w:rsidP="00AE1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5EFD"/>
    <w:multiLevelType w:val="hybridMultilevel"/>
    <w:tmpl w:val="639A5F8C"/>
    <w:lvl w:ilvl="0" w:tplc="073E3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A2847"/>
    <w:multiLevelType w:val="hybridMultilevel"/>
    <w:tmpl w:val="18DAD6D8"/>
    <w:lvl w:ilvl="0" w:tplc="95AC7B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385BB4"/>
    <w:multiLevelType w:val="hybridMultilevel"/>
    <w:tmpl w:val="39A85AB2"/>
    <w:lvl w:ilvl="0" w:tplc="218E9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CE76C3"/>
    <w:multiLevelType w:val="hybridMultilevel"/>
    <w:tmpl w:val="E09450EC"/>
    <w:lvl w:ilvl="0" w:tplc="5932657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65" w:hanging="360"/>
      </w:pPr>
    </w:lvl>
    <w:lvl w:ilvl="2" w:tplc="0402001B" w:tentative="1">
      <w:start w:val="1"/>
      <w:numFmt w:val="lowerRoman"/>
      <w:lvlText w:val="%3."/>
      <w:lvlJc w:val="right"/>
      <w:pPr>
        <w:ind w:left="2985" w:hanging="180"/>
      </w:pPr>
    </w:lvl>
    <w:lvl w:ilvl="3" w:tplc="0402000F" w:tentative="1">
      <w:start w:val="1"/>
      <w:numFmt w:val="decimal"/>
      <w:lvlText w:val="%4."/>
      <w:lvlJc w:val="left"/>
      <w:pPr>
        <w:ind w:left="3705" w:hanging="360"/>
      </w:pPr>
    </w:lvl>
    <w:lvl w:ilvl="4" w:tplc="04020019" w:tentative="1">
      <w:start w:val="1"/>
      <w:numFmt w:val="lowerLetter"/>
      <w:lvlText w:val="%5."/>
      <w:lvlJc w:val="left"/>
      <w:pPr>
        <w:ind w:left="4425" w:hanging="360"/>
      </w:pPr>
    </w:lvl>
    <w:lvl w:ilvl="5" w:tplc="0402001B" w:tentative="1">
      <w:start w:val="1"/>
      <w:numFmt w:val="lowerRoman"/>
      <w:lvlText w:val="%6."/>
      <w:lvlJc w:val="right"/>
      <w:pPr>
        <w:ind w:left="5145" w:hanging="180"/>
      </w:pPr>
    </w:lvl>
    <w:lvl w:ilvl="6" w:tplc="0402000F" w:tentative="1">
      <w:start w:val="1"/>
      <w:numFmt w:val="decimal"/>
      <w:lvlText w:val="%7."/>
      <w:lvlJc w:val="left"/>
      <w:pPr>
        <w:ind w:left="5865" w:hanging="360"/>
      </w:pPr>
    </w:lvl>
    <w:lvl w:ilvl="7" w:tplc="04020019" w:tentative="1">
      <w:start w:val="1"/>
      <w:numFmt w:val="lowerLetter"/>
      <w:lvlText w:val="%8."/>
      <w:lvlJc w:val="left"/>
      <w:pPr>
        <w:ind w:left="6585" w:hanging="360"/>
      </w:pPr>
    </w:lvl>
    <w:lvl w:ilvl="8" w:tplc="0402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53C1556E"/>
    <w:multiLevelType w:val="hybridMultilevel"/>
    <w:tmpl w:val="5B28A3BA"/>
    <w:lvl w:ilvl="0" w:tplc="8026A1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E570485"/>
    <w:multiLevelType w:val="hybridMultilevel"/>
    <w:tmpl w:val="D436CA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255FD"/>
    <w:multiLevelType w:val="hybridMultilevel"/>
    <w:tmpl w:val="E272C77E"/>
    <w:lvl w:ilvl="0" w:tplc="C2D28482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7E2072C"/>
    <w:multiLevelType w:val="hybridMultilevel"/>
    <w:tmpl w:val="AF4C9BB8"/>
    <w:lvl w:ilvl="0" w:tplc="86B40C78">
      <w:start w:val="1"/>
      <w:numFmt w:val="decimal"/>
      <w:lvlText w:val="%1."/>
      <w:lvlJc w:val="left"/>
      <w:pPr>
        <w:ind w:left="1080" w:hanging="360"/>
      </w:pPr>
      <w:rPr>
        <w:rFonts w:eastAsia="TimesNewRomanPSMT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E5440F"/>
    <w:multiLevelType w:val="hybridMultilevel"/>
    <w:tmpl w:val="46C6A9C4"/>
    <w:lvl w:ilvl="0" w:tplc="7648415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2667B42"/>
    <w:multiLevelType w:val="hybridMultilevel"/>
    <w:tmpl w:val="CBC844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64"/>
    <w:rsid w:val="000327BA"/>
    <w:rsid w:val="0009362C"/>
    <w:rsid w:val="000D4DEA"/>
    <w:rsid w:val="000E7B20"/>
    <w:rsid w:val="001A57A8"/>
    <w:rsid w:val="001E4E79"/>
    <w:rsid w:val="001F5FDA"/>
    <w:rsid w:val="00207654"/>
    <w:rsid w:val="00261DE2"/>
    <w:rsid w:val="002B40EF"/>
    <w:rsid w:val="00326F65"/>
    <w:rsid w:val="003869CC"/>
    <w:rsid w:val="00387673"/>
    <w:rsid w:val="00396255"/>
    <w:rsid w:val="003C5E0C"/>
    <w:rsid w:val="003C6229"/>
    <w:rsid w:val="00460040"/>
    <w:rsid w:val="0046529A"/>
    <w:rsid w:val="00493738"/>
    <w:rsid w:val="004B2980"/>
    <w:rsid w:val="004F4310"/>
    <w:rsid w:val="005535CE"/>
    <w:rsid w:val="005829EC"/>
    <w:rsid w:val="00587AD5"/>
    <w:rsid w:val="005959C0"/>
    <w:rsid w:val="005E66D7"/>
    <w:rsid w:val="006364EC"/>
    <w:rsid w:val="00687CB2"/>
    <w:rsid w:val="00690634"/>
    <w:rsid w:val="006B18A2"/>
    <w:rsid w:val="006C024C"/>
    <w:rsid w:val="006C6233"/>
    <w:rsid w:val="006E34BF"/>
    <w:rsid w:val="007234C8"/>
    <w:rsid w:val="007A6C3E"/>
    <w:rsid w:val="00827EC1"/>
    <w:rsid w:val="00834DC2"/>
    <w:rsid w:val="00871D3A"/>
    <w:rsid w:val="00876985"/>
    <w:rsid w:val="0089648C"/>
    <w:rsid w:val="008A65DF"/>
    <w:rsid w:val="008B649B"/>
    <w:rsid w:val="008E5783"/>
    <w:rsid w:val="009012A3"/>
    <w:rsid w:val="00972533"/>
    <w:rsid w:val="00973E56"/>
    <w:rsid w:val="00976F7D"/>
    <w:rsid w:val="009D02D2"/>
    <w:rsid w:val="009F74F6"/>
    <w:rsid w:val="00A20BE5"/>
    <w:rsid w:val="00A273CF"/>
    <w:rsid w:val="00A36ABE"/>
    <w:rsid w:val="00A67E0A"/>
    <w:rsid w:val="00AB05BB"/>
    <w:rsid w:val="00AD4EEB"/>
    <w:rsid w:val="00AE1428"/>
    <w:rsid w:val="00B0463E"/>
    <w:rsid w:val="00B23418"/>
    <w:rsid w:val="00BA5F46"/>
    <w:rsid w:val="00BC6997"/>
    <w:rsid w:val="00BE214F"/>
    <w:rsid w:val="00C619D1"/>
    <w:rsid w:val="00C7467D"/>
    <w:rsid w:val="00C8768C"/>
    <w:rsid w:val="00CB2B38"/>
    <w:rsid w:val="00CE4FC4"/>
    <w:rsid w:val="00CF1291"/>
    <w:rsid w:val="00CF5C58"/>
    <w:rsid w:val="00D63BBD"/>
    <w:rsid w:val="00D74464"/>
    <w:rsid w:val="00DF61D3"/>
    <w:rsid w:val="00E068A7"/>
    <w:rsid w:val="00E13222"/>
    <w:rsid w:val="00E168C4"/>
    <w:rsid w:val="00E3419A"/>
    <w:rsid w:val="00E505D1"/>
    <w:rsid w:val="00E80AE4"/>
    <w:rsid w:val="00E85600"/>
    <w:rsid w:val="00E85787"/>
    <w:rsid w:val="00EC4F5B"/>
    <w:rsid w:val="00F535AE"/>
    <w:rsid w:val="00F664C4"/>
    <w:rsid w:val="00F66AD1"/>
    <w:rsid w:val="00F736AE"/>
    <w:rsid w:val="00F829D3"/>
    <w:rsid w:val="00FA007E"/>
    <w:rsid w:val="00FB700D"/>
    <w:rsid w:val="00FF096F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9380"/>
  <w15:chartTrackingRefBased/>
  <w15:docId w15:val="{265E3015-C8DB-42E4-B2BA-61E09054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9A"/>
    <w:pPr>
      <w:ind w:left="720"/>
      <w:contextualSpacing/>
    </w:pPr>
  </w:style>
  <w:style w:type="character" w:styleId="a4">
    <w:name w:val="Strong"/>
    <w:basedOn w:val="a0"/>
    <w:qFormat/>
    <w:rsid w:val="00E341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4BF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E34BF"/>
    <w:rPr>
      <w:rFonts w:ascii="Segoe UI" w:eastAsia="Times New Roman" w:hAnsi="Segoe UI" w:cs="Segoe UI"/>
      <w:sz w:val="18"/>
      <w:szCs w:val="18"/>
      <w:lang w:eastAsia="bg-BG"/>
    </w:rPr>
  </w:style>
  <w:style w:type="paragraph" w:styleId="a7">
    <w:name w:val="header"/>
    <w:basedOn w:val="a"/>
    <w:link w:val="a8"/>
    <w:uiPriority w:val="99"/>
    <w:unhideWhenUsed/>
    <w:rsid w:val="00AE1428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AE1428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AE1428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AE1428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9DD03-66DA-41A6-BEB4-C53CB4C7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23</Pages>
  <Words>8103</Words>
  <Characters>46193</Characters>
  <Application>Microsoft Office Word</Application>
  <DocSecurity>0</DocSecurity>
  <Lines>384</Lines>
  <Paragraphs>108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 OC</dc:creator>
  <cp:keywords/>
  <dc:description/>
  <cp:lastModifiedBy>Hp ProDesk OC</cp:lastModifiedBy>
  <cp:revision>74</cp:revision>
  <cp:lastPrinted>2026-05-04T13:23:00Z</cp:lastPrinted>
  <dcterms:created xsi:type="dcterms:W3CDTF">2025-05-02T06:08:00Z</dcterms:created>
  <dcterms:modified xsi:type="dcterms:W3CDTF">2026-05-04T13:23:00Z</dcterms:modified>
</cp:coreProperties>
</file>