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D19" w:rsidRPr="00123E96" w:rsidRDefault="008B2D19" w:rsidP="008B2D19">
      <w:pPr>
        <w:shd w:val="clear" w:color="auto" w:fill="FFFFFF"/>
        <w:jc w:val="right"/>
        <w:rPr>
          <w:sz w:val="22"/>
          <w:szCs w:val="22"/>
        </w:rPr>
      </w:pPr>
      <w:bookmarkStart w:id="0" w:name="_GoBack"/>
      <w:r w:rsidRPr="00123E96">
        <w:rPr>
          <w:sz w:val="22"/>
          <w:szCs w:val="22"/>
        </w:rPr>
        <w:t>Препис</w:t>
      </w:r>
    </w:p>
    <w:p w:rsidR="008B2D19" w:rsidRPr="00123E96" w:rsidRDefault="008B2D19" w:rsidP="008B2D19">
      <w:pPr>
        <w:ind w:firstLine="708"/>
        <w:jc w:val="right"/>
        <w:rPr>
          <w:sz w:val="22"/>
          <w:szCs w:val="22"/>
        </w:rPr>
      </w:pPr>
    </w:p>
    <w:p w:rsidR="008B2D19" w:rsidRPr="00123E96" w:rsidRDefault="008B2D19" w:rsidP="008B2D19">
      <w:pPr>
        <w:ind w:firstLine="708"/>
        <w:jc w:val="center"/>
        <w:rPr>
          <w:b/>
          <w:sz w:val="22"/>
          <w:szCs w:val="22"/>
          <w:u w:val="single"/>
        </w:rPr>
      </w:pPr>
      <w:r w:rsidRPr="00123E96">
        <w:rPr>
          <w:b/>
          <w:sz w:val="22"/>
          <w:szCs w:val="22"/>
          <w:u w:val="single"/>
        </w:rPr>
        <w:t>ОБЩИНСКИ СЪВЕТ ГУЛЯНЦИ, ОБЛАСТ ПЛЕВЕН</w:t>
      </w:r>
    </w:p>
    <w:p w:rsidR="008B2D19" w:rsidRPr="00123E96" w:rsidRDefault="008B2D19" w:rsidP="008B2D19">
      <w:pPr>
        <w:ind w:firstLine="708"/>
        <w:jc w:val="center"/>
        <w:rPr>
          <w:b/>
          <w:sz w:val="22"/>
          <w:szCs w:val="22"/>
          <w:u w:val="single"/>
        </w:rPr>
      </w:pPr>
    </w:p>
    <w:p w:rsidR="008B2D19" w:rsidRPr="00123E96" w:rsidRDefault="008B2D19" w:rsidP="008B2D19">
      <w:pPr>
        <w:ind w:firstLine="708"/>
        <w:jc w:val="center"/>
        <w:rPr>
          <w:b/>
          <w:sz w:val="22"/>
          <w:szCs w:val="22"/>
          <w:u w:val="single"/>
        </w:rPr>
      </w:pPr>
    </w:p>
    <w:p w:rsidR="008B2D19" w:rsidRPr="00123E96" w:rsidRDefault="008B2D19" w:rsidP="008B2D19">
      <w:pPr>
        <w:ind w:firstLine="708"/>
        <w:jc w:val="center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Р Е Ш Е Н И Е</w:t>
      </w:r>
    </w:p>
    <w:p w:rsidR="008B2D19" w:rsidRPr="00123E96" w:rsidRDefault="008B2D19" w:rsidP="008B2D19">
      <w:pPr>
        <w:ind w:firstLine="708"/>
        <w:jc w:val="center"/>
        <w:rPr>
          <w:b/>
          <w:sz w:val="22"/>
          <w:szCs w:val="22"/>
        </w:rPr>
      </w:pPr>
    </w:p>
    <w:p w:rsidR="008B2D19" w:rsidRPr="00123E96" w:rsidRDefault="008B2D19" w:rsidP="008B2D19">
      <w:pPr>
        <w:ind w:firstLine="708"/>
        <w:jc w:val="center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№ 28</w:t>
      </w:r>
      <w:r>
        <w:rPr>
          <w:b/>
          <w:sz w:val="22"/>
          <w:szCs w:val="22"/>
        </w:rPr>
        <w:t>9</w:t>
      </w:r>
    </w:p>
    <w:p w:rsidR="008B2D19" w:rsidRPr="00123E96" w:rsidRDefault="008B2D19" w:rsidP="008B2D19">
      <w:pPr>
        <w:ind w:firstLine="708"/>
        <w:jc w:val="center"/>
        <w:rPr>
          <w:b/>
          <w:sz w:val="22"/>
          <w:szCs w:val="22"/>
        </w:rPr>
      </w:pPr>
    </w:p>
    <w:p w:rsidR="008B2D19" w:rsidRPr="00123E96" w:rsidRDefault="008B2D19" w:rsidP="008B2D19">
      <w:pPr>
        <w:ind w:firstLine="708"/>
        <w:jc w:val="center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Гр. Гулянци, 25.06.2021г.</w:t>
      </w:r>
    </w:p>
    <w:p w:rsidR="008B2D19" w:rsidRPr="00123E96" w:rsidRDefault="008B2D19" w:rsidP="008B2D19">
      <w:pPr>
        <w:ind w:firstLine="708"/>
        <w:jc w:val="center"/>
        <w:rPr>
          <w:b/>
          <w:sz w:val="22"/>
          <w:szCs w:val="22"/>
        </w:rPr>
      </w:pPr>
    </w:p>
    <w:p w:rsidR="008B2D19" w:rsidRPr="00123E96" w:rsidRDefault="008B2D19" w:rsidP="008B2D19">
      <w:pPr>
        <w:ind w:firstLine="708"/>
        <w:jc w:val="both"/>
        <w:rPr>
          <w:b/>
          <w:sz w:val="22"/>
          <w:szCs w:val="22"/>
        </w:rPr>
      </w:pPr>
    </w:p>
    <w:p w:rsidR="008B2D19" w:rsidRDefault="008B2D19" w:rsidP="008B2D19">
      <w:pPr>
        <w:jc w:val="both"/>
        <w:rPr>
          <w:b/>
        </w:rPr>
      </w:pPr>
      <w:r w:rsidRPr="00123E96">
        <w:rPr>
          <w:b/>
          <w:sz w:val="22"/>
          <w:szCs w:val="22"/>
        </w:rPr>
        <w:t>ОТНОСНО:</w:t>
      </w:r>
      <w:r w:rsidRPr="00123E96">
        <w:rPr>
          <w:sz w:val="22"/>
          <w:szCs w:val="22"/>
        </w:rPr>
        <w:t xml:space="preserve"> </w:t>
      </w:r>
      <w:r>
        <w:t xml:space="preserve">Предварително съгласие на основание чл. 29 от ЗОЗЗ във връзка с чл. 126 от ЗУТ за утвърждаване на подземно електрическо кабелно трасе – средно напрежение, чрез което ще се осъществи захранването на нов вятърен генератор и разрешаване за изработване на проект за подробен устройствен план – </w:t>
      </w:r>
      <w:proofErr w:type="spellStart"/>
      <w:r>
        <w:t>парцеларен</w:t>
      </w:r>
      <w:proofErr w:type="spellEnd"/>
      <w:r>
        <w:t xml:space="preserve"> план / ПУП-ПП/ за определяне на трасе на подземен кабелен електропровод за захранването на обект: „ Разширение на съществуващ </w:t>
      </w:r>
      <w:proofErr w:type="spellStart"/>
      <w:r>
        <w:t>ВяЕЦ</w:t>
      </w:r>
      <w:proofErr w:type="spellEnd"/>
      <w:r>
        <w:t xml:space="preserve"> - „</w:t>
      </w:r>
      <w:proofErr w:type="spellStart"/>
      <w:r>
        <w:t>Велга</w:t>
      </w:r>
      <w:proofErr w:type="spellEnd"/>
      <w:r>
        <w:t xml:space="preserve"> – 2“ с мощност 20 </w:t>
      </w:r>
      <w:r>
        <w:rPr>
          <w:lang w:val="en-US"/>
        </w:rPr>
        <w:t>kV</w:t>
      </w:r>
      <w:r>
        <w:rPr>
          <w:lang w:val="en-GB"/>
        </w:rPr>
        <w:t xml:space="preserve"> в </w:t>
      </w:r>
      <w:proofErr w:type="spellStart"/>
      <w:r>
        <w:rPr>
          <w:lang w:val="en-GB"/>
        </w:rPr>
        <w:t>землището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село</w:t>
      </w:r>
      <w:proofErr w:type="spellEnd"/>
      <w:r>
        <w:rPr>
          <w:lang w:val="en-GB"/>
        </w:rPr>
        <w:t xml:space="preserve"> </w:t>
      </w:r>
      <w:r>
        <w:t>Сомовит.</w:t>
      </w:r>
    </w:p>
    <w:p w:rsidR="008B2D19" w:rsidRPr="00123E96" w:rsidRDefault="008B2D19" w:rsidP="008B2D19">
      <w:pPr>
        <w:jc w:val="both"/>
        <w:rPr>
          <w:b/>
          <w:sz w:val="22"/>
          <w:szCs w:val="22"/>
        </w:rPr>
      </w:pPr>
    </w:p>
    <w:p w:rsidR="008B2D19" w:rsidRPr="00123E96" w:rsidRDefault="008B2D19" w:rsidP="008B2D19">
      <w:pPr>
        <w:jc w:val="both"/>
        <w:rPr>
          <w:sz w:val="22"/>
          <w:szCs w:val="22"/>
        </w:rPr>
      </w:pPr>
      <w:r w:rsidRPr="00123E96">
        <w:rPr>
          <w:b/>
          <w:sz w:val="22"/>
          <w:szCs w:val="22"/>
        </w:rPr>
        <w:t xml:space="preserve">ПО ПРЕДЛОЖЕНИЕ НА : </w:t>
      </w:r>
      <w:r w:rsidRPr="00123E96">
        <w:rPr>
          <w:sz w:val="22"/>
          <w:szCs w:val="22"/>
        </w:rPr>
        <w:t>Кмета на Общината</w:t>
      </w:r>
    </w:p>
    <w:p w:rsidR="008B2D19" w:rsidRPr="00123E96" w:rsidRDefault="008B2D19" w:rsidP="008B2D19">
      <w:pPr>
        <w:shd w:val="clear" w:color="auto" w:fill="FFFFFF"/>
        <w:jc w:val="both"/>
        <w:rPr>
          <w:sz w:val="22"/>
          <w:szCs w:val="22"/>
        </w:rPr>
      </w:pPr>
    </w:p>
    <w:p w:rsidR="008B2D19" w:rsidRPr="00123E96" w:rsidRDefault="008B2D19" w:rsidP="008B2D19">
      <w:pPr>
        <w:jc w:val="both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НА ЗАСЕДНИЕТО НА 25.06.2021 г., ПРОТОКОЛ 30</w:t>
      </w:r>
    </w:p>
    <w:p w:rsidR="008B2D19" w:rsidRPr="00123E96" w:rsidRDefault="008B2D19" w:rsidP="008B2D19">
      <w:pPr>
        <w:jc w:val="both"/>
        <w:rPr>
          <w:b/>
          <w:sz w:val="22"/>
          <w:szCs w:val="22"/>
        </w:rPr>
      </w:pPr>
    </w:p>
    <w:p w:rsidR="008B2D19" w:rsidRPr="00123E96" w:rsidRDefault="008B2D19" w:rsidP="008B2D19">
      <w:pPr>
        <w:jc w:val="both"/>
        <w:rPr>
          <w:b/>
          <w:sz w:val="22"/>
          <w:szCs w:val="22"/>
        </w:rPr>
      </w:pPr>
      <w:r w:rsidRPr="00123E96">
        <w:rPr>
          <w:b/>
          <w:sz w:val="22"/>
          <w:szCs w:val="22"/>
        </w:rPr>
        <w:t>ОБЩИНСКИ СЪВЕТ ГУЛЯНЦИ</w:t>
      </w:r>
    </w:p>
    <w:p w:rsidR="008B2D19" w:rsidRPr="00123E96" w:rsidRDefault="008B2D19" w:rsidP="008B2D19">
      <w:pPr>
        <w:jc w:val="both"/>
        <w:rPr>
          <w:b/>
          <w:sz w:val="22"/>
          <w:szCs w:val="22"/>
        </w:rPr>
      </w:pPr>
    </w:p>
    <w:p w:rsidR="00B448A1" w:rsidRDefault="008B2D19" w:rsidP="008B2D19">
      <w:pPr>
        <w:jc w:val="both"/>
        <w:rPr>
          <w:lang w:eastAsia="en-US"/>
        </w:rPr>
      </w:pPr>
      <w:r w:rsidRPr="00123E96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bookmarkEnd w:id="0"/>
      <w:r w:rsidR="00B448A1" w:rsidRPr="00100853">
        <w:rPr>
          <w:szCs w:val="28"/>
          <w:lang w:val="ru-RU"/>
        </w:rPr>
        <w:t>чл.</w:t>
      </w:r>
      <w:r w:rsidR="00B448A1" w:rsidRPr="00773ECD">
        <w:rPr>
          <w:lang w:eastAsia="en-US"/>
        </w:rPr>
        <w:t xml:space="preserve"> </w:t>
      </w:r>
      <w:r w:rsidR="00B448A1" w:rsidRPr="00D63D96">
        <w:rPr>
          <w:lang w:eastAsia="en-US"/>
        </w:rPr>
        <w:t>. 21, ал. 1, т. 8 от ЗМСМА, чл. 124а, ал. 1, чл. 124б от ЗУТ</w:t>
      </w:r>
      <w:r w:rsidR="00B448A1" w:rsidRPr="00D63D96">
        <w:rPr>
          <w:bCs/>
          <w:lang w:val="ru-RU"/>
        </w:rPr>
        <w:t xml:space="preserve"> </w:t>
      </w:r>
      <w:r w:rsidR="00B448A1" w:rsidRPr="00D63D96">
        <w:rPr>
          <w:lang w:eastAsia="en-US"/>
        </w:rPr>
        <w:t>и чл. 5, ал. 1, т.7  от Правилника за организация и дейността на Общинския съвет – Гулянци</w:t>
      </w:r>
      <w:r w:rsidR="00B448A1">
        <w:rPr>
          <w:lang w:eastAsia="en-US"/>
        </w:rPr>
        <w:t xml:space="preserve">, </w:t>
      </w:r>
    </w:p>
    <w:p w:rsidR="008B2D19" w:rsidRDefault="008B2D19" w:rsidP="008B2D19">
      <w:pPr>
        <w:jc w:val="both"/>
        <w:rPr>
          <w:lang w:eastAsia="en-US"/>
        </w:rPr>
      </w:pPr>
    </w:p>
    <w:p w:rsidR="008B2D19" w:rsidRPr="008B2D19" w:rsidRDefault="008B2D19" w:rsidP="008B2D19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B448A1" w:rsidRDefault="00B448A1" w:rsidP="00B448A1">
      <w:pPr>
        <w:jc w:val="center"/>
        <w:rPr>
          <w:lang w:eastAsia="en-US"/>
        </w:rPr>
      </w:pPr>
    </w:p>
    <w:p w:rsidR="00B448A1" w:rsidRPr="0096041D" w:rsidRDefault="00B448A1" w:rsidP="00B448A1">
      <w:pPr>
        <w:jc w:val="both"/>
      </w:pPr>
      <w:r>
        <w:rPr>
          <w:lang w:eastAsia="en-US"/>
        </w:rPr>
        <w:tab/>
        <w:t>1.</w:t>
      </w:r>
      <w:r w:rsidRPr="00773ECD">
        <w:rPr>
          <w:b/>
        </w:rPr>
        <w:t>Дава предварително съгласие</w:t>
      </w:r>
      <w:r>
        <w:t xml:space="preserve"> за утвърждаване на подземно електрическо кабелно трасе.</w:t>
      </w:r>
    </w:p>
    <w:p w:rsidR="00B448A1" w:rsidRPr="00506F39" w:rsidRDefault="00B448A1" w:rsidP="00B448A1">
      <w:pPr>
        <w:jc w:val="both"/>
      </w:pPr>
      <w:r>
        <w:rPr>
          <w:b/>
          <w:lang w:eastAsia="en-US"/>
        </w:rPr>
        <w:t xml:space="preserve">             2.</w:t>
      </w:r>
      <w:r w:rsidRPr="00773ECD">
        <w:rPr>
          <w:b/>
          <w:lang w:eastAsia="en-US"/>
        </w:rPr>
        <w:t>Одобрява</w:t>
      </w:r>
      <w:r>
        <w:rPr>
          <w:lang w:eastAsia="en-US"/>
        </w:rPr>
        <w:t xml:space="preserve"> </w:t>
      </w:r>
      <w:r>
        <w:t xml:space="preserve">техническото задание за изготвяне на проект за подробен устройствен план – </w:t>
      </w:r>
      <w:proofErr w:type="spellStart"/>
      <w:r>
        <w:t>парцеларен</w:t>
      </w:r>
      <w:proofErr w:type="spellEnd"/>
      <w:r>
        <w:t xml:space="preserve"> план /ПУП-ПП/ на</w:t>
      </w:r>
      <w:r w:rsidRPr="00541F24">
        <w:t xml:space="preserve"> </w:t>
      </w:r>
      <w:r>
        <w:t xml:space="preserve">подземно кабелно трасе за захранване на обект: „Разширение на съществуващ </w:t>
      </w:r>
      <w:proofErr w:type="spellStart"/>
      <w:r>
        <w:t>ВяЕЦ</w:t>
      </w:r>
      <w:proofErr w:type="spellEnd"/>
      <w:r>
        <w:t xml:space="preserve"> - „</w:t>
      </w:r>
      <w:proofErr w:type="spellStart"/>
      <w:r>
        <w:t>Велга</w:t>
      </w:r>
      <w:proofErr w:type="spellEnd"/>
      <w:r>
        <w:t xml:space="preserve"> – 2““;</w:t>
      </w:r>
    </w:p>
    <w:p w:rsidR="00B448A1" w:rsidRPr="00D63D96" w:rsidRDefault="00B448A1" w:rsidP="00B448A1">
      <w:pPr>
        <w:jc w:val="both"/>
      </w:pPr>
      <w:r>
        <w:rPr>
          <w:b/>
        </w:rPr>
        <w:t xml:space="preserve">             3.</w:t>
      </w:r>
      <w:r w:rsidRPr="00773ECD">
        <w:rPr>
          <w:b/>
        </w:rPr>
        <w:t xml:space="preserve">Дава съгласие </w:t>
      </w:r>
      <w:r>
        <w:t>подземното кабелно трасе да премине през общински имоти – публична и частна общинска собственост, както следва:</w:t>
      </w:r>
    </w:p>
    <w:p w:rsidR="00B448A1" w:rsidRDefault="00B448A1" w:rsidP="00B448A1">
      <w:pPr>
        <w:jc w:val="both"/>
      </w:pPr>
      <w:r>
        <w:t xml:space="preserve">58,49 метра през Поземлен Имот с идентификатор № 68045.55.1 представляващ – нива, частна общинска собственост; </w:t>
      </w:r>
    </w:p>
    <w:p w:rsidR="00B448A1" w:rsidRDefault="00B448A1" w:rsidP="00B448A1">
      <w:pPr>
        <w:jc w:val="both"/>
      </w:pPr>
      <w:r>
        <w:t>351,97 метра през Поземлен Имот с идентификатор № 68045.50.25 представляващ селскостопански ведомствен път, публична общинска собственост;</w:t>
      </w:r>
    </w:p>
    <w:p w:rsidR="00B448A1" w:rsidRPr="00D63D96" w:rsidRDefault="00B448A1" w:rsidP="00B448A1">
      <w:pPr>
        <w:jc w:val="both"/>
      </w:pPr>
      <w:r>
        <w:t>987.98 метра през Поземлен Имот с идентификатор № 68045.50.21 представляващ</w:t>
      </w:r>
      <w:r w:rsidRPr="00455D27">
        <w:t xml:space="preserve"> </w:t>
      </w:r>
      <w:r>
        <w:t>селскостопански ведомствен път, публична общинска собственост;</w:t>
      </w:r>
    </w:p>
    <w:p w:rsidR="00B448A1" w:rsidRDefault="00B448A1" w:rsidP="00B448A1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              4.</w:t>
      </w:r>
      <w:r w:rsidRPr="00DE1DFB">
        <w:rPr>
          <w:b/>
          <w:lang w:eastAsia="en-US"/>
        </w:rPr>
        <w:t>Възлага на кмета на Община Гулянци последващи действия.</w:t>
      </w:r>
    </w:p>
    <w:p w:rsidR="008B2D19" w:rsidRDefault="008B2D19" w:rsidP="00B448A1">
      <w:pPr>
        <w:jc w:val="both"/>
        <w:rPr>
          <w:b/>
          <w:lang w:eastAsia="en-US"/>
        </w:rPr>
      </w:pPr>
    </w:p>
    <w:p w:rsidR="008B2D19" w:rsidRPr="008B2D19" w:rsidRDefault="008B2D19" w:rsidP="008B2D19">
      <w:pPr>
        <w:jc w:val="right"/>
        <w:rPr>
          <w:lang w:eastAsia="en-US"/>
        </w:rPr>
      </w:pPr>
      <w:r w:rsidRPr="008B2D19">
        <w:rPr>
          <w:lang w:eastAsia="en-US"/>
        </w:rPr>
        <w:t xml:space="preserve">ПРЕДСЕДАТЕЛ </w:t>
      </w:r>
      <w:proofErr w:type="spellStart"/>
      <w:r w:rsidRPr="008B2D19">
        <w:rPr>
          <w:lang w:eastAsia="en-US"/>
        </w:rPr>
        <w:t>ОбС</w:t>
      </w:r>
      <w:proofErr w:type="spellEnd"/>
      <w:r w:rsidRPr="008B2D19">
        <w:rPr>
          <w:lang w:eastAsia="en-US"/>
        </w:rPr>
        <w:t>:……/п/……..</w:t>
      </w:r>
    </w:p>
    <w:p w:rsidR="008B2D19" w:rsidRPr="008B2D19" w:rsidRDefault="008B2D19" w:rsidP="008B2D19">
      <w:pPr>
        <w:jc w:val="right"/>
        <w:rPr>
          <w:lang w:eastAsia="en-US"/>
        </w:rPr>
      </w:pPr>
      <w:r w:rsidRPr="008B2D19">
        <w:rPr>
          <w:lang w:eastAsia="en-US"/>
        </w:rPr>
        <w:t>/Огнян Янчев/</w:t>
      </w:r>
    </w:p>
    <w:p w:rsidR="008B2D19" w:rsidRPr="008B2D19" w:rsidRDefault="008B2D19" w:rsidP="008B2D19">
      <w:pPr>
        <w:jc w:val="right"/>
        <w:rPr>
          <w:lang w:eastAsia="en-US"/>
        </w:rPr>
      </w:pPr>
    </w:p>
    <w:p w:rsidR="008B2D19" w:rsidRPr="008B2D19" w:rsidRDefault="008B2D19" w:rsidP="008B2D19">
      <w:pPr>
        <w:rPr>
          <w:lang w:eastAsia="en-US"/>
        </w:rPr>
      </w:pPr>
      <w:r w:rsidRPr="008B2D19">
        <w:rPr>
          <w:lang w:eastAsia="en-US"/>
        </w:rPr>
        <w:t xml:space="preserve">Вярно с оригинала при </w:t>
      </w:r>
      <w:proofErr w:type="spellStart"/>
      <w:r w:rsidRPr="008B2D19">
        <w:rPr>
          <w:lang w:eastAsia="en-US"/>
        </w:rPr>
        <w:t>ОбС</w:t>
      </w:r>
      <w:proofErr w:type="spellEnd"/>
    </w:p>
    <w:p w:rsidR="00B448A1" w:rsidRPr="008B2D19" w:rsidRDefault="008B2D19" w:rsidP="008B2D19">
      <w:r w:rsidRPr="008B2D19">
        <w:rPr>
          <w:lang w:eastAsia="en-US"/>
        </w:rPr>
        <w:t>Снел преписа:</w:t>
      </w:r>
    </w:p>
    <w:p w:rsidR="00555F59" w:rsidRDefault="00555F59"/>
    <w:sectPr w:rsidR="00555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8A1"/>
    <w:rsid w:val="00555F59"/>
    <w:rsid w:val="008B2D19"/>
    <w:rsid w:val="00B448A1"/>
    <w:rsid w:val="00BC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49B88"/>
  <w15:chartTrackingRefBased/>
  <w15:docId w15:val="{A6408AE8-9FF9-44AC-AE5E-C6A36B60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2021-06-29T07:55:00Z</dcterms:created>
  <dcterms:modified xsi:type="dcterms:W3CDTF">2021-06-29T10:53:00Z</dcterms:modified>
</cp:coreProperties>
</file>