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5E2" w:rsidRDefault="001535E2" w:rsidP="001535E2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1535E2" w:rsidRDefault="001535E2" w:rsidP="001535E2">
      <w:pPr>
        <w:ind w:firstLine="708"/>
        <w:jc w:val="right"/>
        <w:rPr>
          <w:sz w:val="22"/>
          <w:szCs w:val="22"/>
        </w:rPr>
      </w:pPr>
    </w:p>
    <w:p w:rsidR="001535E2" w:rsidRDefault="001535E2" w:rsidP="001535E2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1535E2" w:rsidRDefault="001535E2" w:rsidP="001535E2">
      <w:pPr>
        <w:ind w:firstLine="708"/>
        <w:jc w:val="center"/>
        <w:rPr>
          <w:b/>
          <w:sz w:val="22"/>
          <w:szCs w:val="22"/>
          <w:u w:val="single"/>
        </w:rPr>
      </w:pPr>
    </w:p>
    <w:p w:rsidR="001535E2" w:rsidRDefault="001535E2" w:rsidP="001535E2">
      <w:pPr>
        <w:ind w:firstLine="708"/>
        <w:jc w:val="center"/>
        <w:rPr>
          <w:b/>
          <w:sz w:val="22"/>
          <w:szCs w:val="22"/>
          <w:u w:val="single"/>
        </w:rPr>
      </w:pPr>
    </w:p>
    <w:p w:rsidR="001535E2" w:rsidRDefault="001535E2" w:rsidP="001535E2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1535E2" w:rsidRDefault="001535E2" w:rsidP="001535E2">
      <w:pPr>
        <w:ind w:firstLine="708"/>
        <w:jc w:val="center"/>
        <w:rPr>
          <w:b/>
          <w:sz w:val="22"/>
          <w:szCs w:val="22"/>
        </w:rPr>
      </w:pPr>
    </w:p>
    <w:p w:rsidR="001535E2" w:rsidRPr="00647B5D" w:rsidRDefault="001535E2" w:rsidP="001535E2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31</w:t>
      </w:r>
      <w:r>
        <w:rPr>
          <w:b/>
          <w:sz w:val="22"/>
          <w:szCs w:val="22"/>
        </w:rPr>
        <w:t>9</w:t>
      </w:r>
    </w:p>
    <w:p w:rsidR="001535E2" w:rsidRDefault="001535E2" w:rsidP="001535E2">
      <w:pPr>
        <w:ind w:firstLine="708"/>
        <w:jc w:val="center"/>
        <w:rPr>
          <w:b/>
          <w:sz w:val="22"/>
          <w:szCs w:val="22"/>
        </w:rPr>
      </w:pPr>
    </w:p>
    <w:p w:rsidR="001535E2" w:rsidRDefault="001535E2" w:rsidP="001535E2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Гр. Гулянци, 10.09.2021г.</w:t>
      </w:r>
    </w:p>
    <w:p w:rsidR="001535E2" w:rsidRDefault="001535E2" w:rsidP="001535E2">
      <w:pPr>
        <w:ind w:firstLine="708"/>
        <w:jc w:val="center"/>
        <w:rPr>
          <w:b/>
          <w:sz w:val="22"/>
          <w:szCs w:val="22"/>
        </w:rPr>
      </w:pPr>
    </w:p>
    <w:p w:rsidR="001535E2" w:rsidRDefault="001535E2" w:rsidP="001535E2">
      <w:pPr>
        <w:ind w:firstLine="708"/>
        <w:jc w:val="both"/>
        <w:rPr>
          <w:b/>
          <w:sz w:val="22"/>
          <w:szCs w:val="22"/>
        </w:rPr>
      </w:pPr>
    </w:p>
    <w:p w:rsidR="001535E2" w:rsidRPr="00406E01" w:rsidRDefault="001535E2" w:rsidP="001535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ОТНОСНО</w:t>
      </w:r>
      <w:r w:rsidRPr="00406E01">
        <w:rPr>
          <w:b/>
          <w:sz w:val="22"/>
          <w:szCs w:val="22"/>
        </w:rPr>
        <w:t>:</w:t>
      </w:r>
      <w:r w:rsidRPr="00406E01">
        <w:t xml:space="preserve"> </w:t>
      </w:r>
      <w:r>
        <w:t>Утвърждаване актуализация на бюджета на общината за 2021 година</w:t>
      </w:r>
    </w:p>
    <w:p w:rsidR="001535E2" w:rsidRDefault="001535E2" w:rsidP="001535E2">
      <w:pPr>
        <w:autoSpaceDE w:val="0"/>
        <w:autoSpaceDN w:val="0"/>
        <w:adjustRightInd w:val="0"/>
        <w:jc w:val="both"/>
        <w:rPr>
          <w:sz w:val="22"/>
          <w:szCs w:val="22"/>
          <w:lang w:val="ru-RU" w:eastAsia="en-US"/>
        </w:rPr>
      </w:pPr>
    </w:p>
    <w:p w:rsidR="001535E2" w:rsidRDefault="001535E2" w:rsidP="001535E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1535E2" w:rsidRDefault="001535E2" w:rsidP="001535E2">
      <w:pPr>
        <w:jc w:val="both"/>
        <w:rPr>
          <w:sz w:val="22"/>
          <w:szCs w:val="22"/>
        </w:rPr>
      </w:pPr>
    </w:p>
    <w:p w:rsidR="001535E2" w:rsidRDefault="001535E2" w:rsidP="001535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10.09.2021 г., ПРОТОКОЛ 34</w:t>
      </w:r>
    </w:p>
    <w:p w:rsidR="001535E2" w:rsidRDefault="001535E2" w:rsidP="001535E2">
      <w:pPr>
        <w:jc w:val="both"/>
        <w:rPr>
          <w:b/>
          <w:sz w:val="22"/>
          <w:szCs w:val="22"/>
        </w:rPr>
      </w:pPr>
    </w:p>
    <w:p w:rsidR="001535E2" w:rsidRDefault="001535E2" w:rsidP="001535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1535E2" w:rsidRDefault="001535E2" w:rsidP="001535E2">
      <w:pPr>
        <w:rPr>
          <w:b/>
          <w:sz w:val="22"/>
          <w:szCs w:val="22"/>
        </w:rPr>
      </w:pPr>
    </w:p>
    <w:p w:rsidR="00831C87" w:rsidRDefault="001535E2" w:rsidP="001535E2">
      <w:pPr>
        <w:jc w:val="both"/>
        <w:rPr>
          <w:color w:val="000000"/>
        </w:rPr>
      </w:pPr>
      <w:r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831C87" w:rsidRPr="0063726D">
        <w:rPr>
          <w:color w:val="000000"/>
        </w:rPr>
        <w:t xml:space="preserve"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 5, ал. 1 т. 5 от Правилника за организацията  и дейността на Общински съвет </w:t>
      </w:r>
      <w:proofErr w:type="spellStart"/>
      <w:r w:rsidR="00831C87" w:rsidRPr="0063726D">
        <w:rPr>
          <w:color w:val="000000"/>
        </w:rPr>
        <w:t>гр.Гулянци</w:t>
      </w:r>
      <w:proofErr w:type="spellEnd"/>
      <w:r w:rsidR="00831C87" w:rsidRPr="0063726D">
        <w:rPr>
          <w:color w:val="000000"/>
        </w:rPr>
        <w:t xml:space="preserve"> за мандат 2019 – 202</w:t>
      </w:r>
      <w:r w:rsidR="00831C87" w:rsidRPr="0063726D">
        <w:rPr>
          <w:color w:val="000000"/>
          <w:lang w:val="en-US"/>
        </w:rPr>
        <w:t>3</w:t>
      </w:r>
      <w:r w:rsidR="00831C87" w:rsidRPr="0063726D">
        <w:rPr>
          <w:color w:val="000000"/>
        </w:rPr>
        <w:t xml:space="preserve"> година ,</w:t>
      </w:r>
      <w:r w:rsidR="00831C87">
        <w:rPr>
          <w:color w:val="000000"/>
        </w:rPr>
        <w:t xml:space="preserve"> </w:t>
      </w:r>
    </w:p>
    <w:p w:rsidR="001535E2" w:rsidRDefault="001535E2" w:rsidP="001535E2">
      <w:pPr>
        <w:jc w:val="both"/>
        <w:rPr>
          <w:color w:val="000000"/>
        </w:rPr>
      </w:pPr>
    </w:p>
    <w:p w:rsidR="001535E2" w:rsidRDefault="001535E2" w:rsidP="001535E2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1535E2" w:rsidRPr="001535E2" w:rsidRDefault="001535E2" w:rsidP="001535E2">
      <w:pPr>
        <w:jc w:val="both"/>
        <w:rPr>
          <w:b/>
          <w:color w:val="000000"/>
        </w:rPr>
      </w:pPr>
    </w:p>
    <w:p w:rsidR="00831C87" w:rsidRPr="001535E2" w:rsidRDefault="00831C87" w:rsidP="00505BC7">
      <w:pPr>
        <w:numPr>
          <w:ilvl w:val="0"/>
          <w:numId w:val="1"/>
        </w:numPr>
        <w:tabs>
          <w:tab w:val="left" w:pos="709"/>
        </w:tabs>
        <w:ind w:right="-360"/>
        <w:rPr>
          <w:bCs/>
        </w:rPr>
      </w:pPr>
      <w:r w:rsidRPr="001535E2">
        <w:rPr>
          <w:bCs/>
        </w:rPr>
        <w:t>Актуализира бюджета на Община Гулянци за 2021г. , както следва:</w:t>
      </w:r>
    </w:p>
    <w:p w:rsidR="00831C87" w:rsidRPr="007608EF" w:rsidRDefault="00831C87" w:rsidP="00831C87">
      <w:pPr>
        <w:tabs>
          <w:tab w:val="left" w:pos="709"/>
        </w:tabs>
        <w:ind w:right="-360"/>
        <w:rPr>
          <w:bCs/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7"/>
        <w:gridCol w:w="842"/>
        <w:gridCol w:w="1128"/>
        <w:gridCol w:w="1265"/>
      </w:tblGrid>
      <w:tr w:rsidR="00831C87" w:rsidRPr="007608EF" w:rsidTr="00C066ED">
        <w:trPr>
          <w:trHeight w:val="391"/>
        </w:trPr>
        <w:tc>
          <w:tcPr>
            <w:tcW w:w="5670" w:type="dxa"/>
          </w:tcPr>
          <w:p w:rsidR="00831C87" w:rsidRPr="007608EF" w:rsidRDefault="00831C87" w:rsidP="00C066ED">
            <w:pPr>
              <w:ind w:right="-360"/>
              <w:jc w:val="center"/>
              <w:rPr>
                <w:b/>
                <w:bCs/>
              </w:rPr>
            </w:pPr>
            <w:r w:rsidRPr="007608EF">
              <w:rPr>
                <w:b/>
                <w:bCs/>
              </w:rPr>
              <w:t>Наименование</w:t>
            </w:r>
          </w:p>
        </w:tc>
        <w:tc>
          <w:tcPr>
            <w:tcW w:w="851" w:type="dxa"/>
          </w:tcPr>
          <w:p w:rsidR="00831C87" w:rsidRPr="007608EF" w:rsidRDefault="00831C87" w:rsidP="00C066ED">
            <w:pPr>
              <w:ind w:right="-360"/>
              <w:rPr>
                <w:b/>
                <w:bCs/>
              </w:rPr>
            </w:pPr>
            <w:r w:rsidRPr="007608EF">
              <w:rPr>
                <w:b/>
                <w:bCs/>
              </w:rPr>
              <w:t xml:space="preserve"> §§</w:t>
            </w:r>
          </w:p>
        </w:tc>
        <w:tc>
          <w:tcPr>
            <w:tcW w:w="1134" w:type="dxa"/>
          </w:tcPr>
          <w:p w:rsidR="00831C87" w:rsidRPr="007608EF" w:rsidRDefault="00831C87" w:rsidP="00C066ED">
            <w:pPr>
              <w:ind w:right="-360"/>
              <w:jc w:val="center"/>
              <w:rPr>
                <w:b/>
                <w:bCs/>
              </w:rPr>
            </w:pPr>
            <w:r w:rsidRPr="007608EF">
              <w:rPr>
                <w:b/>
                <w:bCs/>
              </w:rPr>
              <w:t>било</w:t>
            </w:r>
          </w:p>
        </w:tc>
        <w:tc>
          <w:tcPr>
            <w:tcW w:w="1275" w:type="dxa"/>
          </w:tcPr>
          <w:p w:rsidR="00831C87" w:rsidRPr="007608EF" w:rsidRDefault="00831C87" w:rsidP="00C066ED">
            <w:pPr>
              <w:ind w:right="-360"/>
              <w:jc w:val="center"/>
              <w:rPr>
                <w:b/>
                <w:bCs/>
              </w:rPr>
            </w:pPr>
            <w:r w:rsidRPr="007608EF">
              <w:rPr>
                <w:b/>
                <w:bCs/>
              </w:rPr>
              <w:t>става</w:t>
            </w:r>
          </w:p>
        </w:tc>
      </w:tr>
      <w:tr w:rsidR="00831C87" w:rsidRPr="007608EF" w:rsidTr="00C066ED">
        <w:tc>
          <w:tcPr>
            <w:tcW w:w="5670" w:type="dxa"/>
          </w:tcPr>
          <w:p w:rsidR="00831C87" w:rsidRPr="007608EF" w:rsidRDefault="00831C87" w:rsidP="00C066ED">
            <w:pPr>
              <w:ind w:right="-360"/>
              <w:jc w:val="center"/>
              <w:rPr>
                <w:b/>
                <w:bCs/>
              </w:rPr>
            </w:pPr>
            <w:r w:rsidRPr="007608EF">
              <w:rPr>
                <w:b/>
                <w:bCs/>
              </w:rPr>
              <w:t xml:space="preserve">По разхода – местни дейности и </w:t>
            </w:r>
            <w:proofErr w:type="spellStart"/>
            <w:r w:rsidRPr="007608EF">
              <w:rPr>
                <w:b/>
                <w:bCs/>
              </w:rPr>
              <w:t>дофинансиране</w:t>
            </w:r>
            <w:proofErr w:type="spellEnd"/>
          </w:p>
        </w:tc>
        <w:tc>
          <w:tcPr>
            <w:tcW w:w="851" w:type="dxa"/>
          </w:tcPr>
          <w:p w:rsidR="00831C87" w:rsidRPr="007608EF" w:rsidRDefault="00831C87" w:rsidP="00C066ED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831C87" w:rsidRPr="007608EF" w:rsidRDefault="00831C87" w:rsidP="00C066ED">
            <w:pPr>
              <w:jc w:val="right"/>
              <w:rPr>
                <w:b/>
                <w:bCs/>
              </w:rPr>
            </w:pPr>
          </w:p>
          <w:p w:rsidR="00831C87" w:rsidRPr="007608EF" w:rsidRDefault="00831C87" w:rsidP="00C066ED">
            <w:pPr>
              <w:jc w:val="right"/>
              <w:rPr>
                <w:b/>
                <w:bCs/>
              </w:rPr>
            </w:pPr>
            <w:r w:rsidRPr="007608EF">
              <w:rPr>
                <w:b/>
                <w:bCs/>
              </w:rPr>
              <w:t>847589</w:t>
            </w:r>
          </w:p>
        </w:tc>
        <w:tc>
          <w:tcPr>
            <w:tcW w:w="1275" w:type="dxa"/>
          </w:tcPr>
          <w:p w:rsidR="00831C87" w:rsidRPr="007608EF" w:rsidRDefault="00831C87" w:rsidP="00C066ED">
            <w:pPr>
              <w:jc w:val="right"/>
              <w:rPr>
                <w:b/>
                <w:bCs/>
              </w:rPr>
            </w:pPr>
          </w:p>
          <w:p w:rsidR="00831C87" w:rsidRPr="007608EF" w:rsidRDefault="00831C87" w:rsidP="00C066ED">
            <w:pPr>
              <w:jc w:val="right"/>
              <w:rPr>
                <w:b/>
                <w:bCs/>
              </w:rPr>
            </w:pPr>
            <w:r w:rsidRPr="007608EF">
              <w:rPr>
                <w:b/>
                <w:bCs/>
              </w:rPr>
              <w:t>847589</w:t>
            </w:r>
          </w:p>
        </w:tc>
      </w:tr>
      <w:tr w:rsidR="00831C87" w:rsidRPr="007608EF" w:rsidTr="00C066ED">
        <w:tc>
          <w:tcPr>
            <w:tcW w:w="5670" w:type="dxa"/>
          </w:tcPr>
          <w:p w:rsidR="00831C87" w:rsidRPr="007608EF" w:rsidRDefault="00831C87" w:rsidP="00C066ED">
            <w:pPr>
              <w:ind w:right="-360"/>
              <w:rPr>
                <w:b/>
                <w:bCs/>
                <w:i/>
              </w:rPr>
            </w:pPr>
            <w:r w:rsidRPr="007608EF">
              <w:rPr>
                <w:b/>
                <w:bCs/>
                <w:i/>
              </w:rPr>
              <w:t>Дейност 21122 – общинска администрация</w:t>
            </w:r>
          </w:p>
        </w:tc>
        <w:tc>
          <w:tcPr>
            <w:tcW w:w="851" w:type="dxa"/>
          </w:tcPr>
          <w:p w:rsidR="00831C87" w:rsidRPr="007608EF" w:rsidRDefault="00831C87" w:rsidP="00C066ED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831C87" w:rsidRPr="007608EF" w:rsidRDefault="00831C87" w:rsidP="00C066ED">
            <w:pPr>
              <w:jc w:val="right"/>
              <w:rPr>
                <w:b/>
                <w:bCs/>
              </w:rPr>
            </w:pPr>
            <w:r w:rsidRPr="007608EF">
              <w:rPr>
                <w:b/>
                <w:bCs/>
              </w:rPr>
              <w:t>443122</w:t>
            </w:r>
          </w:p>
        </w:tc>
        <w:tc>
          <w:tcPr>
            <w:tcW w:w="1275" w:type="dxa"/>
          </w:tcPr>
          <w:p w:rsidR="00831C87" w:rsidRPr="007608EF" w:rsidRDefault="00831C87" w:rsidP="00C066ED">
            <w:pPr>
              <w:jc w:val="right"/>
              <w:rPr>
                <w:b/>
                <w:bCs/>
                <w:lang w:val="en-US"/>
              </w:rPr>
            </w:pPr>
            <w:r w:rsidRPr="007608EF">
              <w:rPr>
                <w:b/>
                <w:bCs/>
                <w:lang w:val="en-US"/>
              </w:rPr>
              <w:t>440943</w:t>
            </w:r>
          </w:p>
        </w:tc>
      </w:tr>
      <w:tr w:rsidR="00831C87" w:rsidRPr="007608EF" w:rsidTr="00C066ED">
        <w:tc>
          <w:tcPr>
            <w:tcW w:w="5670" w:type="dxa"/>
          </w:tcPr>
          <w:p w:rsidR="00831C87" w:rsidRPr="007608EF" w:rsidRDefault="00831C87" w:rsidP="00C066ED">
            <w:pPr>
              <w:ind w:right="-360"/>
              <w:rPr>
                <w:bCs/>
              </w:rPr>
            </w:pPr>
            <w:r w:rsidRPr="007608EF">
              <w:rPr>
                <w:bCs/>
              </w:rPr>
              <w:t xml:space="preserve">Текущ ремонт административни сгради </w:t>
            </w:r>
            <w:proofErr w:type="spellStart"/>
            <w:r w:rsidRPr="007608EF">
              <w:rPr>
                <w:bCs/>
              </w:rPr>
              <w:t>с.Дъбован</w:t>
            </w:r>
            <w:proofErr w:type="spellEnd"/>
            <w:r w:rsidRPr="007608EF">
              <w:rPr>
                <w:bCs/>
              </w:rPr>
              <w:t xml:space="preserve"> +5071лв., </w:t>
            </w:r>
            <w:proofErr w:type="spellStart"/>
            <w:r w:rsidRPr="007608EF">
              <w:rPr>
                <w:bCs/>
              </w:rPr>
              <w:t>с.Крета</w:t>
            </w:r>
            <w:proofErr w:type="spellEnd"/>
            <w:r w:rsidRPr="007608EF">
              <w:rPr>
                <w:bCs/>
              </w:rPr>
              <w:t xml:space="preserve"> +3065 лв., </w:t>
            </w:r>
            <w:proofErr w:type="spellStart"/>
            <w:r w:rsidRPr="007608EF">
              <w:rPr>
                <w:bCs/>
              </w:rPr>
              <w:t>с.Д.Вит</w:t>
            </w:r>
            <w:proofErr w:type="spellEnd"/>
            <w:r w:rsidRPr="007608EF">
              <w:rPr>
                <w:bCs/>
              </w:rPr>
              <w:t xml:space="preserve"> +500 лв.,  </w:t>
            </w:r>
            <w:proofErr w:type="spellStart"/>
            <w:r w:rsidRPr="007608EF">
              <w:rPr>
                <w:bCs/>
              </w:rPr>
              <w:t>с.Ленково</w:t>
            </w:r>
            <w:proofErr w:type="spellEnd"/>
            <w:r w:rsidRPr="007608EF">
              <w:rPr>
                <w:bCs/>
              </w:rPr>
              <w:t xml:space="preserve"> +592 лв.</w:t>
            </w:r>
          </w:p>
        </w:tc>
        <w:tc>
          <w:tcPr>
            <w:tcW w:w="851" w:type="dxa"/>
          </w:tcPr>
          <w:p w:rsidR="00831C87" w:rsidRPr="007608EF" w:rsidRDefault="00831C87" w:rsidP="00C066ED">
            <w:pPr>
              <w:ind w:right="-360"/>
              <w:rPr>
                <w:bCs/>
              </w:rPr>
            </w:pPr>
          </w:p>
          <w:p w:rsidR="00831C87" w:rsidRPr="007608EF" w:rsidRDefault="00831C87" w:rsidP="00C066ED">
            <w:pPr>
              <w:ind w:right="-360"/>
              <w:rPr>
                <w:bCs/>
              </w:rPr>
            </w:pPr>
          </w:p>
          <w:p w:rsidR="00831C87" w:rsidRPr="007608EF" w:rsidRDefault="00831C87" w:rsidP="00C066ED">
            <w:pPr>
              <w:ind w:right="-360"/>
              <w:rPr>
                <w:bCs/>
              </w:rPr>
            </w:pPr>
            <w:r w:rsidRPr="007608EF">
              <w:rPr>
                <w:bCs/>
              </w:rPr>
              <w:t>10-30</w:t>
            </w:r>
          </w:p>
        </w:tc>
        <w:tc>
          <w:tcPr>
            <w:tcW w:w="1134" w:type="dxa"/>
          </w:tcPr>
          <w:p w:rsidR="00831C87" w:rsidRPr="007608EF" w:rsidRDefault="00831C87" w:rsidP="00C066ED">
            <w:pPr>
              <w:jc w:val="right"/>
              <w:rPr>
                <w:bCs/>
              </w:rPr>
            </w:pPr>
          </w:p>
          <w:p w:rsidR="00831C87" w:rsidRPr="007608EF" w:rsidRDefault="00831C87" w:rsidP="00C066ED">
            <w:pPr>
              <w:jc w:val="right"/>
              <w:rPr>
                <w:bCs/>
              </w:rPr>
            </w:pPr>
          </w:p>
          <w:p w:rsidR="00831C87" w:rsidRPr="007608EF" w:rsidRDefault="00831C87" w:rsidP="00C066ED">
            <w:pPr>
              <w:jc w:val="right"/>
              <w:rPr>
                <w:bCs/>
              </w:rPr>
            </w:pPr>
            <w:r w:rsidRPr="007608EF">
              <w:rPr>
                <w:bCs/>
              </w:rPr>
              <w:t>24711</w:t>
            </w:r>
          </w:p>
        </w:tc>
        <w:tc>
          <w:tcPr>
            <w:tcW w:w="1275" w:type="dxa"/>
          </w:tcPr>
          <w:p w:rsidR="00831C87" w:rsidRPr="007608EF" w:rsidRDefault="00831C87" w:rsidP="00C066ED">
            <w:pPr>
              <w:jc w:val="right"/>
              <w:rPr>
                <w:bCs/>
              </w:rPr>
            </w:pPr>
          </w:p>
          <w:p w:rsidR="00831C87" w:rsidRPr="007608EF" w:rsidRDefault="00831C87" w:rsidP="00C066ED">
            <w:pPr>
              <w:jc w:val="right"/>
              <w:rPr>
                <w:bCs/>
              </w:rPr>
            </w:pPr>
          </w:p>
          <w:p w:rsidR="00831C87" w:rsidRPr="007608EF" w:rsidRDefault="00831C87" w:rsidP="00C066ED">
            <w:pPr>
              <w:jc w:val="right"/>
              <w:rPr>
                <w:bCs/>
              </w:rPr>
            </w:pPr>
            <w:r w:rsidRPr="007608EF">
              <w:rPr>
                <w:bCs/>
              </w:rPr>
              <w:t>33939</w:t>
            </w:r>
          </w:p>
        </w:tc>
      </w:tr>
      <w:tr w:rsidR="00831C87" w:rsidRPr="007608EF" w:rsidTr="00C066ED">
        <w:tc>
          <w:tcPr>
            <w:tcW w:w="5670" w:type="dxa"/>
          </w:tcPr>
          <w:p w:rsidR="00831C87" w:rsidRPr="007608EF" w:rsidRDefault="00831C87" w:rsidP="00C066ED">
            <w:pPr>
              <w:ind w:right="-360"/>
              <w:rPr>
                <w:bCs/>
              </w:rPr>
            </w:pPr>
            <w:r w:rsidRPr="007608EF">
              <w:rPr>
                <w:bCs/>
              </w:rPr>
              <w:t>Основен ремонт на ДМА</w:t>
            </w:r>
          </w:p>
        </w:tc>
        <w:tc>
          <w:tcPr>
            <w:tcW w:w="851" w:type="dxa"/>
          </w:tcPr>
          <w:p w:rsidR="00831C87" w:rsidRPr="007608EF" w:rsidRDefault="00831C87" w:rsidP="00C066ED">
            <w:pPr>
              <w:ind w:right="-360"/>
              <w:rPr>
                <w:bCs/>
              </w:rPr>
            </w:pPr>
            <w:r w:rsidRPr="007608EF">
              <w:rPr>
                <w:bCs/>
              </w:rPr>
              <w:t>51-00</w:t>
            </w:r>
          </w:p>
        </w:tc>
        <w:tc>
          <w:tcPr>
            <w:tcW w:w="1134" w:type="dxa"/>
          </w:tcPr>
          <w:p w:rsidR="00831C87" w:rsidRPr="007608EF" w:rsidRDefault="00831C87" w:rsidP="00C066ED">
            <w:pPr>
              <w:jc w:val="right"/>
              <w:rPr>
                <w:bCs/>
              </w:rPr>
            </w:pPr>
            <w:r w:rsidRPr="007608EF">
              <w:rPr>
                <w:bCs/>
              </w:rPr>
              <w:t>418411</w:t>
            </w:r>
          </w:p>
        </w:tc>
        <w:tc>
          <w:tcPr>
            <w:tcW w:w="1275" w:type="dxa"/>
          </w:tcPr>
          <w:p w:rsidR="00831C87" w:rsidRPr="007608EF" w:rsidRDefault="00831C87" w:rsidP="00C066ED">
            <w:pPr>
              <w:jc w:val="right"/>
              <w:rPr>
                <w:bCs/>
                <w:lang w:val="en-US"/>
              </w:rPr>
            </w:pPr>
            <w:r w:rsidRPr="007608EF">
              <w:rPr>
                <w:bCs/>
                <w:lang w:val="en-US"/>
              </w:rPr>
              <w:t>407004</w:t>
            </w:r>
          </w:p>
        </w:tc>
      </w:tr>
      <w:tr w:rsidR="00831C87" w:rsidRPr="007608EF" w:rsidTr="00C066ED">
        <w:tc>
          <w:tcPr>
            <w:tcW w:w="5670" w:type="dxa"/>
          </w:tcPr>
          <w:p w:rsidR="00831C87" w:rsidRPr="007608EF" w:rsidRDefault="00831C87" w:rsidP="00C066ED">
            <w:pPr>
              <w:ind w:right="-360"/>
              <w:rPr>
                <w:b/>
                <w:bCs/>
              </w:rPr>
            </w:pPr>
            <w:r w:rsidRPr="007608EF">
              <w:rPr>
                <w:b/>
                <w:bCs/>
              </w:rPr>
              <w:t>Дейност 21123 – общински съвети</w:t>
            </w:r>
          </w:p>
        </w:tc>
        <w:tc>
          <w:tcPr>
            <w:tcW w:w="851" w:type="dxa"/>
          </w:tcPr>
          <w:p w:rsidR="00831C87" w:rsidRPr="007608EF" w:rsidRDefault="00831C87" w:rsidP="00C066ED">
            <w:pPr>
              <w:ind w:right="-360"/>
              <w:rPr>
                <w:b/>
                <w:bCs/>
              </w:rPr>
            </w:pPr>
          </w:p>
        </w:tc>
        <w:tc>
          <w:tcPr>
            <w:tcW w:w="1134" w:type="dxa"/>
          </w:tcPr>
          <w:p w:rsidR="00831C87" w:rsidRPr="007608EF" w:rsidRDefault="00831C87" w:rsidP="00C066ED">
            <w:pPr>
              <w:jc w:val="right"/>
              <w:rPr>
                <w:b/>
                <w:bCs/>
              </w:rPr>
            </w:pPr>
            <w:r w:rsidRPr="007608EF">
              <w:rPr>
                <w:b/>
                <w:bCs/>
              </w:rPr>
              <w:t>0</w:t>
            </w:r>
          </w:p>
        </w:tc>
        <w:tc>
          <w:tcPr>
            <w:tcW w:w="1275" w:type="dxa"/>
          </w:tcPr>
          <w:p w:rsidR="00831C87" w:rsidRPr="007608EF" w:rsidRDefault="00831C87" w:rsidP="00C066ED">
            <w:pPr>
              <w:jc w:val="right"/>
              <w:rPr>
                <w:b/>
                <w:bCs/>
              </w:rPr>
            </w:pPr>
            <w:r w:rsidRPr="007608EF">
              <w:rPr>
                <w:b/>
                <w:bCs/>
              </w:rPr>
              <w:t>14807</w:t>
            </w:r>
          </w:p>
        </w:tc>
      </w:tr>
      <w:tr w:rsidR="00831C87" w:rsidRPr="007608EF" w:rsidTr="00C066ED">
        <w:tc>
          <w:tcPr>
            <w:tcW w:w="5670" w:type="dxa"/>
          </w:tcPr>
          <w:p w:rsidR="00831C87" w:rsidRPr="007608EF" w:rsidRDefault="00831C87" w:rsidP="00C066ED">
            <w:pPr>
              <w:ind w:right="-360"/>
              <w:rPr>
                <w:bCs/>
              </w:rPr>
            </w:pPr>
            <w:r w:rsidRPr="007608EF">
              <w:rPr>
                <w:bCs/>
              </w:rPr>
              <w:t xml:space="preserve">Текущ ремонт </w:t>
            </w:r>
          </w:p>
        </w:tc>
        <w:tc>
          <w:tcPr>
            <w:tcW w:w="851" w:type="dxa"/>
          </w:tcPr>
          <w:p w:rsidR="00831C87" w:rsidRPr="007608EF" w:rsidRDefault="00831C87" w:rsidP="00C066ED">
            <w:pPr>
              <w:ind w:right="-360"/>
              <w:rPr>
                <w:bCs/>
              </w:rPr>
            </w:pPr>
            <w:r w:rsidRPr="007608EF">
              <w:rPr>
                <w:bCs/>
              </w:rPr>
              <w:t>10-30</w:t>
            </w:r>
          </w:p>
        </w:tc>
        <w:tc>
          <w:tcPr>
            <w:tcW w:w="1134" w:type="dxa"/>
          </w:tcPr>
          <w:p w:rsidR="00831C87" w:rsidRPr="007608EF" w:rsidRDefault="00831C87" w:rsidP="00C066ED">
            <w:pPr>
              <w:jc w:val="right"/>
              <w:rPr>
                <w:bCs/>
              </w:rPr>
            </w:pPr>
            <w:r w:rsidRPr="007608EF">
              <w:rPr>
                <w:bCs/>
              </w:rPr>
              <w:t>0</w:t>
            </w:r>
          </w:p>
        </w:tc>
        <w:tc>
          <w:tcPr>
            <w:tcW w:w="1275" w:type="dxa"/>
          </w:tcPr>
          <w:p w:rsidR="00831C87" w:rsidRPr="007608EF" w:rsidRDefault="00831C87" w:rsidP="00C066ED">
            <w:pPr>
              <w:jc w:val="right"/>
              <w:rPr>
                <w:bCs/>
              </w:rPr>
            </w:pPr>
            <w:r w:rsidRPr="007608EF">
              <w:rPr>
                <w:bCs/>
              </w:rPr>
              <w:t>14807</w:t>
            </w:r>
          </w:p>
        </w:tc>
      </w:tr>
      <w:tr w:rsidR="00831C87" w:rsidRPr="007608EF" w:rsidTr="00C066ED">
        <w:tc>
          <w:tcPr>
            <w:tcW w:w="5670" w:type="dxa"/>
          </w:tcPr>
          <w:p w:rsidR="00831C87" w:rsidRPr="007608EF" w:rsidRDefault="00831C87" w:rsidP="00C066ED">
            <w:pPr>
              <w:ind w:right="-360"/>
              <w:rPr>
                <w:b/>
                <w:bCs/>
                <w:i/>
              </w:rPr>
            </w:pPr>
            <w:r w:rsidRPr="007608EF">
              <w:rPr>
                <w:b/>
                <w:bCs/>
                <w:i/>
              </w:rPr>
              <w:t>Дейност 23311 – детски градини</w:t>
            </w:r>
          </w:p>
        </w:tc>
        <w:tc>
          <w:tcPr>
            <w:tcW w:w="851" w:type="dxa"/>
          </w:tcPr>
          <w:p w:rsidR="00831C87" w:rsidRPr="007608EF" w:rsidRDefault="00831C87" w:rsidP="00C066ED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831C87" w:rsidRPr="007608EF" w:rsidRDefault="00831C87" w:rsidP="00C066ED">
            <w:pPr>
              <w:jc w:val="right"/>
              <w:rPr>
                <w:b/>
                <w:bCs/>
              </w:rPr>
            </w:pPr>
            <w:r w:rsidRPr="007608EF">
              <w:rPr>
                <w:b/>
                <w:bCs/>
              </w:rPr>
              <w:t>6672</w:t>
            </w:r>
          </w:p>
        </w:tc>
        <w:tc>
          <w:tcPr>
            <w:tcW w:w="1275" w:type="dxa"/>
          </w:tcPr>
          <w:p w:rsidR="00831C87" w:rsidRPr="007608EF" w:rsidRDefault="00831C87" w:rsidP="00C066ED">
            <w:pPr>
              <w:jc w:val="right"/>
              <w:rPr>
                <w:b/>
                <w:bCs/>
              </w:rPr>
            </w:pPr>
            <w:r w:rsidRPr="007608EF">
              <w:rPr>
                <w:b/>
                <w:bCs/>
              </w:rPr>
              <w:t>14567</w:t>
            </w:r>
          </w:p>
        </w:tc>
      </w:tr>
      <w:tr w:rsidR="00831C87" w:rsidRPr="007608EF" w:rsidTr="00C066ED">
        <w:tc>
          <w:tcPr>
            <w:tcW w:w="5670" w:type="dxa"/>
          </w:tcPr>
          <w:p w:rsidR="00831C87" w:rsidRPr="007608EF" w:rsidRDefault="00831C87" w:rsidP="00C066ED">
            <w:pPr>
              <w:ind w:right="-360"/>
              <w:rPr>
                <w:bCs/>
              </w:rPr>
            </w:pPr>
            <w:r w:rsidRPr="007608EF">
              <w:rPr>
                <w:bCs/>
              </w:rPr>
              <w:t xml:space="preserve">Текущ ремонт на ДГ „ Незабравка” </w:t>
            </w:r>
            <w:proofErr w:type="spellStart"/>
            <w:r w:rsidRPr="007608EF">
              <w:rPr>
                <w:bCs/>
              </w:rPr>
              <w:t>гр.Гулянци</w:t>
            </w:r>
            <w:proofErr w:type="spellEnd"/>
            <w:r w:rsidRPr="007608EF">
              <w:rPr>
                <w:bCs/>
              </w:rPr>
              <w:t xml:space="preserve">  - 3162лв., ДГ” Здравец” </w:t>
            </w:r>
            <w:proofErr w:type="spellStart"/>
            <w:r w:rsidRPr="007608EF">
              <w:rPr>
                <w:bCs/>
              </w:rPr>
              <w:t>с.Шияково</w:t>
            </w:r>
            <w:proofErr w:type="spellEnd"/>
            <w:r w:rsidRPr="007608EF">
              <w:rPr>
                <w:bCs/>
              </w:rPr>
              <w:t xml:space="preserve"> 4733лв.</w:t>
            </w:r>
          </w:p>
        </w:tc>
        <w:tc>
          <w:tcPr>
            <w:tcW w:w="851" w:type="dxa"/>
          </w:tcPr>
          <w:p w:rsidR="00831C87" w:rsidRPr="007608EF" w:rsidRDefault="00831C87" w:rsidP="00C066ED">
            <w:pPr>
              <w:ind w:right="-360"/>
              <w:rPr>
                <w:bCs/>
              </w:rPr>
            </w:pPr>
          </w:p>
          <w:p w:rsidR="00831C87" w:rsidRPr="007608EF" w:rsidRDefault="00831C87" w:rsidP="00C066ED">
            <w:pPr>
              <w:ind w:right="-360"/>
              <w:rPr>
                <w:bCs/>
              </w:rPr>
            </w:pPr>
            <w:r w:rsidRPr="007608EF">
              <w:rPr>
                <w:bCs/>
              </w:rPr>
              <w:t>10 - 30</w:t>
            </w:r>
          </w:p>
        </w:tc>
        <w:tc>
          <w:tcPr>
            <w:tcW w:w="1134" w:type="dxa"/>
          </w:tcPr>
          <w:p w:rsidR="00831C87" w:rsidRPr="007608EF" w:rsidRDefault="00831C87" w:rsidP="00C066ED">
            <w:pPr>
              <w:jc w:val="right"/>
              <w:rPr>
                <w:bCs/>
              </w:rPr>
            </w:pPr>
          </w:p>
          <w:p w:rsidR="00831C87" w:rsidRPr="007608EF" w:rsidRDefault="00831C87" w:rsidP="00C066ED">
            <w:pPr>
              <w:jc w:val="right"/>
              <w:rPr>
                <w:bCs/>
              </w:rPr>
            </w:pPr>
            <w:r w:rsidRPr="007608EF">
              <w:rPr>
                <w:bCs/>
              </w:rPr>
              <w:t>6672</w:t>
            </w:r>
          </w:p>
        </w:tc>
        <w:tc>
          <w:tcPr>
            <w:tcW w:w="1275" w:type="dxa"/>
          </w:tcPr>
          <w:p w:rsidR="00831C87" w:rsidRPr="007608EF" w:rsidRDefault="00831C87" w:rsidP="00C066ED">
            <w:pPr>
              <w:jc w:val="right"/>
              <w:rPr>
                <w:bCs/>
              </w:rPr>
            </w:pPr>
          </w:p>
          <w:p w:rsidR="00831C87" w:rsidRPr="007608EF" w:rsidRDefault="00831C87" w:rsidP="00C066ED">
            <w:pPr>
              <w:jc w:val="right"/>
              <w:rPr>
                <w:bCs/>
              </w:rPr>
            </w:pPr>
            <w:r w:rsidRPr="007608EF">
              <w:rPr>
                <w:bCs/>
              </w:rPr>
              <w:t>14567</w:t>
            </w:r>
          </w:p>
        </w:tc>
      </w:tr>
      <w:tr w:rsidR="00831C87" w:rsidRPr="007608EF" w:rsidTr="00C066ED">
        <w:tc>
          <w:tcPr>
            <w:tcW w:w="5670" w:type="dxa"/>
          </w:tcPr>
          <w:p w:rsidR="00831C87" w:rsidRPr="007608EF" w:rsidRDefault="00831C87" w:rsidP="00C066ED">
            <w:pPr>
              <w:ind w:right="-360"/>
              <w:rPr>
                <w:bCs/>
              </w:rPr>
            </w:pPr>
            <w:r w:rsidRPr="007608EF">
              <w:rPr>
                <w:b/>
                <w:bCs/>
                <w:i/>
              </w:rPr>
              <w:t xml:space="preserve">Дейност </w:t>
            </w:r>
            <w:r w:rsidRPr="007608EF">
              <w:rPr>
                <w:b/>
                <w:bCs/>
                <w:i/>
                <w:lang w:val="en-US"/>
              </w:rPr>
              <w:t xml:space="preserve">24469 – </w:t>
            </w:r>
            <w:r w:rsidRPr="007608EF">
              <w:rPr>
                <w:b/>
                <w:bCs/>
                <w:i/>
              </w:rPr>
              <w:t xml:space="preserve">други дейности по        здравеопазването </w:t>
            </w:r>
          </w:p>
        </w:tc>
        <w:tc>
          <w:tcPr>
            <w:tcW w:w="851" w:type="dxa"/>
          </w:tcPr>
          <w:p w:rsidR="00831C87" w:rsidRPr="007608EF" w:rsidRDefault="00831C87" w:rsidP="00C066ED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831C87" w:rsidRPr="007608EF" w:rsidRDefault="00831C87" w:rsidP="00C066ED">
            <w:pPr>
              <w:jc w:val="right"/>
              <w:rPr>
                <w:b/>
                <w:bCs/>
              </w:rPr>
            </w:pPr>
          </w:p>
          <w:p w:rsidR="00831C87" w:rsidRPr="007608EF" w:rsidRDefault="00831C87" w:rsidP="00C066ED">
            <w:pPr>
              <w:jc w:val="right"/>
              <w:rPr>
                <w:b/>
                <w:bCs/>
              </w:rPr>
            </w:pPr>
            <w:r w:rsidRPr="007608EF">
              <w:rPr>
                <w:b/>
                <w:bCs/>
              </w:rPr>
              <w:t>3400</w:t>
            </w:r>
          </w:p>
        </w:tc>
        <w:tc>
          <w:tcPr>
            <w:tcW w:w="1275" w:type="dxa"/>
          </w:tcPr>
          <w:p w:rsidR="00831C87" w:rsidRPr="007608EF" w:rsidRDefault="00831C87" w:rsidP="00C066ED">
            <w:pPr>
              <w:jc w:val="right"/>
              <w:rPr>
                <w:b/>
                <w:bCs/>
              </w:rPr>
            </w:pPr>
          </w:p>
          <w:p w:rsidR="00831C87" w:rsidRPr="007608EF" w:rsidRDefault="00831C87" w:rsidP="00C066ED">
            <w:pPr>
              <w:jc w:val="right"/>
              <w:rPr>
                <w:b/>
                <w:bCs/>
              </w:rPr>
            </w:pPr>
            <w:r w:rsidRPr="007608EF">
              <w:rPr>
                <w:b/>
                <w:bCs/>
              </w:rPr>
              <w:t>0</w:t>
            </w:r>
          </w:p>
        </w:tc>
      </w:tr>
      <w:tr w:rsidR="00831C87" w:rsidRPr="007608EF" w:rsidTr="00C066ED">
        <w:tc>
          <w:tcPr>
            <w:tcW w:w="5670" w:type="dxa"/>
          </w:tcPr>
          <w:p w:rsidR="00831C87" w:rsidRPr="007608EF" w:rsidRDefault="00831C87" w:rsidP="00C066ED">
            <w:pPr>
              <w:ind w:right="-360"/>
              <w:rPr>
                <w:bCs/>
              </w:rPr>
            </w:pPr>
            <w:r w:rsidRPr="007608EF">
              <w:rPr>
                <w:bCs/>
              </w:rPr>
              <w:t>Резерв</w:t>
            </w:r>
            <w:r w:rsidRPr="007608EF">
              <w:rPr>
                <w:bCs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</w:tcPr>
          <w:p w:rsidR="00831C87" w:rsidRPr="007608EF" w:rsidRDefault="00831C87" w:rsidP="00C066ED">
            <w:pPr>
              <w:ind w:right="-360"/>
              <w:rPr>
                <w:bCs/>
              </w:rPr>
            </w:pPr>
            <w:r w:rsidRPr="007608EF">
              <w:rPr>
                <w:bCs/>
              </w:rPr>
              <w:t>00-98</w:t>
            </w:r>
          </w:p>
        </w:tc>
        <w:tc>
          <w:tcPr>
            <w:tcW w:w="1134" w:type="dxa"/>
          </w:tcPr>
          <w:p w:rsidR="00831C87" w:rsidRPr="007608EF" w:rsidRDefault="00831C87" w:rsidP="00C066ED">
            <w:pPr>
              <w:jc w:val="right"/>
              <w:rPr>
                <w:bCs/>
              </w:rPr>
            </w:pPr>
            <w:r w:rsidRPr="007608EF">
              <w:rPr>
                <w:bCs/>
              </w:rPr>
              <w:t>3400</w:t>
            </w:r>
          </w:p>
        </w:tc>
        <w:tc>
          <w:tcPr>
            <w:tcW w:w="1275" w:type="dxa"/>
          </w:tcPr>
          <w:p w:rsidR="00831C87" w:rsidRPr="007608EF" w:rsidRDefault="00831C87" w:rsidP="00C066ED">
            <w:pPr>
              <w:jc w:val="right"/>
              <w:rPr>
                <w:bCs/>
              </w:rPr>
            </w:pPr>
            <w:r w:rsidRPr="007608EF">
              <w:rPr>
                <w:bCs/>
              </w:rPr>
              <w:t>0</w:t>
            </w:r>
          </w:p>
        </w:tc>
      </w:tr>
      <w:tr w:rsidR="00831C87" w:rsidRPr="007608EF" w:rsidTr="00C066ED">
        <w:tc>
          <w:tcPr>
            <w:tcW w:w="5670" w:type="dxa"/>
          </w:tcPr>
          <w:p w:rsidR="00831C87" w:rsidRPr="007608EF" w:rsidRDefault="00831C87" w:rsidP="00C066ED">
            <w:pPr>
              <w:ind w:right="-360"/>
              <w:rPr>
                <w:b/>
                <w:bCs/>
                <w:i/>
              </w:rPr>
            </w:pPr>
            <w:r w:rsidRPr="007608EF">
              <w:rPr>
                <w:b/>
                <w:i/>
              </w:rPr>
              <w:t>Дейност 26606-Изграждане, ремонт и поддържане                на уличната мрежа</w:t>
            </w:r>
          </w:p>
        </w:tc>
        <w:tc>
          <w:tcPr>
            <w:tcW w:w="851" w:type="dxa"/>
          </w:tcPr>
          <w:p w:rsidR="00831C87" w:rsidRPr="007608EF" w:rsidRDefault="00831C87" w:rsidP="00C066ED">
            <w:pPr>
              <w:ind w:right="-360"/>
              <w:jc w:val="center"/>
              <w:rPr>
                <w:b/>
                <w:bCs/>
                <w:i/>
              </w:rPr>
            </w:pPr>
          </w:p>
        </w:tc>
        <w:tc>
          <w:tcPr>
            <w:tcW w:w="1134" w:type="dxa"/>
          </w:tcPr>
          <w:p w:rsidR="00831C87" w:rsidRPr="007608EF" w:rsidRDefault="00831C87" w:rsidP="00C066ED">
            <w:pPr>
              <w:jc w:val="right"/>
              <w:rPr>
                <w:b/>
                <w:bCs/>
              </w:rPr>
            </w:pPr>
          </w:p>
          <w:p w:rsidR="00831C87" w:rsidRPr="007608EF" w:rsidRDefault="00831C87" w:rsidP="00C066ED">
            <w:pPr>
              <w:jc w:val="right"/>
              <w:rPr>
                <w:b/>
                <w:bCs/>
              </w:rPr>
            </w:pPr>
            <w:r w:rsidRPr="007608EF">
              <w:rPr>
                <w:b/>
                <w:bCs/>
              </w:rPr>
              <w:t>386495</w:t>
            </w:r>
          </w:p>
        </w:tc>
        <w:tc>
          <w:tcPr>
            <w:tcW w:w="1275" w:type="dxa"/>
          </w:tcPr>
          <w:p w:rsidR="00831C87" w:rsidRPr="007608EF" w:rsidRDefault="00831C87" w:rsidP="00C066ED">
            <w:pPr>
              <w:jc w:val="right"/>
              <w:rPr>
                <w:b/>
                <w:bCs/>
              </w:rPr>
            </w:pPr>
          </w:p>
          <w:p w:rsidR="00831C87" w:rsidRPr="007608EF" w:rsidRDefault="00831C87" w:rsidP="00C066ED">
            <w:pPr>
              <w:jc w:val="right"/>
              <w:rPr>
                <w:b/>
                <w:bCs/>
                <w:lang w:val="en-US"/>
              </w:rPr>
            </w:pPr>
            <w:r w:rsidRPr="007608EF">
              <w:rPr>
                <w:b/>
                <w:bCs/>
                <w:lang w:val="en-US"/>
              </w:rPr>
              <w:t>362759</w:t>
            </w:r>
          </w:p>
        </w:tc>
      </w:tr>
      <w:tr w:rsidR="00831C87" w:rsidRPr="007608EF" w:rsidTr="00C066ED">
        <w:tc>
          <w:tcPr>
            <w:tcW w:w="5670" w:type="dxa"/>
          </w:tcPr>
          <w:p w:rsidR="00831C87" w:rsidRPr="007608EF" w:rsidRDefault="00831C87" w:rsidP="00C066ED">
            <w:pPr>
              <w:ind w:right="-360"/>
              <w:rPr>
                <w:bCs/>
              </w:rPr>
            </w:pPr>
            <w:r w:rsidRPr="007608EF">
              <w:rPr>
                <w:bCs/>
              </w:rPr>
              <w:t>Текущ ремонт улици – бетониране +6500 лв., асфалтиране +7940 лв.</w:t>
            </w:r>
          </w:p>
        </w:tc>
        <w:tc>
          <w:tcPr>
            <w:tcW w:w="851" w:type="dxa"/>
          </w:tcPr>
          <w:p w:rsidR="00831C87" w:rsidRPr="007608EF" w:rsidRDefault="00831C87" w:rsidP="00C066ED">
            <w:pPr>
              <w:ind w:right="-360"/>
              <w:rPr>
                <w:bCs/>
              </w:rPr>
            </w:pPr>
            <w:r w:rsidRPr="007608EF">
              <w:rPr>
                <w:bCs/>
              </w:rPr>
              <w:t>10-30</w:t>
            </w:r>
          </w:p>
        </w:tc>
        <w:tc>
          <w:tcPr>
            <w:tcW w:w="1134" w:type="dxa"/>
          </w:tcPr>
          <w:p w:rsidR="00831C87" w:rsidRPr="007608EF" w:rsidRDefault="00831C87" w:rsidP="00C066ED">
            <w:pPr>
              <w:jc w:val="right"/>
              <w:rPr>
                <w:bCs/>
              </w:rPr>
            </w:pPr>
            <w:r w:rsidRPr="007608EF">
              <w:rPr>
                <w:bCs/>
              </w:rPr>
              <w:t>191744</w:t>
            </w:r>
          </w:p>
        </w:tc>
        <w:tc>
          <w:tcPr>
            <w:tcW w:w="1275" w:type="dxa"/>
          </w:tcPr>
          <w:p w:rsidR="00831C87" w:rsidRPr="007608EF" w:rsidRDefault="00831C87" w:rsidP="00C066ED">
            <w:pPr>
              <w:jc w:val="right"/>
              <w:rPr>
                <w:bCs/>
              </w:rPr>
            </w:pPr>
            <w:r w:rsidRPr="007608EF">
              <w:rPr>
                <w:bCs/>
              </w:rPr>
              <w:t>206184</w:t>
            </w:r>
          </w:p>
        </w:tc>
      </w:tr>
      <w:tr w:rsidR="00831C87" w:rsidRPr="007608EF" w:rsidTr="00C066ED">
        <w:trPr>
          <w:trHeight w:val="244"/>
        </w:trPr>
        <w:tc>
          <w:tcPr>
            <w:tcW w:w="5670" w:type="dxa"/>
          </w:tcPr>
          <w:p w:rsidR="00831C87" w:rsidRPr="007608EF" w:rsidRDefault="00831C87" w:rsidP="00C066ED">
            <w:pPr>
              <w:ind w:right="-360"/>
              <w:rPr>
                <w:bCs/>
              </w:rPr>
            </w:pPr>
            <w:r w:rsidRPr="007608EF">
              <w:rPr>
                <w:bCs/>
              </w:rPr>
              <w:lastRenderedPageBreak/>
              <w:t>Резерв</w:t>
            </w:r>
            <w:r w:rsidRPr="007608EF">
              <w:rPr>
                <w:bCs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</w:tcPr>
          <w:p w:rsidR="00831C87" w:rsidRPr="007608EF" w:rsidRDefault="00831C87" w:rsidP="00C066ED">
            <w:pPr>
              <w:ind w:right="-360"/>
              <w:rPr>
                <w:bCs/>
              </w:rPr>
            </w:pPr>
            <w:r w:rsidRPr="007608EF">
              <w:rPr>
                <w:bCs/>
              </w:rPr>
              <w:t>00-98</w:t>
            </w:r>
          </w:p>
        </w:tc>
        <w:tc>
          <w:tcPr>
            <w:tcW w:w="1134" w:type="dxa"/>
          </w:tcPr>
          <w:p w:rsidR="00831C87" w:rsidRPr="007608EF" w:rsidRDefault="00831C87" w:rsidP="00C066ED">
            <w:pPr>
              <w:jc w:val="right"/>
              <w:rPr>
                <w:bCs/>
              </w:rPr>
            </w:pPr>
            <w:r w:rsidRPr="007608EF">
              <w:rPr>
                <w:bCs/>
              </w:rPr>
              <w:t>194751</w:t>
            </w:r>
          </w:p>
        </w:tc>
        <w:tc>
          <w:tcPr>
            <w:tcW w:w="1275" w:type="dxa"/>
          </w:tcPr>
          <w:p w:rsidR="00831C87" w:rsidRPr="007608EF" w:rsidRDefault="00831C87" w:rsidP="00C066ED">
            <w:pPr>
              <w:jc w:val="right"/>
              <w:rPr>
                <w:bCs/>
                <w:lang w:val="en-US"/>
              </w:rPr>
            </w:pPr>
            <w:r w:rsidRPr="007608EF">
              <w:rPr>
                <w:bCs/>
                <w:lang w:val="en-US"/>
              </w:rPr>
              <w:t>156575</w:t>
            </w:r>
          </w:p>
        </w:tc>
      </w:tr>
      <w:tr w:rsidR="00831C87" w:rsidRPr="007608EF" w:rsidTr="00C066ED">
        <w:trPr>
          <w:trHeight w:val="244"/>
        </w:trPr>
        <w:tc>
          <w:tcPr>
            <w:tcW w:w="5670" w:type="dxa"/>
          </w:tcPr>
          <w:p w:rsidR="00831C87" w:rsidRPr="007608EF" w:rsidRDefault="00831C87" w:rsidP="00C066ED">
            <w:pPr>
              <w:ind w:right="-360"/>
              <w:rPr>
                <w:b/>
                <w:bCs/>
                <w:i/>
              </w:rPr>
            </w:pPr>
            <w:r w:rsidRPr="007608EF">
              <w:rPr>
                <w:b/>
                <w:bCs/>
                <w:i/>
              </w:rPr>
              <w:t>Дейност 26619-Други дейности по ЖС, благоустрояването и регионалното развитие</w:t>
            </w:r>
          </w:p>
        </w:tc>
        <w:tc>
          <w:tcPr>
            <w:tcW w:w="851" w:type="dxa"/>
          </w:tcPr>
          <w:p w:rsidR="00831C87" w:rsidRPr="007608EF" w:rsidRDefault="00831C87" w:rsidP="00C066ED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831C87" w:rsidRPr="007608EF" w:rsidRDefault="00831C87" w:rsidP="00C066ED">
            <w:pPr>
              <w:jc w:val="right"/>
              <w:rPr>
                <w:b/>
                <w:bCs/>
              </w:rPr>
            </w:pPr>
          </w:p>
          <w:p w:rsidR="00831C87" w:rsidRPr="007608EF" w:rsidRDefault="00831C87" w:rsidP="00C066ED">
            <w:pPr>
              <w:jc w:val="right"/>
              <w:rPr>
                <w:b/>
                <w:bCs/>
              </w:rPr>
            </w:pPr>
            <w:r w:rsidRPr="007608EF">
              <w:rPr>
                <w:b/>
                <w:bCs/>
              </w:rPr>
              <w:t>7900</w:t>
            </w:r>
          </w:p>
        </w:tc>
        <w:tc>
          <w:tcPr>
            <w:tcW w:w="1275" w:type="dxa"/>
          </w:tcPr>
          <w:p w:rsidR="00831C87" w:rsidRPr="007608EF" w:rsidRDefault="00831C87" w:rsidP="00C066ED">
            <w:pPr>
              <w:jc w:val="right"/>
              <w:rPr>
                <w:b/>
                <w:bCs/>
              </w:rPr>
            </w:pPr>
          </w:p>
          <w:p w:rsidR="00831C87" w:rsidRPr="007608EF" w:rsidRDefault="00831C87" w:rsidP="00C066ED">
            <w:pPr>
              <w:jc w:val="right"/>
              <w:rPr>
                <w:b/>
                <w:bCs/>
              </w:rPr>
            </w:pPr>
            <w:r w:rsidRPr="007608EF">
              <w:rPr>
                <w:b/>
                <w:bCs/>
              </w:rPr>
              <w:t>14513</w:t>
            </w:r>
          </w:p>
        </w:tc>
      </w:tr>
      <w:tr w:rsidR="00831C87" w:rsidRPr="007608EF" w:rsidTr="00C066ED">
        <w:trPr>
          <w:trHeight w:val="244"/>
        </w:trPr>
        <w:tc>
          <w:tcPr>
            <w:tcW w:w="5670" w:type="dxa"/>
          </w:tcPr>
          <w:p w:rsidR="00831C87" w:rsidRPr="007608EF" w:rsidRDefault="00831C87" w:rsidP="00C066ED">
            <w:pPr>
              <w:ind w:right="-360"/>
              <w:rPr>
                <w:bCs/>
                <w:i/>
              </w:rPr>
            </w:pPr>
            <w:r w:rsidRPr="007608EF">
              <w:rPr>
                <w:bCs/>
                <w:i/>
              </w:rPr>
              <w:t xml:space="preserve">Придобиване на сгради – навес </w:t>
            </w:r>
            <w:proofErr w:type="spellStart"/>
            <w:r w:rsidRPr="007608EF">
              <w:rPr>
                <w:bCs/>
                <w:i/>
              </w:rPr>
              <w:t>с.Шияково</w:t>
            </w:r>
            <w:proofErr w:type="spellEnd"/>
            <w:r w:rsidRPr="007608EF">
              <w:rPr>
                <w:bCs/>
                <w:i/>
              </w:rPr>
              <w:t xml:space="preserve"> +6613лв.</w:t>
            </w:r>
          </w:p>
        </w:tc>
        <w:tc>
          <w:tcPr>
            <w:tcW w:w="851" w:type="dxa"/>
          </w:tcPr>
          <w:p w:rsidR="00831C87" w:rsidRPr="007608EF" w:rsidRDefault="00831C87" w:rsidP="00C066ED">
            <w:pPr>
              <w:ind w:right="-360"/>
              <w:rPr>
                <w:bCs/>
              </w:rPr>
            </w:pPr>
            <w:r w:rsidRPr="007608EF">
              <w:rPr>
                <w:bCs/>
              </w:rPr>
              <w:t>52-02</w:t>
            </w:r>
          </w:p>
        </w:tc>
        <w:tc>
          <w:tcPr>
            <w:tcW w:w="1134" w:type="dxa"/>
          </w:tcPr>
          <w:p w:rsidR="00831C87" w:rsidRPr="007608EF" w:rsidRDefault="00831C87" w:rsidP="00C066ED">
            <w:pPr>
              <w:jc w:val="right"/>
              <w:rPr>
                <w:bCs/>
              </w:rPr>
            </w:pPr>
            <w:r w:rsidRPr="007608EF">
              <w:rPr>
                <w:bCs/>
              </w:rPr>
              <w:t>7900</w:t>
            </w:r>
          </w:p>
        </w:tc>
        <w:tc>
          <w:tcPr>
            <w:tcW w:w="1275" w:type="dxa"/>
          </w:tcPr>
          <w:p w:rsidR="00831C87" w:rsidRPr="007608EF" w:rsidRDefault="00831C87" w:rsidP="00C066ED">
            <w:pPr>
              <w:jc w:val="right"/>
              <w:rPr>
                <w:bCs/>
              </w:rPr>
            </w:pPr>
            <w:r w:rsidRPr="007608EF">
              <w:rPr>
                <w:bCs/>
              </w:rPr>
              <w:t>14513</w:t>
            </w:r>
          </w:p>
        </w:tc>
      </w:tr>
    </w:tbl>
    <w:p w:rsidR="00831C87" w:rsidRDefault="00831C87" w:rsidP="00831C87">
      <w:pPr>
        <w:ind w:right="-360"/>
        <w:rPr>
          <w:b/>
          <w:bCs/>
        </w:rPr>
      </w:pPr>
    </w:p>
    <w:p w:rsidR="001535E2" w:rsidRDefault="001535E2" w:rsidP="00831C87">
      <w:pPr>
        <w:ind w:right="-360"/>
        <w:rPr>
          <w:b/>
          <w:bCs/>
        </w:rPr>
      </w:pPr>
    </w:p>
    <w:p w:rsidR="001535E2" w:rsidRPr="007608EF" w:rsidRDefault="001535E2" w:rsidP="00831C87">
      <w:pPr>
        <w:ind w:right="-360"/>
        <w:rPr>
          <w:b/>
          <w:bCs/>
        </w:rPr>
      </w:pPr>
      <w:bookmarkStart w:id="0" w:name="_GoBack"/>
      <w:bookmarkEnd w:id="0"/>
    </w:p>
    <w:p w:rsidR="00566170" w:rsidRDefault="00566170"/>
    <w:p w:rsidR="001535E2" w:rsidRDefault="001535E2" w:rsidP="001535E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1535E2" w:rsidRDefault="001535E2" w:rsidP="001535E2">
      <w:pPr>
        <w:jc w:val="right"/>
      </w:pPr>
      <w:r>
        <w:t>/Огнян Янчев/</w:t>
      </w:r>
    </w:p>
    <w:p w:rsidR="001535E2" w:rsidRDefault="001535E2" w:rsidP="001535E2">
      <w:pPr>
        <w:jc w:val="right"/>
      </w:pPr>
    </w:p>
    <w:p w:rsidR="001535E2" w:rsidRDefault="001535E2" w:rsidP="001535E2">
      <w:pPr>
        <w:jc w:val="right"/>
      </w:pPr>
    </w:p>
    <w:p w:rsidR="001535E2" w:rsidRDefault="001535E2" w:rsidP="001535E2">
      <w:pPr>
        <w:jc w:val="right"/>
      </w:pPr>
    </w:p>
    <w:p w:rsidR="001535E2" w:rsidRDefault="001535E2" w:rsidP="001535E2">
      <w:r>
        <w:t xml:space="preserve">Вярно с оригинала при </w:t>
      </w:r>
      <w:proofErr w:type="spellStart"/>
      <w:r>
        <w:t>ОбС</w:t>
      </w:r>
      <w:proofErr w:type="spellEnd"/>
      <w:r>
        <w:br/>
        <w:t>Снел преписа:</w:t>
      </w:r>
    </w:p>
    <w:sectPr w:rsidR="001535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C87"/>
    <w:rsid w:val="001535E2"/>
    <w:rsid w:val="00566170"/>
    <w:rsid w:val="0083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4E39F"/>
  <w15:chartTrackingRefBased/>
  <w15:docId w15:val="{8A0EAFEF-4E15-434C-AF9B-F968152A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C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467</Words>
  <Characters>2667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2021-09-13T07:13:00Z</dcterms:created>
  <dcterms:modified xsi:type="dcterms:W3CDTF">2021-09-13T07:19:00Z</dcterms:modified>
</cp:coreProperties>
</file>