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8EB" w:rsidRPr="00956E06" w:rsidRDefault="00CF78EB" w:rsidP="00CF78EB">
      <w:pPr>
        <w:shd w:val="clear" w:color="auto" w:fill="FFFFFF"/>
        <w:jc w:val="right"/>
      </w:pPr>
      <w:r w:rsidRPr="00956E06">
        <w:t>Препис</w:t>
      </w:r>
    </w:p>
    <w:p w:rsidR="00CF78EB" w:rsidRPr="00956E06" w:rsidRDefault="00CF78EB" w:rsidP="00CF78EB">
      <w:pPr>
        <w:ind w:firstLine="708"/>
        <w:jc w:val="right"/>
      </w:pPr>
    </w:p>
    <w:p w:rsidR="00CF78EB" w:rsidRPr="00956E06" w:rsidRDefault="00CF78EB" w:rsidP="00CF78EB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CF78EB" w:rsidRPr="00956E06" w:rsidRDefault="00CF78EB" w:rsidP="00CF78EB">
      <w:pPr>
        <w:ind w:firstLine="708"/>
        <w:jc w:val="center"/>
        <w:rPr>
          <w:b/>
          <w:u w:val="single"/>
        </w:rPr>
      </w:pPr>
    </w:p>
    <w:p w:rsidR="00CF78EB" w:rsidRPr="00956E06" w:rsidRDefault="00CF78EB" w:rsidP="00CF78EB">
      <w:pPr>
        <w:ind w:firstLine="708"/>
        <w:jc w:val="center"/>
        <w:rPr>
          <w:b/>
          <w:u w:val="single"/>
        </w:rPr>
      </w:pPr>
    </w:p>
    <w:p w:rsidR="00CF78EB" w:rsidRPr="00956E06" w:rsidRDefault="00CF78EB" w:rsidP="00CF78EB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CF78EB" w:rsidRPr="00956E06" w:rsidRDefault="00CF78EB" w:rsidP="00CF78EB">
      <w:pPr>
        <w:ind w:firstLine="708"/>
        <w:jc w:val="center"/>
        <w:rPr>
          <w:b/>
        </w:rPr>
      </w:pPr>
    </w:p>
    <w:p w:rsidR="00CF78EB" w:rsidRPr="0061145F" w:rsidRDefault="00CF78EB" w:rsidP="00CF78EB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7</w:t>
      </w:r>
      <w:r>
        <w:rPr>
          <w:b/>
        </w:rPr>
        <w:t>1</w:t>
      </w:r>
    </w:p>
    <w:p w:rsidR="00CF78EB" w:rsidRPr="00956E06" w:rsidRDefault="00CF78EB" w:rsidP="00CF78EB">
      <w:pPr>
        <w:ind w:firstLine="708"/>
        <w:jc w:val="center"/>
        <w:rPr>
          <w:b/>
        </w:rPr>
      </w:pPr>
    </w:p>
    <w:p w:rsidR="00CF78EB" w:rsidRDefault="00CF78EB" w:rsidP="00CF78EB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  <w:lang w:val="en-US"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CF78EB" w:rsidRPr="00956E06" w:rsidRDefault="00CF78EB" w:rsidP="00CF78EB">
      <w:pPr>
        <w:ind w:firstLine="708"/>
        <w:jc w:val="center"/>
        <w:rPr>
          <w:b/>
        </w:rPr>
      </w:pPr>
    </w:p>
    <w:p w:rsidR="00CF78EB" w:rsidRPr="00956E06" w:rsidRDefault="00CF78EB" w:rsidP="00CF78EB">
      <w:pPr>
        <w:ind w:firstLine="708"/>
        <w:jc w:val="both"/>
        <w:rPr>
          <w:b/>
        </w:rPr>
      </w:pPr>
    </w:p>
    <w:p w:rsidR="00CF78EB" w:rsidRPr="00171D34" w:rsidRDefault="00CF78EB" w:rsidP="00CF78EB">
      <w:pPr>
        <w:jc w:val="both"/>
        <w:rPr>
          <w:lang w:val="en-US"/>
        </w:rPr>
      </w:pPr>
      <w:r w:rsidRPr="00956E06">
        <w:rPr>
          <w:b/>
        </w:rPr>
        <w:t>ОТНОСНО:</w:t>
      </w:r>
      <w:r w:rsidRPr="00956E06">
        <w:t xml:space="preserve"> </w:t>
      </w:r>
      <w:r w:rsidRPr="009030C1">
        <w:rPr>
          <w:color w:val="000000"/>
          <w:lang w:val="ru-RU"/>
        </w:rPr>
        <w:t>Информация з</w:t>
      </w:r>
      <w:r w:rsidRPr="009030C1">
        <w:rPr>
          <w:lang w:val="ru-RU"/>
        </w:rPr>
        <w:t xml:space="preserve">а </w:t>
      </w:r>
      <w:proofErr w:type="spellStart"/>
      <w:r w:rsidRPr="009030C1">
        <w:rPr>
          <w:lang w:val="ru-RU"/>
        </w:rPr>
        <w:t>европроектите</w:t>
      </w:r>
      <w:proofErr w:type="spellEnd"/>
      <w:r w:rsidRPr="009030C1">
        <w:rPr>
          <w:lang w:val="ru-RU"/>
        </w:rPr>
        <w:t xml:space="preserve">, </w:t>
      </w:r>
      <w:proofErr w:type="spellStart"/>
      <w:r w:rsidRPr="009030C1">
        <w:rPr>
          <w:lang w:val="ru-RU"/>
        </w:rPr>
        <w:t>които</w:t>
      </w:r>
      <w:proofErr w:type="spellEnd"/>
      <w:r w:rsidRPr="009030C1">
        <w:rPr>
          <w:lang w:val="ru-RU"/>
        </w:rPr>
        <w:t xml:space="preserve"> община </w:t>
      </w:r>
      <w:proofErr w:type="spellStart"/>
      <w:r w:rsidRPr="009030C1">
        <w:rPr>
          <w:lang w:val="ru-RU"/>
        </w:rPr>
        <w:t>Гулянци</w:t>
      </w:r>
      <w:proofErr w:type="spellEnd"/>
      <w:r w:rsidRPr="009030C1">
        <w:rPr>
          <w:lang w:val="ru-RU"/>
        </w:rPr>
        <w:t xml:space="preserve"> е </w:t>
      </w:r>
      <w:proofErr w:type="spellStart"/>
      <w:r w:rsidRPr="009030C1">
        <w:rPr>
          <w:lang w:val="ru-RU"/>
        </w:rPr>
        <w:t>спечелила</w:t>
      </w:r>
      <w:proofErr w:type="spellEnd"/>
      <w:r w:rsidRPr="009030C1">
        <w:rPr>
          <w:lang w:val="ru-RU"/>
        </w:rPr>
        <w:t xml:space="preserve"> </w:t>
      </w:r>
      <w:proofErr w:type="spellStart"/>
      <w:r w:rsidRPr="009030C1">
        <w:rPr>
          <w:lang w:val="ru-RU"/>
        </w:rPr>
        <w:t>през</w:t>
      </w:r>
      <w:proofErr w:type="spellEnd"/>
      <w:r w:rsidRPr="009030C1">
        <w:rPr>
          <w:lang w:val="ru-RU"/>
        </w:rPr>
        <w:t xml:space="preserve"> 20</w:t>
      </w:r>
      <w:r w:rsidRPr="009030C1">
        <w:t>20</w:t>
      </w:r>
      <w:r w:rsidRPr="009030C1">
        <w:rPr>
          <w:lang w:val="ru-RU"/>
        </w:rPr>
        <w:t xml:space="preserve"> г. и по </w:t>
      </w:r>
      <w:proofErr w:type="spellStart"/>
      <w:r w:rsidRPr="009030C1">
        <w:rPr>
          <w:lang w:val="ru-RU"/>
        </w:rPr>
        <w:t>които</w:t>
      </w:r>
      <w:proofErr w:type="spellEnd"/>
      <w:r w:rsidRPr="009030C1">
        <w:rPr>
          <w:lang w:val="ru-RU"/>
        </w:rPr>
        <w:t xml:space="preserve"> </w:t>
      </w:r>
      <w:proofErr w:type="spellStart"/>
      <w:r w:rsidRPr="009030C1">
        <w:rPr>
          <w:lang w:val="ru-RU"/>
        </w:rPr>
        <w:t>работи</w:t>
      </w:r>
      <w:proofErr w:type="spellEnd"/>
      <w:r w:rsidRPr="009030C1">
        <w:rPr>
          <w:lang w:val="ru-RU"/>
        </w:rPr>
        <w:t xml:space="preserve"> </w:t>
      </w:r>
      <w:proofErr w:type="gramStart"/>
      <w:r w:rsidRPr="009030C1">
        <w:rPr>
          <w:lang w:val="ru-RU"/>
        </w:rPr>
        <w:t>в момента</w:t>
      </w:r>
      <w:proofErr w:type="gramEnd"/>
    </w:p>
    <w:p w:rsidR="00CF78EB" w:rsidRPr="00956E06" w:rsidRDefault="00CF78EB" w:rsidP="00CF78EB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CF78EB" w:rsidRPr="00956E06" w:rsidRDefault="00CF78EB" w:rsidP="00CF78EB">
      <w:pPr>
        <w:shd w:val="clear" w:color="auto" w:fill="FFFFFF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rPr>
          <w:color w:val="000000"/>
        </w:rPr>
        <w:t>Кмета на Общината</w:t>
      </w:r>
    </w:p>
    <w:p w:rsidR="00CF78EB" w:rsidRPr="00956E06" w:rsidRDefault="00CF78EB" w:rsidP="00CF78EB">
      <w:pPr>
        <w:shd w:val="clear" w:color="auto" w:fill="FFFFFF"/>
        <w:spacing w:line="274" w:lineRule="exact"/>
        <w:jc w:val="both"/>
      </w:pPr>
    </w:p>
    <w:p w:rsidR="00CF78EB" w:rsidRPr="00827245" w:rsidRDefault="00CF78EB" w:rsidP="00CF78EB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8</w:t>
      </w:r>
    </w:p>
    <w:p w:rsidR="00CF78EB" w:rsidRPr="00956E06" w:rsidRDefault="00CF78EB" w:rsidP="00CF78EB">
      <w:pPr>
        <w:jc w:val="both"/>
        <w:rPr>
          <w:b/>
        </w:rPr>
      </w:pPr>
    </w:p>
    <w:p w:rsidR="00CF78EB" w:rsidRPr="00956E06" w:rsidRDefault="00CF78EB" w:rsidP="00CF78EB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CF78EB" w:rsidRPr="00956E06" w:rsidRDefault="00CF78EB" w:rsidP="00CF78EB">
      <w:pPr>
        <w:jc w:val="both"/>
        <w:rPr>
          <w:b/>
        </w:rPr>
      </w:pPr>
    </w:p>
    <w:p w:rsidR="00B3216D" w:rsidRDefault="00CF78EB" w:rsidP="00CF78EB">
      <w:pPr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B3216D">
        <w:t xml:space="preserve">чл.21 ал.1 т.23 и ал.2 от ЗМСМА, чл.5 ал.1 т.22 и чл.6 от Правилника за организацията и дейността на </w:t>
      </w:r>
      <w:proofErr w:type="spellStart"/>
      <w:r w:rsidR="00B3216D">
        <w:t>ОбС</w:t>
      </w:r>
      <w:proofErr w:type="spellEnd"/>
      <w:r w:rsidR="00B3216D">
        <w:t xml:space="preserve">, </w:t>
      </w:r>
    </w:p>
    <w:p w:rsidR="00CF78EB" w:rsidRDefault="00CF78EB" w:rsidP="00CF78EB">
      <w:pPr>
        <w:jc w:val="both"/>
      </w:pPr>
    </w:p>
    <w:p w:rsidR="00CF78EB" w:rsidRPr="00CF78EB" w:rsidRDefault="00CF78EB" w:rsidP="00CF78EB">
      <w:pPr>
        <w:jc w:val="both"/>
        <w:rPr>
          <w:b/>
        </w:rPr>
      </w:pPr>
      <w:r>
        <w:rPr>
          <w:b/>
        </w:rPr>
        <w:t>Р Е Ш И:</w:t>
      </w:r>
    </w:p>
    <w:p w:rsidR="00B3216D" w:rsidRDefault="00B3216D" w:rsidP="00B3216D">
      <w:pPr>
        <w:jc w:val="center"/>
      </w:pPr>
    </w:p>
    <w:p w:rsidR="00B3216D" w:rsidRPr="00036D98" w:rsidRDefault="00B3216D" w:rsidP="00B3216D">
      <w:pPr>
        <w:tabs>
          <w:tab w:val="left" w:pos="1080"/>
        </w:tabs>
        <w:jc w:val="both"/>
      </w:pPr>
      <w:r>
        <w:tab/>
        <w:t xml:space="preserve">1.Приема </w:t>
      </w:r>
      <w:r w:rsidRPr="009030C1">
        <w:rPr>
          <w:color w:val="000000"/>
          <w:lang w:val="ru-RU"/>
        </w:rPr>
        <w:t>Информация з</w:t>
      </w:r>
      <w:r w:rsidRPr="009030C1">
        <w:rPr>
          <w:lang w:val="ru-RU"/>
        </w:rPr>
        <w:t xml:space="preserve">а </w:t>
      </w:r>
      <w:proofErr w:type="spellStart"/>
      <w:r w:rsidRPr="009030C1">
        <w:rPr>
          <w:lang w:val="ru-RU"/>
        </w:rPr>
        <w:t>европроектите</w:t>
      </w:r>
      <w:proofErr w:type="spellEnd"/>
      <w:r w:rsidRPr="009030C1">
        <w:rPr>
          <w:lang w:val="ru-RU"/>
        </w:rPr>
        <w:t xml:space="preserve">, </w:t>
      </w:r>
      <w:proofErr w:type="spellStart"/>
      <w:r w:rsidRPr="009030C1">
        <w:rPr>
          <w:lang w:val="ru-RU"/>
        </w:rPr>
        <w:t>които</w:t>
      </w:r>
      <w:proofErr w:type="spellEnd"/>
      <w:r w:rsidRPr="009030C1">
        <w:rPr>
          <w:lang w:val="ru-RU"/>
        </w:rPr>
        <w:t xml:space="preserve"> община </w:t>
      </w:r>
      <w:proofErr w:type="spellStart"/>
      <w:r w:rsidRPr="009030C1">
        <w:rPr>
          <w:lang w:val="ru-RU"/>
        </w:rPr>
        <w:t>Гулянци</w:t>
      </w:r>
      <w:proofErr w:type="spellEnd"/>
      <w:r w:rsidRPr="009030C1">
        <w:rPr>
          <w:lang w:val="ru-RU"/>
        </w:rPr>
        <w:t xml:space="preserve"> е </w:t>
      </w:r>
      <w:proofErr w:type="spellStart"/>
      <w:r w:rsidRPr="009030C1">
        <w:rPr>
          <w:lang w:val="ru-RU"/>
        </w:rPr>
        <w:t>спечелила</w:t>
      </w:r>
      <w:proofErr w:type="spellEnd"/>
      <w:r w:rsidRPr="009030C1">
        <w:rPr>
          <w:lang w:val="ru-RU"/>
        </w:rPr>
        <w:t xml:space="preserve"> </w:t>
      </w:r>
      <w:proofErr w:type="spellStart"/>
      <w:r w:rsidRPr="009030C1">
        <w:rPr>
          <w:lang w:val="ru-RU"/>
        </w:rPr>
        <w:t>през</w:t>
      </w:r>
      <w:proofErr w:type="spellEnd"/>
      <w:r w:rsidRPr="009030C1">
        <w:rPr>
          <w:lang w:val="ru-RU"/>
        </w:rPr>
        <w:t xml:space="preserve"> 20</w:t>
      </w:r>
      <w:r w:rsidRPr="009030C1">
        <w:t>20</w:t>
      </w:r>
      <w:r w:rsidRPr="009030C1">
        <w:rPr>
          <w:lang w:val="ru-RU"/>
        </w:rPr>
        <w:t xml:space="preserve"> г. и по </w:t>
      </w:r>
      <w:proofErr w:type="spellStart"/>
      <w:r w:rsidRPr="009030C1">
        <w:rPr>
          <w:lang w:val="ru-RU"/>
        </w:rPr>
        <w:t>които</w:t>
      </w:r>
      <w:proofErr w:type="spellEnd"/>
      <w:r w:rsidRPr="009030C1">
        <w:rPr>
          <w:lang w:val="ru-RU"/>
        </w:rPr>
        <w:t xml:space="preserve"> </w:t>
      </w:r>
      <w:proofErr w:type="spellStart"/>
      <w:r w:rsidRPr="009030C1">
        <w:rPr>
          <w:lang w:val="ru-RU"/>
        </w:rPr>
        <w:t>работи</w:t>
      </w:r>
      <w:proofErr w:type="spellEnd"/>
      <w:r w:rsidRPr="009030C1">
        <w:rPr>
          <w:lang w:val="ru-RU"/>
        </w:rPr>
        <w:t xml:space="preserve"> </w:t>
      </w:r>
      <w:proofErr w:type="gramStart"/>
      <w:r w:rsidRPr="009030C1">
        <w:rPr>
          <w:lang w:val="ru-RU"/>
        </w:rPr>
        <w:t>в момента</w:t>
      </w:r>
      <w:proofErr w:type="gramEnd"/>
    </w:p>
    <w:p w:rsidR="00B91E4F" w:rsidRDefault="00B91E4F"/>
    <w:p w:rsidR="00CF78EB" w:rsidRDefault="00CF78EB"/>
    <w:p w:rsidR="00CF78EB" w:rsidRDefault="00CF78EB"/>
    <w:p w:rsidR="00CF78EB" w:rsidRDefault="00CF78EB"/>
    <w:p w:rsidR="00CF78EB" w:rsidRDefault="00CF78EB"/>
    <w:p w:rsidR="00CF78EB" w:rsidRDefault="00CF78EB" w:rsidP="00CF78E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CF78EB" w:rsidRDefault="00CF78EB" w:rsidP="00CF78EB">
      <w:pPr>
        <w:jc w:val="right"/>
      </w:pPr>
      <w:r>
        <w:t>/Огнян Янчев/</w:t>
      </w:r>
    </w:p>
    <w:p w:rsidR="00CF78EB" w:rsidRDefault="00CF78EB" w:rsidP="00CF78EB">
      <w:pPr>
        <w:jc w:val="right"/>
      </w:pPr>
    </w:p>
    <w:p w:rsidR="00CF78EB" w:rsidRDefault="00CF78EB" w:rsidP="00CF78EB">
      <w:pPr>
        <w:jc w:val="right"/>
      </w:pPr>
    </w:p>
    <w:p w:rsidR="00CF78EB" w:rsidRDefault="00CF78EB" w:rsidP="00CF78EB">
      <w:pPr>
        <w:jc w:val="right"/>
      </w:pPr>
    </w:p>
    <w:p w:rsidR="00CF78EB" w:rsidRDefault="00CF78EB" w:rsidP="00CF78EB">
      <w:r>
        <w:t xml:space="preserve">Вярно с оригинала при </w:t>
      </w:r>
      <w:proofErr w:type="spellStart"/>
      <w:r>
        <w:t>ОбС</w:t>
      </w:r>
      <w:proofErr w:type="spellEnd"/>
    </w:p>
    <w:p w:rsidR="00CF78EB" w:rsidRDefault="00CF78EB" w:rsidP="00CF78EB">
      <w:r>
        <w:t>Снел преписа:</w:t>
      </w:r>
      <w:bookmarkStart w:id="0" w:name="_GoBack"/>
      <w:bookmarkEnd w:id="0"/>
    </w:p>
    <w:sectPr w:rsidR="00CF7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16D"/>
    <w:rsid w:val="00B3216D"/>
    <w:rsid w:val="00B91E4F"/>
    <w:rsid w:val="00C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8C75"/>
  <w15:chartTrackingRefBased/>
  <w15:docId w15:val="{ECDFDBA6-0672-4FAF-8CDA-D93F3150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2021-06-01T08:01:00Z</dcterms:created>
  <dcterms:modified xsi:type="dcterms:W3CDTF">2021-06-01T12:47:00Z</dcterms:modified>
</cp:coreProperties>
</file>