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42" w:rsidRDefault="00D96842" w:rsidP="00D96842">
      <w:pPr>
        <w:ind w:firstLine="708"/>
        <w:jc w:val="right"/>
      </w:pPr>
      <w:r>
        <w:t>Препис</w:t>
      </w:r>
    </w:p>
    <w:p w:rsidR="00D96842" w:rsidRPr="00E4430E" w:rsidRDefault="00D96842" w:rsidP="00D96842">
      <w:pPr>
        <w:ind w:firstLine="708"/>
        <w:jc w:val="right"/>
      </w:pPr>
    </w:p>
    <w:p w:rsidR="00D96842" w:rsidRPr="00E4430E" w:rsidRDefault="00D96842" w:rsidP="00D96842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D96842" w:rsidRPr="00E4430E" w:rsidRDefault="00D96842" w:rsidP="00D96842">
      <w:pPr>
        <w:ind w:firstLine="708"/>
        <w:jc w:val="center"/>
        <w:rPr>
          <w:b/>
          <w:u w:val="single"/>
        </w:rPr>
      </w:pPr>
    </w:p>
    <w:p w:rsidR="00D96842" w:rsidRPr="00E4430E" w:rsidRDefault="00D96842" w:rsidP="00D96842">
      <w:pPr>
        <w:ind w:firstLine="708"/>
        <w:jc w:val="center"/>
        <w:rPr>
          <w:b/>
          <w:u w:val="single"/>
        </w:rPr>
      </w:pPr>
    </w:p>
    <w:p w:rsidR="00D96842" w:rsidRPr="00E4430E" w:rsidRDefault="00D96842" w:rsidP="00D96842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D96842" w:rsidRPr="00E4430E" w:rsidRDefault="00D96842" w:rsidP="00D96842">
      <w:pPr>
        <w:ind w:firstLine="708"/>
        <w:jc w:val="center"/>
        <w:rPr>
          <w:b/>
        </w:rPr>
      </w:pPr>
    </w:p>
    <w:p w:rsidR="00D96842" w:rsidRPr="0065441B" w:rsidRDefault="00D96842" w:rsidP="00D96842">
      <w:pPr>
        <w:ind w:firstLine="708"/>
        <w:jc w:val="center"/>
        <w:rPr>
          <w:b/>
        </w:rPr>
      </w:pPr>
      <w:r w:rsidRPr="00E4430E">
        <w:rPr>
          <w:b/>
        </w:rPr>
        <w:t>№</w:t>
      </w:r>
      <w:r>
        <w:rPr>
          <w:b/>
        </w:rPr>
        <w:t xml:space="preserve"> 103</w:t>
      </w:r>
    </w:p>
    <w:p w:rsidR="00D96842" w:rsidRPr="00E4430E" w:rsidRDefault="00D96842" w:rsidP="00D96842">
      <w:pPr>
        <w:ind w:firstLine="708"/>
        <w:jc w:val="center"/>
        <w:rPr>
          <w:b/>
        </w:rPr>
      </w:pPr>
    </w:p>
    <w:p w:rsidR="00D96842" w:rsidRPr="00E4430E" w:rsidRDefault="00D96842" w:rsidP="00D96842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D96842" w:rsidRPr="00E4430E" w:rsidRDefault="00D96842" w:rsidP="00D96842">
      <w:pPr>
        <w:ind w:firstLine="708"/>
        <w:jc w:val="both"/>
        <w:rPr>
          <w:b/>
        </w:rPr>
      </w:pPr>
    </w:p>
    <w:p w:rsidR="00D96842" w:rsidRPr="00E4430E" w:rsidRDefault="00D96842" w:rsidP="00D96842">
      <w:pPr>
        <w:ind w:firstLine="708"/>
        <w:jc w:val="both"/>
        <w:rPr>
          <w:b/>
        </w:rPr>
      </w:pPr>
    </w:p>
    <w:p w:rsidR="00D96842" w:rsidRDefault="00D96842" w:rsidP="00D96842">
      <w:pPr>
        <w:jc w:val="both"/>
      </w:pPr>
      <w:r w:rsidRPr="00E4430E">
        <w:rPr>
          <w:b/>
        </w:rPr>
        <w:t>ОТНОСНО:</w:t>
      </w:r>
      <w:r w:rsidRPr="00E4430E">
        <w:t xml:space="preserve"> </w:t>
      </w:r>
      <w:r w:rsidRPr="00AA55B5">
        <w:t>отдаване под наем без търг или конкурс на част от недвижим имот-общинска собственост за здравни д</w:t>
      </w:r>
      <w:r>
        <w:t>е</w:t>
      </w:r>
      <w:r w:rsidRPr="00AA55B5">
        <w:t>йности на основани чл.14 ал.6 от ЗОС</w:t>
      </w:r>
    </w:p>
    <w:p w:rsidR="00D96842" w:rsidRPr="00E4430E" w:rsidRDefault="00D96842" w:rsidP="00D96842">
      <w:pPr>
        <w:jc w:val="both"/>
        <w:rPr>
          <w:b/>
        </w:rPr>
      </w:pPr>
    </w:p>
    <w:p w:rsidR="00D96842" w:rsidRPr="00E4430E" w:rsidRDefault="00D96842" w:rsidP="00D96842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D96842" w:rsidRPr="00E4430E" w:rsidRDefault="00D96842" w:rsidP="00D96842">
      <w:pPr>
        <w:jc w:val="both"/>
      </w:pPr>
    </w:p>
    <w:p w:rsidR="00D96842" w:rsidRPr="00E4430E" w:rsidRDefault="00D96842" w:rsidP="00D96842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D96842" w:rsidRPr="00E4430E" w:rsidRDefault="00D96842" w:rsidP="00D96842">
      <w:pPr>
        <w:jc w:val="both"/>
        <w:rPr>
          <w:b/>
        </w:rPr>
      </w:pPr>
    </w:p>
    <w:p w:rsidR="00D96842" w:rsidRPr="00E4430E" w:rsidRDefault="00D96842" w:rsidP="00D96842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D96842" w:rsidRPr="00E4430E" w:rsidRDefault="00D96842" w:rsidP="00D96842">
      <w:pPr>
        <w:jc w:val="both"/>
        <w:rPr>
          <w:b/>
        </w:rPr>
      </w:pPr>
    </w:p>
    <w:p w:rsidR="001C1313" w:rsidRDefault="00D96842" w:rsidP="00D96842">
      <w:pPr>
        <w:tabs>
          <w:tab w:val="left" w:pos="0"/>
        </w:tabs>
        <w:jc w:val="both"/>
        <w:rPr>
          <w:szCs w:val="28"/>
        </w:rPr>
      </w:pPr>
      <w:r w:rsidRPr="00E4430E">
        <w:rPr>
          <w:b/>
        </w:rPr>
        <w:t>НА ОСНОВАНИЕ:</w:t>
      </w:r>
      <w:r>
        <w:rPr>
          <w:b/>
        </w:rPr>
        <w:t xml:space="preserve"> </w:t>
      </w:r>
      <w:r w:rsidR="001C1313">
        <w:rPr>
          <w:szCs w:val="28"/>
        </w:rPr>
        <w:t xml:space="preserve">чл. 21 ал. 1 т. 8 от ЗМСМА, чл. 14, ал. 6 от ЗОС, чл.5 ал.1 т.7 от Правилника за организацията и дейността на </w:t>
      </w:r>
      <w:proofErr w:type="spellStart"/>
      <w:r w:rsidR="001C1313">
        <w:rPr>
          <w:szCs w:val="28"/>
        </w:rPr>
        <w:t>ОбС</w:t>
      </w:r>
      <w:proofErr w:type="spellEnd"/>
      <w:r w:rsidR="001C1313">
        <w:rPr>
          <w:szCs w:val="28"/>
        </w:rPr>
        <w:t xml:space="preserve">, </w:t>
      </w:r>
    </w:p>
    <w:p w:rsidR="00D96842" w:rsidRDefault="00D96842" w:rsidP="00D96842">
      <w:pPr>
        <w:tabs>
          <w:tab w:val="left" w:pos="0"/>
        </w:tabs>
        <w:jc w:val="both"/>
        <w:rPr>
          <w:szCs w:val="28"/>
        </w:rPr>
      </w:pPr>
    </w:p>
    <w:p w:rsidR="00D96842" w:rsidRPr="00D96842" w:rsidRDefault="00D96842" w:rsidP="00D96842">
      <w:pPr>
        <w:tabs>
          <w:tab w:val="left" w:pos="0"/>
        </w:tabs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1C1313" w:rsidRDefault="001C1313" w:rsidP="001C1313">
      <w:pPr>
        <w:tabs>
          <w:tab w:val="left" w:pos="0"/>
        </w:tabs>
        <w:jc w:val="center"/>
        <w:rPr>
          <w:szCs w:val="28"/>
        </w:rPr>
      </w:pPr>
    </w:p>
    <w:p w:rsidR="001C1313" w:rsidRDefault="001C1313" w:rsidP="001C1313">
      <w:pPr>
        <w:jc w:val="both"/>
      </w:pPr>
      <w:r>
        <w:rPr>
          <w:szCs w:val="28"/>
        </w:rPr>
        <w:tab/>
        <w:t>1.</w:t>
      </w:r>
      <w:r w:rsidRPr="00FB1EAA">
        <w:rPr>
          <w:szCs w:val="28"/>
        </w:rPr>
        <w:t xml:space="preserve"> </w:t>
      </w:r>
      <w:r>
        <w:rPr>
          <w:szCs w:val="28"/>
        </w:rPr>
        <w:t xml:space="preserve">Да се предостави под наем </w:t>
      </w:r>
      <w:r>
        <w:t xml:space="preserve">без търг или конкурс помещение за здравни дейности за задоволяване на съответните нужди на населението, представляващо - Лекарски кабинет с площ от 14.50 кв.м. и манипулационна с площ от 9.00 кв.м. в сграда за здравни дейности, </w:t>
      </w:r>
      <w:proofErr w:type="spellStart"/>
      <w:r>
        <w:t>находяща</w:t>
      </w:r>
      <w:proofErr w:type="spellEnd"/>
      <w:r>
        <w:t xml:space="preserve"> се в УПИ в кв. 119 по плана на с. Дъбован, общ. Гулянци, </w:t>
      </w:r>
      <w:proofErr w:type="spellStart"/>
      <w:r>
        <w:t>обл</w:t>
      </w:r>
      <w:proofErr w:type="spellEnd"/>
      <w:r>
        <w:t xml:space="preserve">. Плевен, с годишна наемна цена в размер на </w:t>
      </w:r>
      <w:r>
        <w:rPr>
          <w:szCs w:val="28"/>
        </w:rPr>
        <w:t>276.00</w:t>
      </w:r>
      <w:r w:rsidRPr="00FB0B01">
        <w:rPr>
          <w:szCs w:val="28"/>
        </w:rPr>
        <w:t xml:space="preserve"> лв. </w:t>
      </w:r>
      <w:r w:rsidRPr="00352C6C">
        <w:rPr>
          <w:szCs w:val="28"/>
          <w:lang w:val="ru-RU"/>
        </w:rPr>
        <w:t xml:space="preserve">/ </w:t>
      </w:r>
      <w:r>
        <w:rPr>
          <w:szCs w:val="28"/>
        </w:rPr>
        <w:t xml:space="preserve">двеста седемдесет и шест </w:t>
      </w:r>
      <w:r w:rsidRPr="00352C6C">
        <w:rPr>
          <w:szCs w:val="28"/>
          <w:lang w:val="ru-RU"/>
        </w:rPr>
        <w:t>лева</w:t>
      </w:r>
      <w:r>
        <w:rPr>
          <w:szCs w:val="28"/>
        </w:rPr>
        <w:t xml:space="preserve"> </w:t>
      </w:r>
      <w:r w:rsidRPr="00352C6C">
        <w:rPr>
          <w:szCs w:val="28"/>
          <w:lang w:val="ru-RU"/>
        </w:rPr>
        <w:t>/</w:t>
      </w:r>
      <w:r>
        <w:rPr>
          <w:szCs w:val="28"/>
        </w:rPr>
        <w:t xml:space="preserve"> с ДДС</w:t>
      </w:r>
      <w:r>
        <w:t xml:space="preserve">, </w:t>
      </w:r>
      <w:r w:rsidRPr="00352C6C">
        <w:rPr>
          <w:szCs w:val="28"/>
          <w:lang w:val="ru-RU"/>
        </w:rPr>
        <w:t xml:space="preserve">за срок от </w:t>
      </w:r>
      <w:r>
        <w:rPr>
          <w:szCs w:val="28"/>
        </w:rPr>
        <w:t>10</w:t>
      </w:r>
      <w:r w:rsidRPr="00352C6C">
        <w:rPr>
          <w:szCs w:val="28"/>
          <w:lang w:val="ru-RU"/>
        </w:rPr>
        <w:t>г. /</w:t>
      </w:r>
      <w:r>
        <w:rPr>
          <w:szCs w:val="28"/>
        </w:rPr>
        <w:t>десет</w:t>
      </w:r>
      <w:r w:rsidRPr="00352C6C">
        <w:rPr>
          <w:szCs w:val="28"/>
          <w:lang w:val="ru-RU"/>
        </w:rPr>
        <w:t xml:space="preserve"> </w:t>
      </w:r>
      <w:proofErr w:type="spellStart"/>
      <w:r w:rsidRPr="00352C6C">
        <w:rPr>
          <w:szCs w:val="28"/>
          <w:lang w:val="ru-RU"/>
        </w:rPr>
        <w:t>години</w:t>
      </w:r>
      <w:proofErr w:type="spellEnd"/>
      <w:r w:rsidRPr="00352C6C">
        <w:rPr>
          <w:szCs w:val="28"/>
          <w:lang w:val="ru-RU"/>
        </w:rPr>
        <w:t>/</w:t>
      </w:r>
      <w:r>
        <w:t>.</w:t>
      </w:r>
    </w:p>
    <w:p w:rsidR="001C1313" w:rsidRDefault="001C1313" w:rsidP="001C1313">
      <w:pPr>
        <w:ind w:firstLine="708"/>
        <w:jc w:val="both"/>
      </w:pPr>
      <w:r>
        <w:t xml:space="preserve"> Възлага на Кмета на Община Гулянци да издаде заповед за предоставяне под наем на имота, след което да сключи договор за наем с ЕТ „ Д - р Емилия Илиева”.</w:t>
      </w:r>
    </w:p>
    <w:p w:rsidR="00D96842" w:rsidRDefault="00D96842" w:rsidP="001C1313">
      <w:pPr>
        <w:ind w:firstLine="708"/>
        <w:jc w:val="both"/>
      </w:pPr>
    </w:p>
    <w:p w:rsidR="00D96842" w:rsidRDefault="00D96842" w:rsidP="001C1313">
      <w:pPr>
        <w:ind w:firstLine="708"/>
        <w:jc w:val="both"/>
      </w:pPr>
    </w:p>
    <w:p w:rsidR="00D96842" w:rsidRDefault="00D96842" w:rsidP="001C1313">
      <w:pPr>
        <w:ind w:firstLine="708"/>
        <w:jc w:val="both"/>
      </w:pPr>
    </w:p>
    <w:p w:rsidR="00D96842" w:rsidRDefault="00D96842" w:rsidP="001C1313">
      <w:pPr>
        <w:ind w:firstLine="708"/>
        <w:jc w:val="both"/>
      </w:pPr>
    </w:p>
    <w:p w:rsidR="00D96842" w:rsidRDefault="00D96842" w:rsidP="00D96842">
      <w:pPr>
        <w:ind w:firstLine="708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:……/п/………</w:t>
      </w:r>
    </w:p>
    <w:p w:rsidR="00D96842" w:rsidRDefault="00D96842" w:rsidP="00D96842">
      <w:pPr>
        <w:ind w:firstLine="708"/>
        <w:jc w:val="right"/>
      </w:pPr>
      <w:r>
        <w:t>/Огнян Янчев/</w:t>
      </w:r>
    </w:p>
    <w:p w:rsidR="00D96842" w:rsidRDefault="00D96842" w:rsidP="00D96842">
      <w:pPr>
        <w:ind w:firstLine="708"/>
        <w:jc w:val="right"/>
      </w:pPr>
    </w:p>
    <w:p w:rsidR="00D96842" w:rsidRDefault="00D96842" w:rsidP="00D96842">
      <w:pPr>
        <w:ind w:firstLine="708"/>
        <w:jc w:val="right"/>
      </w:pPr>
    </w:p>
    <w:p w:rsidR="00D96842" w:rsidRDefault="00D96842" w:rsidP="00D96842">
      <w:pPr>
        <w:ind w:firstLine="708"/>
        <w:jc w:val="right"/>
      </w:pPr>
    </w:p>
    <w:p w:rsidR="00D96842" w:rsidRDefault="00D96842" w:rsidP="00D96842">
      <w:pPr>
        <w:ind w:firstLine="708"/>
        <w:jc w:val="right"/>
      </w:pPr>
    </w:p>
    <w:p w:rsidR="00D96842" w:rsidRDefault="00D96842" w:rsidP="00D96842">
      <w:r>
        <w:t xml:space="preserve">Вярно с оригинала при </w:t>
      </w:r>
      <w:proofErr w:type="spellStart"/>
      <w:r>
        <w:t>ОбС</w:t>
      </w:r>
      <w:proofErr w:type="spellEnd"/>
    </w:p>
    <w:p w:rsidR="00D96842" w:rsidRDefault="00D96842" w:rsidP="00D96842">
      <w:r>
        <w:t>Снел преписа:</w:t>
      </w:r>
    </w:p>
    <w:p w:rsidR="005908AA" w:rsidRDefault="005908AA"/>
    <w:sectPr w:rsidR="005908AA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1313"/>
    <w:rsid w:val="001C1313"/>
    <w:rsid w:val="005908AA"/>
    <w:rsid w:val="00B51BD0"/>
    <w:rsid w:val="00D96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2020-04-21T10:29:00Z</dcterms:created>
  <dcterms:modified xsi:type="dcterms:W3CDTF">2020-04-22T12:00:00Z</dcterms:modified>
</cp:coreProperties>
</file>