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B72" w:rsidRPr="002A3CBC" w:rsidRDefault="002A3CBC" w:rsidP="002A3C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C94B72" w:rsidRPr="00FD0DCA" w:rsidRDefault="00C94B72" w:rsidP="00C94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94B72" w:rsidRPr="00FD0DCA" w:rsidRDefault="00C94B72" w:rsidP="00C94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4B72" w:rsidRPr="00FD0DCA" w:rsidRDefault="00C94B72" w:rsidP="00C94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4B72" w:rsidRPr="00FD0DCA" w:rsidRDefault="00C94B72" w:rsidP="00C94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94B72" w:rsidRPr="00FD0DCA" w:rsidRDefault="00C94B72" w:rsidP="00C94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B72" w:rsidRPr="00FD0DCA" w:rsidRDefault="00C94B72" w:rsidP="00C94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613</w:t>
      </w:r>
    </w:p>
    <w:p w:rsidR="00C94B72" w:rsidRPr="00FD0DCA" w:rsidRDefault="00C94B72" w:rsidP="00C94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B72" w:rsidRPr="00FD0DCA" w:rsidRDefault="00C94B72" w:rsidP="00C94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C94B72" w:rsidRPr="00FD0DCA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B72" w:rsidRPr="00FD0DCA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дневния ред</w:t>
      </w:r>
    </w:p>
    <w:p w:rsidR="00C94B72" w:rsidRPr="00FD0DCA" w:rsidRDefault="00C94B72" w:rsidP="00C94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B72" w:rsidRPr="00FD0DCA" w:rsidRDefault="00C94B72" w:rsidP="00C94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94B72" w:rsidRPr="00FD0DCA" w:rsidRDefault="00C94B72" w:rsidP="00C94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B72" w:rsidRPr="00FD0DCA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62</w:t>
      </w:r>
    </w:p>
    <w:p w:rsidR="00C94B72" w:rsidRPr="00FD0DCA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B72" w:rsidRPr="00FD0DCA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94B72" w:rsidRPr="00FD0DCA" w:rsidRDefault="00C94B72" w:rsidP="00C94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4B72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чл. 73 ал.1 от Правилника за организацията и дейността на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 Гулянци взе следното</w:t>
      </w:r>
      <w:r w:rsidRPr="00FD0D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94B72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94B72" w:rsidRPr="00FE1DE6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94B72" w:rsidRPr="00FE1DE6" w:rsidRDefault="00C94B72" w:rsidP="00C94B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4B72" w:rsidRPr="00FE1DE6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C94B72" w:rsidRPr="00FE1DE6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B72" w:rsidRPr="00FE1DE6" w:rsidRDefault="00C94B72" w:rsidP="00C94B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C94B72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B72" w:rsidRDefault="00C94B72" w:rsidP="00C94B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4B72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1</w:t>
      </w:r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</w:p>
    <w:p w:rsidR="00D002B6" w:rsidRDefault="00D002B6" w:rsidP="00D002B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01CBD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От Председателят на Общински съвет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относно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тмяна на решение № 575 взето с протокол № 59 от 11.11.2022 г. на Общински съвет – Гулянци, относно Упълномощаване на 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поземлени имоти с идентификатори №30199.37.2 по кадастралната карта на с. Загражден и №68045.401.628 по кадастралната карта на с. Сомовит за изграждане на рибарски селища и </w:t>
      </w:r>
      <w:proofErr w:type="spellStart"/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>лодкостоянки</w:t>
      </w:r>
      <w:proofErr w:type="spellEnd"/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брега на река Дунав.</w:t>
      </w:r>
    </w:p>
    <w:p w:rsidR="00D002B6" w:rsidRPr="00F358C5" w:rsidRDefault="00D002B6" w:rsidP="00D002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CBD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От Председателят на Общински съвет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относно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en-US"/>
        </w:rPr>
        <w:t>:</w:t>
      </w:r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>тмяна на решение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 576</w:t>
      </w:r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взето с протокол № 59 от 11.11.2022 г. на Общински съвет – Гулянци, относно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58C5">
        <w:rPr>
          <w:rFonts w:ascii="Times New Roman" w:hAnsi="Times New Roman" w:cs="Times New Roman"/>
          <w:sz w:val="24"/>
          <w:szCs w:val="24"/>
        </w:rPr>
        <w:t>Упълномощава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C5">
        <w:rPr>
          <w:rFonts w:ascii="Times New Roman" w:hAnsi="Times New Roman" w:cs="Times New Roman"/>
          <w:sz w:val="24"/>
          <w:szCs w:val="24"/>
        </w:rPr>
        <w:t xml:space="preserve">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поземлени имоти с идентификатори №30199.36.82 и №30199.37.33 по кадастралната карта на с. Загражден и №18099.520.29 по кадастралната карта на гр. Гулянци за изграждане на рибарски селища и </w:t>
      </w:r>
      <w:proofErr w:type="spellStart"/>
      <w:r w:rsidRPr="00F358C5">
        <w:rPr>
          <w:rFonts w:ascii="Times New Roman" w:hAnsi="Times New Roman" w:cs="Times New Roman"/>
          <w:sz w:val="24"/>
          <w:szCs w:val="24"/>
        </w:rPr>
        <w:t>лодкостоянки</w:t>
      </w:r>
      <w:proofErr w:type="spellEnd"/>
      <w:r w:rsidRPr="00F358C5">
        <w:rPr>
          <w:rFonts w:ascii="Times New Roman" w:hAnsi="Times New Roman" w:cs="Times New Roman"/>
          <w:sz w:val="24"/>
          <w:szCs w:val="24"/>
        </w:rPr>
        <w:t xml:space="preserve"> на брега на река Дунав.</w:t>
      </w:r>
    </w:p>
    <w:p w:rsidR="00D002B6" w:rsidRPr="00AA179B" w:rsidRDefault="00D002B6" w:rsidP="00D002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CBD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От Председателят на Общински съвет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относно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en-US"/>
        </w:rPr>
        <w:t>:</w:t>
      </w:r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>тмяна на решение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 577</w:t>
      </w:r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взето с протокол № 59 от 11.11.2022 г. на Общински съвет – Гулянци, относно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A179B">
        <w:rPr>
          <w:rFonts w:ascii="Times New Roman" w:hAnsi="Times New Roman" w:cs="Times New Roman"/>
          <w:sz w:val="24"/>
          <w:szCs w:val="24"/>
        </w:rPr>
        <w:t>Упълномощава</w:t>
      </w:r>
      <w:r w:rsidRPr="00AA17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179B">
        <w:rPr>
          <w:rFonts w:ascii="Times New Roman" w:hAnsi="Times New Roman" w:cs="Times New Roman"/>
          <w:sz w:val="24"/>
          <w:szCs w:val="24"/>
        </w:rPr>
        <w:t xml:space="preserve">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 имот с идентификатор №30199.37.34 по кадастралната карта на с. Загражден за изграждане на рибарски селища и </w:t>
      </w:r>
      <w:proofErr w:type="spellStart"/>
      <w:r w:rsidRPr="00AA179B">
        <w:rPr>
          <w:rFonts w:ascii="Times New Roman" w:hAnsi="Times New Roman" w:cs="Times New Roman"/>
          <w:sz w:val="24"/>
          <w:szCs w:val="24"/>
        </w:rPr>
        <w:t>лодкостоянки</w:t>
      </w:r>
      <w:proofErr w:type="spellEnd"/>
      <w:r w:rsidRPr="00AA179B">
        <w:rPr>
          <w:rFonts w:ascii="Times New Roman" w:hAnsi="Times New Roman" w:cs="Times New Roman"/>
          <w:sz w:val="24"/>
          <w:szCs w:val="24"/>
        </w:rPr>
        <w:t xml:space="preserve"> на брега на река Дунав.</w:t>
      </w:r>
    </w:p>
    <w:p w:rsidR="00D002B6" w:rsidRPr="00DF7729" w:rsidRDefault="00D002B6" w:rsidP="00D002B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D002B6" w:rsidRDefault="00D002B6" w:rsidP="00D002B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lastRenderedPageBreak/>
        <w:t>От Кмета на Общината относно:</w:t>
      </w:r>
      <w:r w:rsidRPr="009F04BE">
        <w:t xml:space="preserve"> </w:t>
      </w:r>
      <w:r w:rsidRPr="00FB65DC">
        <w:rPr>
          <w:rFonts w:ascii="Times New Roman" w:hAnsi="Times New Roman" w:cs="Times New Roman"/>
          <w:sz w:val="24"/>
          <w:szCs w:val="24"/>
        </w:rPr>
        <w:t xml:space="preserve">Упълномощаване на кмета на Община Гулянци за предприемане необходимите правни и фактически действия по безвъзмездно предоставяне за управление от Държавата на Общината, за срок от 10 години на имоти – публична и частна държавна собственост, представляващи поземлени имоти с </w:t>
      </w:r>
      <w:r w:rsidRPr="00FB65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идентификатори №30199.36.82, №30199.36.83 </w:t>
      </w:r>
      <w:r w:rsidRPr="00FB65DC">
        <w:rPr>
          <w:rFonts w:ascii="Times New Roman" w:hAnsi="Times New Roman" w:cs="Times New Roman"/>
          <w:sz w:val="24"/>
          <w:szCs w:val="24"/>
        </w:rPr>
        <w:t>по кадастралната карта за землището на село Загражден, №68045.401.628 по кадастралната карта за землището на село Сомовит и №18099.520.29 по кадастралната карта за землището на град Гулянци.</w:t>
      </w:r>
    </w:p>
    <w:p w:rsidR="00D002B6" w:rsidRDefault="00D002B6" w:rsidP="00C94B7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C94B72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bookmarkStart w:id="0" w:name="_GoBack"/>
      <w:bookmarkEnd w:id="0"/>
    </w:p>
    <w:p w:rsidR="00C94B72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94B72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94B72" w:rsidRDefault="00C94B72" w:rsidP="00C94B72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="002A3CBC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РЕДСЕДАТЕЛ </w:t>
      </w:r>
      <w:proofErr w:type="spellStart"/>
      <w:proofErr w:type="gramStart"/>
      <w:r w:rsidR="002A3CBC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  <w:r w:rsidR="002A3CBC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:…</w:t>
      </w:r>
      <w:proofErr w:type="gramEnd"/>
      <w:r w:rsidR="002A3CBC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..…/п/..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…….</w:t>
      </w:r>
    </w:p>
    <w:p w:rsidR="00C94B72" w:rsidRDefault="00C94B72" w:rsidP="00C94B72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Огнян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Янчев/</w:t>
      </w:r>
    </w:p>
    <w:p w:rsidR="00C94B72" w:rsidRDefault="00C94B72" w:rsidP="00C94B72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94B72" w:rsidRDefault="00C94B72" w:rsidP="00C94B72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94B72" w:rsidRDefault="00C94B72" w:rsidP="00C94B72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94B72" w:rsidRDefault="00C94B72" w:rsidP="00C94B7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2A3CBC" w:rsidRDefault="002A3CBC" w:rsidP="002A3CBC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Вярно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</w:p>
    <w:p w:rsidR="002A3CBC" w:rsidRDefault="002A3CBC" w:rsidP="002A3CBC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Снел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преписа</w:t>
      </w:r>
      <w:proofErr w:type="spellEnd"/>
    </w:p>
    <w:p w:rsidR="000A1F41" w:rsidRDefault="000A1F41"/>
    <w:sectPr w:rsidR="000A1F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541"/>
    <w:rsid w:val="000A1F41"/>
    <w:rsid w:val="002A3CBC"/>
    <w:rsid w:val="00A67541"/>
    <w:rsid w:val="00C94B72"/>
    <w:rsid w:val="00D002B6"/>
    <w:rsid w:val="00E3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85D93"/>
  <w15:chartTrackingRefBased/>
  <w15:docId w15:val="{39834D17-EFE0-4BBE-9CCA-3268934F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94B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2023-01-09T11:34:00Z</cp:lastPrinted>
  <dcterms:created xsi:type="dcterms:W3CDTF">2023-01-09T11:04:00Z</dcterms:created>
  <dcterms:modified xsi:type="dcterms:W3CDTF">2023-01-10T11:57:00Z</dcterms:modified>
</cp:coreProperties>
</file>