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EE4" w:rsidRPr="00434279" w:rsidRDefault="00D85EE4" w:rsidP="00D85EE4">
      <w:pPr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 w:rsidRPr="00434279">
        <w:rPr>
          <w:rFonts w:ascii="Times New Roman" w:hAnsi="Times New Roman" w:cs="Times New Roman"/>
          <w:sz w:val="24"/>
          <w:szCs w:val="24"/>
        </w:rPr>
        <w:t>Препис</w:t>
      </w:r>
    </w:p>
    <w:p w:rsidR="00D85EE4" w:rsidRPr="00434279" w:rsidRDefault="00D85EE4" w:rsidP="00D85EE4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D85EE4" w:rsidRPr="00434279" w:rsidRDefault="00D85EE4" w:rsidP="00D85EE4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34279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D85EE4" w:rsidRPr="00434279" w:rsidRDefault="00D85EE4" w:rsidP="00D85EE4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85EE4" w:rsidRPr="00D85EE4" w:rsidRDefault="00D85EE4" w:rsidP="00D85EE4">
      <w:pPr>
        <w:ind w:firstLine="708"/>
        <w:jc w:val="center"/>
        <w:rPr>
          <w:b/>
        </w:rPr>
      </w:pPr>
      <w:r w:rsidRPr="00434279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D85EE4" w:rsidRPr="00434279" w:rsidRDefault="00D85EE4" w:rsidP="00D85EE4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478</w:t>
      </w:r>
    </w:p>
    <w:p w:rsidR="00D85EE4" w:rsidRPr="00434279" w:rsidRDefault="00D85EE4" w:rsidP="00D85EE4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279">
        <w:rPr>
          <w:rFonts w:ascii="Times New Roman" w:hAnsi="Times New Roman" w:cs="Times New Roman"/>
          <w:b/>
          <w:sz w:val="24"/>
          <w:szCs w:val="24"/>
        </w:rPr>
        <w:t>Гр. Гулянци, 30.06.2022г.</w:t>
      </w:r>
    </w:p>
    <w:p w:rsidR="00D85EE4" w:rsidRPr="00434279" w:rsidRDefault="00D85EE4" w:rsidP="00D85EE4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5EE4" w:rsidRPr="00761347" w:rsidRDefault="00D85EE4" w:rsidP="00761347">
      <w:pPr>
        <w:autoSpaceDE w:val="0"/>
        <w:autoSpaceDN w:val="0"/>
        <w:adjustRightInd w:val="0"/>
        <w:spacing w:after="0" w:line="240" w:lineRule="auto"/>
        <w:jc w:val="both"/>
        <w:rPr>
          <w:rFonts w:cs="Latha"/>
          <w:color w:val="000000"/>
          <w:spacing w:val="4"/>
          <w:lang w:bidi="ta-IN"/>
        </w:rPr>
      </w:pPr>
      <w:r w:rsidRPr="00761347">
        <w:rPr>
          <w:rFonts w:ascii="Times New Roman" w:hAnsi="Times New Roman" w:cs="Times New Roman"/>
          <w:b/>
        </w:rPr>
        <w:t>ОТНОСНО:</w:t>
      </w:r>
      <w:r w:rsidRPr="00761347">
        <w:rPr>
          <w:rFonts w:ascii="Times New Roman" w:hAnsi="Times New Roman" w:cs="Times New Roman"/>
        </w:rPr>
        <w:t xml:space="preserve"> </w:t>
      </w:r>
      <w:r w:rsidR="00780E33" w:rsidRPr="00761347">
        <w:rPr>
          <w:rFonts w:ascii="Times New Roman" w:hAnsi="Times New Roman" w:cs="Times New Roman"/>
        </w:rPr>
        <w:t>Приемане на изменение и допълнение на</w:t>
      </w:r>
      <w:r w:rsidR="00780E33" w:rsidRPr="00761347">
        <w:rPr>
          <w:rFonts w:ascii="Times New Roman" w:hAnsi="Times New Roman" w:cs="Times New Roman"/>
          <w:i/>
        </w:rPr>
        <w:t xml:space="preserve"> </w:t>
      </w:r>
      <w:r w:rsidR="00780E33" w:rsidRPr="00761347">
        <w:rPr>
          <w:rFonts w:ascii="Times New Roman" w:hAnsi="Times New Roman" w:cs="Times New Roman"/>
        </w:rPr>
        <w:t>Наредбата за принудителното изпълнение на заповеди за премахване на незаконни строежи или части от тях от Кмет на Община Гулянци</w:t>
      </w:r>
    </w:p>
    <w:p w:rsidR="00D85EE4" w:rsidRPr="00761347" w:rsidRDefault="00D85EE4" w:rsidP="007613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85EE4" w:rsidRPr="00761347" w:rsidRDefault="00D85EE4" w:rsidP="00761347">
      <w:pPr>
        <w:autoSpaceDE w:val="0"/>
        <w:autoSpaceDN w:val="0"/>
        <w:adjustRightInd w:val="0"/>
        <w:spacing w:after="0" w:line="240" w:lineRule="auto"/>
        <w:jc w:val="both"/>
        <w:rPr>
          <w:rFonts w:cs="Latha"/>
          <w:color w:val="000000"/>
          <w:spacing w:val="1"/>
          <w:lang w:val="ru-RU" w:bidi="ta-IN"/>
        </w:rPr>
      </w:pPr>
      <w:r w:rsidRPr="00761347">
        <w:rPr>
          <w:rFonts w:ascii="Times New Roman" w:hAnsi="Times New Roman" w:cs="Times New Roman"/>
          <w:b/>
        </w:rPr>
        <w:t xml:space="preserve">ПО ПРЕДЛОЖЕНИЕ НА : </w:t>
      </w:r>
      <w:proofErr w:type="spellStart"/>
      <w:r w:rsidRPr="00761347">
        <w:rPr>
          <w:rFonts w:ascii="Times New Roman" w:hAnsi="Times New Roman" w:cs="Times New Roman"/>
          <w:color w:val="000000"/>
          <w:spacing w:val="1"/>
          <w:lang w:val="ru-RU" w:bidi="ta-IN"/>
        </w:rPr>
        <w:t>Кмета</w:t>
      </w:r>
      <w:proofErr w:type="spellEnd"/>
      <w:r w:rsidRPr="00761347">
        <w:rPr>
          <w:rFonts w:ascii="Times New Roman" w:hAnsi="Times New Roman" w:cs="Times New Roman"/>
          <w:color w:val="000000"/>
          <w:spacing w:val="1"/>
          <w:lang w:val="ru-RU" w:bidi="ta-IN"/>
        </w:rPr>
        <w:t xml:space="preserve"> на </w:t>
      </w:r>
      <w:proofErr w:type="spellStart"/>
      <w:r w:rsidRPr="00761347">
        <w:rPr>
          <w:rFonts w:ascii="Times New Roman" w:hAnsi="Times New Roman" w:cs="Times New Roman"/>
          <w:color w:val="000000"/>
          <w:spacing w:val="1"/>
          <w:lang w:val="ru-RU" w:bidi="ta-IN"/>
        </w:rPr>
        <w:t>Общината</w:t>
      </w:r>
      <w:proofErr w:type="spellEnd"/>
    </w:p>
    <w:p w:rsidR="00D85EE4" w:rsidRPr="00761347" w:rsidRDefault="00D85EE4" w:rsidP="007613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85EE4" w:rsidRPr="00761347" w:rsidRDefault="00D85EE4" w:rsidP="0076134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61347">
        <w:rPr>
          <w:rFonts w:ascii="Times New Roman" w:hAnsi="Times New Roman" w:cs="Times New Roman"/>
          <w:b/>
        </w:rPr>
        <w:t>НА ЗАСЕДНИЕТО НА 30.06.202</w:t>
      </w:r>
      <w:r w:rsidRPr="00761347">
        <w:rPr>
          <w:rFonts w:ascii="Times New Roman" w:hAnsi="Times New Roman" w:cs="Times New Roman"/>
          <w:b/>
          <w:lang w:val="en-US"/>
        </w:rPr>
        <w:t>2</w:t>
      </w:r>
      <w:r w:rsidRPr="00761347">
        <w:rPr>
          <w:rFonts w:ascii="Times New Roman" w:hAnsi="Times New Roman" w:cs="Times New Roman"/>
          <w:b/>
        </w:rPr>
        <w:t xml:space="preserve"> г., ПРОТОКОЛ 50</w:t>
      </w:r>
    </w:p>
    <w:p w:rsidR="00D85EE4" w:rsidRPr="00761347" w:rsidRDefault="00D85EE4" w:rsidP="0076134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85EE4" w:rsidRPr="00761347" w:rsidRDefault="00D85EE4" w:rsidP="0076134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61347">
        <w:rPr>
          <w:rFonts w:ascii="Times New Roman" w:hAnsi="Times New Roman" w:cs="Times New Roman"/>
          <w:b/>
        </w:rPr>
        <w:t>ОБЩИНСКИ СЪВЕТ ГУЛЯНЦИ</w:t>
      </w:r>
    </w:p>
    <w:p w:rsidR="00D85EE4" w:rsidRPr="00761347" w:rsidRDefault="00D85EE4" w:rsidP="00761347">
      <w:pPr>
        <w:spacing w:after="0" w:line="240" w:lineRule="auto"/>
        <w:rPr>
          <w:rFonts w:ascii="Times New Roman" w:hAnsi="Times New Roman" w:cs="Times New Roman"/>
          <w:b/>
        </w:rPr>
      </w:pPr>
    </w:p>
    <w:p w:rsidR="00D85EE4" w:rsidRPr="00761347" w:rsidRDefault="00D85EE4" w:rsidP="00761347">
      <w:pPr>
        <w:spacing w:after="0" w:line="240" w:lineRule="auto"/>
        <w:jc w:val="both"/>
      </w:pPr>
      <w:r w:rsidRPr="00761347">
        <w:rPr>
          <w:rFonts w:ascii="Times New Roman" w:hAnsi="Times New Roman" w:cs="Times New Roman"/>
          <w:b/>
        </w:rPr>
        <w:t>НА ОСНОВАНИЕ:</w:t>
      </w:r>
      <w:r w:rsidRPr="00761347">
        <w:rPr>
          <w:rFonts w:ascii="Times New Roman" w:hAnsi="Times New Roman" w:cs="Times New Roman"/>
          <w:color w:val="000000"/>
          <w:spacing w:val="4"/>
          <w:lang w:bidi="ta-IN"/>
        </w:rPr>
        <w:t xml:space="preserve"> </w:t>
      </w:r>
      <w:r w:rsidRPr="00761347">
        <w:rPr>
          <w:rFonts w:ascii="Times New Roman" w:eastAsia="Calibri" w:hAnsi="Times New Roman" w:cs="Times New Roman"/>
          <w:lang w:eastAsia="bg-BG"/>
        </w:rPr>
        <w:t xml:space="preserve">чл. 11, ал. 3 от Закона за нормативните актове , чл. 21 ал. 1, т. </w:t>
      </w:r>
      <w:r w:rsidRPr="00761347">
        <w:rPr>
          <w:rFonts w:ascii="Times New Roman" w:eastAsia="Times New Roman" w:hAnsi="Times New Roman" w:cs="Times New Roman"/>
          <w:lang w:eastAsia="bg-BG"/>
        </w:rPr>
        <w:t xml:space="preserve">13 </w:t>
      </w:r>
      <w:r w:rsidRPr="00761347">
        <w:rPr>
          <w:rFonts w:ascii="Times New Roman" w:eastAsia="Calibri" w:hAnsi="Times New Roman" w:cs="Times New Roman"/>
          <w:lang w:eastAsia="bg-BG"/>
        </w:rPr>
        <w:t>и ал.2 от Закона за местното самоуправление и местната администрация /ЗМСМА/,</w:t>
      </w:r>
      <w:r w:rsidRPr="00761347">
        <w:rPr>
          <w:rFonts w:ascii="Times New Roman" w:eastAsia="Times New Roman" w:hAnsi="Times New Roman" w:cs="Times New Roman"/>
          <w:lang w:eastAsia="bg-BG"/>
        </w:rPr>
        <w:t xml:space="preserve">чл. 5а от ЗУТ и </w:t>
      </w:r>
      <w:r w:rsidRPr="00761347">
        <w:rPr>
          <w:rFonts w:ascii="Times New Roman" w:eastAsia="Calibri" w:hAnsi="Times New Roman" w:cs="Times New Roman"/>
          <w:lang w:eastAsia="bg-BG"/>
        </w:rPr>
        <w:t xml:space="preserve"> чл</w:t>
      </w:r>
      <w:r w:rsidRPr="00761347">
        <w:rPr>
          <w:rFonts w:ascii="Times New Roman" w:eastAsia="Times New Roman" w:hAnsi="Times New Roman" w:cs="Times New Roman"/>
          <w:lang w:eastAsia="bg-BG"/>
        </w:rPr>
        <w:t>. 6</w:t>
      </w:r>
      <w:r w:rsidRPr="00761347">
        <w:rPr>
          <w:rFonts w:ascii="Times New Roman" w:eastAsia="Calibri" w:hAnsi="Times New Roman" w:cs="Times New Roman"/>
          <w:lang w:eastAsia="bg-BG"/>
        </w:rPr>
        <w:t xml:space="preserve"> от Правилника за организацията и дейността на Общински съвет Гулянци, неговите комисии и взаимодействието му с общинската администрация</w:t>
      </w:r>
    </w:p>
    <w:p w:rsidR="00D85EE4" w:rsidRPr="00761347" w:rsidRDefault="00D85EE4" w:rsidP="00761347">
      <w:pPr>
        <w:spacing w:after="0" w:line="240" w:lineRule="auto"/>
        <w:jc w:val="both"/>
      </w:pPr>
    </w:p>
    <w:p w:rsidR="00D85EE4" w:rsidRPr="00761347" w:rsidRDefault="00D85EE4" w:rsidP="0076134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61347">
        <w:rPr>
          <w:rFonts w:ascii="Times New Roman" w:hAnsi="Times New Roman" w:cs="Times New Roman"/>
          <w:b/>
        </w:rPr>
        <w:t xml:space="preserve">Р Е Ш И: </w:t>
      </w:r>
    </w:p>
    <w:p w:rsidR="00D85EE4" w:rsidRPr="00761347" w:rsidRDefault="00D85EE4" w:rsidP="00761347">
      <w:pPr>
        <w:spacing w:after="0" w:line="240" w:lineRule="auto"/>
        <w:jc w:val="both"/>
        <w:rPr>
          <w:rFonts w:ascii="Times New Roman" w:eastAsia="Calibri" w:hAnsi="Times New Roman" w:cs="Times New Roman"/>
          <w:lang w:eastAsia="bg-BG"/>
        </w:rPr>
      </w:pPr>
    </w:p>
    <w:p w:rsidR="002D7257" w:rsidRPr="00761347" w:rsidRDefault="002D7257" w:rsidP="00761347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Cs/>
          <w:lang w:eastAsia="bg-BG"/>
        </w:rPr>
      </w:pPr>
      <w:r w:rsidRPr="00761347">
        <w:rPr>
          <w:rFonts w:ascii="Times New Roman" w:eastAsia="Times New Roman" w:hAnsi="Times New Roman" w:cs="Times New Roman"/>
          <w:bCs/>
          <w:iCs/>
          <w:lang w:eastAsia="bg-BG"/>
        </w:rPr>
        <w:t xml:space="preserve">              Изменя  и допълва текстовете на</w:t>
      </w:r>
      <w:r w:rsidRPr="00761347">
        <w:rPr>
          <w:rFonts w:ascii="Times New Roman" w:eastAsia="Times New Roman" w:hAnsi="Times New Roman" w:cs="Times New Roman"/>
          <w:b/>
          <w:bCs/>
          <w:iCs/>
          <w:lang w:eastAsia="bg-BG"/>
        </w:rPr>
        <w:t xml:space="preserve"> НАРЕДБА ЗА ПРИНУДИТЕЛНОТО ИЗПЪЛНЕНИЕ НА ЗАПОВЕДИ ЗА ПРЕМАХВАНЕ НА НЕЗАКОННИ СТРОЕЖИ ИЛИ ЧАСТИ ОТ ТЯХ ОТ КМЕТ НА ОБЩИНА ГУЛЯНЦИ</w:t>
      </w:r>
      <w:r w:rsidRPr="00761347">
        <w:rPr>
          <w:rFonts w:ascii="Times New Roman" w:eastAsia="Times New Roman" w:hAnsi="Times New Roman" w:cs="Times New Roman"/>
          <w:bCs/>
          <w:iCs/>
          <w:lang w:eastAsia="bg-BG"/>
        </w:rPr>
        <w:t xml:space="preserve"> по следния начин:</w:t>
      </w:r>
    </w:p>
    <w:p w:rsidR="002D7257" w:rsidRPr="00761347" w:rsidRDefault="002D7257" w:rsidP="0076134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761347">
        <w:rPr>
          <w:rFonts w:ascii="Times New Roman" w:eastAsia="Times New Roman" w:hAnsi="Times New Roman" w:cs="Times New Roman"/>
          <w:lang w:eastAsia="bg-BG"/>
        </w:rPr>
        <w:t>§</w:t>
      </w:r>
      <w:r w:rsidRPr="00761347">
        <w:rPr>
          <w:rFonts w:ascii="Times New Roman" w:eastAsia="Times New Roman" w:hAnsi="Times New Roman" w:cs="Times New Roman"/>
          <w:lang w:val="en-US" w:eastAsia="bg-BG"/>
        </w:rPr>
        <w:t>1</w:t>
      </w:r>
      <w:r w:rsidRPr="00761347">
        <w:rPr>
          <w:rFonts w:ascii="Times New Roman" w:eastAsia="Times New Roman" w:hAnsi="Times New Roman" w:cs="Times New Roman"/>
          <w:lang w:eastAsia="bg-BG"/>
        </w:rPr>
        <w:t>.</w:t>
      </w:r>
      <w:r w:rsidRPr="00761347">
        <w:rPr>
          <w:rFonts w:ascii="Times New Roman" w:eastAsia="Times New Roman" w:hAnsi="Times New Roman" w:cs="Times New Roman"/>
          <w:lang w:val="en-US" w:eastAsia="bg-BG"/>
        </w:rPr>
        <w:t xml:space="preserve"> </w:t>
      </w:r>
      <w:r w:rsidRPr="00761347">
        <w:rPr>
          <w:rFonts w:ascii="Times New Roman" w:eastAsia="Times New Roman" w:hAnsi="Times New Roman" w:cs="Times New Roman"/>
          <w:lang w:eastAsia="bg-BG"/>
        </w:rPr>
        <w:t xml:space="preserve">В чл.2 ал. 1 се добавя следното изречение: </w:t>
      </w:r>
      <w:r w:rsidRPr="00761347">
        <w:rPr>
          <w:rFonts w:ascii="Times New Roman" w:eastAsia="Times New Roman" w:hAnsi="Times New Roman" w:cs="Times New Roman"/>
          <w:b/>
          <w:bCs/>
          <w:lang w:eastAsia="bg-BG"/>
        </w:rPr>
        <w:t>„</w:t>
      </w:r>
      <w:r w:rsidRPr="00761347">
        <w:rPr>
          <w:rFonts w:ascii="Times New Roman" w:eastAsia="Times New Roman" w:hAnsi="Times New Roman" w:cs="Times New Roman"/>
          <w:lang w:eastAsia="bg-BG"/>
        </w:rPr>
        <w:t xml:space="preserve"> Заповедите се публикуват в Единния публичен регистър по устройство на територията по чл. 5а.от ЗУТ.” </w:t>
      </w:r>
    </w:p>
    <w:p w:rsidR="002D7257" w:rsidRPr="00761347" w:rsidRDefault="002D7257" w:rsidP="007613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bg-BG"/>
        </w:rPr>
      </w:pPr>
      <w:r w:rsidRPr="00761347">
        <w:rPr>
          <w:rFonts w:ascii="Times New Roman" w:eastAsia="Times New Roman" w:hAnsi="Times New Roman" w:cs="Times New Roman"/>
          <w:b/>
          <w:lang w:eastAsia="bg-BG"/>
        </w:rPr>
        <w:t>Стар текст:</w:t>
      </w:r>
      <w:r w:rsidRPr="00761347">
        <w:rPr>
          <w:rFonts w:ascii="Times New Roman" w:eastAsia="Times New Roman" w:hAnsi="Times New Roman" w:cs="Times New Roman"/>
          <w:lang w:eastAsia="bg-BG"/>
        </w:rPr>
        <w:t xml:space="preserve">  „С тази наредба се уреждат условията и редът за принудително изпълнение от органите (службите) на Община Гулянци , на заповедите за премахване на незаконни строежи по смисъла на </w:t>
      </w:r>
      <w:r w:rsidRPr="00761347">
        <w:rPr>
          <w:rFonts w:ascii="Times New Roman" w:eastAsia="Times New Roman" w:hAnsi="Times New Roman" w:cs="Times New Roman"/>
          <w:b/>
          <w:bCs/>
          <w:lang w:eastAsia="bg-BG"/>
        </w:rPr>
        <w:t xml:space="preserve">чл.225 , ал.2 от ЗУТ , за </w:t>
      </w:r>
      <w:r w:rsidRPr="00761347">
        <w:rPr>
          <w:rFonts w:ascii="Times New Roman" w:eastAsia="Times New Roman" w:hAnsi="Times New Roman" w:cs="Times New Roman"/>
          <w:b/>
          <w:bCs/>
          <w:lang w:val="en-US" w:eastAsia="bg-BG"/>
        </w:rPr>
        <w:t>IV</w:t>
      </w:r>
      <w:r w:rsidRPr="00761347">
        <w:rPr>
          <w:rFonts w:ascii="Times New Roman" w:eastAsia="Times New Roman" w:hAnsi="Times New Roman" w:cs="Times New Roman"/>
          <w:b/>
          <w:bCs/>
          <w:lang w:val="ru-RU" w:eastAsia="bg-BG"/>
        </w:rPr>
        <w:t xml:space="preserve"> , </w:t>
      </w:r>
      <w:r w:rsidRPr="00761347">
        <w:rPr>
          <w:rFonts w:ascii="Times New Roman" w:eastAsia="Times New Roman" w:hAnsi="Times New Roman" w:cs="Times New Roman"/>
          <w:b/>
          <w:bCs/>
          <w:lang w:val="en-US" w:eastAsia="bg-BG"/>
        </w:rPr>
        <w:t>V</w:t>
      </w:r>
      <w:r w:rsidRPr="00761347">
        <w:rPr>
          <w:rFonts w:ascii="Times New Roman" w:eastAsia="Times New Roman" w:hAnsi="Times New Roman" w:cs="Times New Roman"/>
          <w:b/>
          <w:bCs/>
          <w:lang w:val="ru-RU" w:eastAsia="bg-BG"/>
        </w:rPr>
        <w:t xml:space="preserve"> </w:t>
      </w:r>
      <w:r w:rsidRPr="00761347">
        <w:rPr>
          <w:rFonts w:ascii="Times New Roman" w:eastAsia="Times New Roman" w:hAnsi="Times New Roman" w:cs="Times New Roman"/>
          <w:b/>
          <w:bCs/>
          <w:lang w:eastAsia="bg-BG"/>
        </w:rPr>
        <w:t xml:space="preserve">и </w:t>
      </w:r>
      <w:r w:rsidRPr="00761347">
        <w:rPr>
          <w:rFonts w:ascii="Times New Roman" w:eastAsia="Times New Roman" w:hAnsi="Times New Roman" w:cs="Times New Roman"/>
          <w:b/>
          <w:bCs/>
          <w:lang w:val="en-US" w:eastAsia="bg-BG"/>
        </w:rPr>
        <w:t>VI</w:t>
      </w:r>
      <w:r w:rsidRPr="00761347">
        <w:rPr>
          <w:rFonts w:ascii="Times New Roman" w:eastAsia="Times New Roman" w:hAnsi="Times New Roman" w:cs="Times New Roman"/>
          <w:b/>
          <w:bCs/>
          <w:lang w:eastAsia="bg-BG"/>
        </w:rPr>
        <w:t xml:space="preserve"> категория</w:t>
      </w:r>
      <w:r w:rsidRPr="00761347">
        <w:rPr>
          <w:rFonts w:ascii="Times New Roman" w:eastAsia="Times New Roman" w:hAnsi="Times New Roman" w:cs="Times New Roman"/>
          <w:lang w:eastAsia="bg-BG"/>
        </w:rPr>
        <w:t>.“</w:t>
      </w:r>
    </w:p>
    <w:p w:rsidR="002D7257" w:rsidRPr="00761347" w:rsidRDefault="002D7257" w:rsidP="007613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bg-BG"/>
        </w:rPr>
      </w:pPr>
      <w:r w:rsidRPr="00761347">
        <w:rPr>
          <w:rFonts w:ascii="Times New Roman" w:eastAsia="Times New Roman" w:hAnsi="Times New Roman" w:cs="Times New Roman"/>
          <w:b/>
          <w:lang w:eastAsia="bg-BG"/>
        </w:rPr>
        <w:t>Нов текст:</w:t>
      </w:r>
      <w:r w:rsidRPr="00761347">
        <w:rPr>
          <w:rFonts w:ascii="Times New Roman" w:eastAsia="Times New Roman" w:hAnsi="Times New Roman" w:cs="Times New Roman"/>
          <w:lang w:eastAsia="bg-BG"/>
        </w:rPr>
        <w:t xml:space="preserve"> „С тази наредба се уреждат условията и редът за принудително изпълнение от органите (службите) на Община Гулянци , на заповедите за премахване на незаконни строежи по смисъла на </w:t>
      </w:r>
      <w:r w:rsidRPr="00761347">
        <w:rPr>
          <w:rFonts w:ascii="Times New Roman" w:eastAsia="Times New Roman" w:hAnsi="Times New Roman" w:cs="Times New Roman"/>
          <w:b/>
          <w:bCs/>
          <w:lang w:eastAsia="bg-BG"/>
        </w:rPr>
        <w:t xml:space="preserve">чл.225 , ал.2 от ЗУТ , за </w:t>
      </w:r>
      <w:r w:rsidRPr="00761347">
        <w:rPr>
          <w:rFonts w:ascii="Times New Roman" w:eastAsia="Times New Roman" w:hAnsi="Times New Roman" w:cs="Times New Roman"/>
          <w:b/>
          <w:bCs/>
          <w:lang w:val="en-US" w:eastAsia="bg-BG"/>
        </w:rPr>
        <w:t>IV</w:t>
      </w:r>
      <w:r w:rsidRPr="00761347">
        <w:rPr>
          <w:rFonts w:ascii="Times New Roman" w:eastAsia="Times New Roman" w:hAnsi="Times New Roman" w:cs="Times New Roman"/>
          <w:b/>
          <w:bCs/>
          <w:lang w:val="ru-RU" w:eastAsia="bg-BG"/>
        </w:rPr>
        <w:t xml:space="preserve"> , </w:t>
      </w:r>
      <w:r w:rsidRPr="00761347">
        <w:rPr>
          <w:rFonts w:ascii="Times New Roman" w:eastAsia="Times New Roman" w:hAnsi="Times New Roman" w:cs="Times New Roman"/>
          <w:b/>
          <w:bCs/>
          <w:lang w:val="en-US" w:eastAsia="bg-BG"/>
        </w:rPr>
        <w:t>V</w:t>
      </w:r>
      <w:r w:rsidRPr="00761347">
        <w:rPr>
          <w:rFonts w:ascii="Times New Roman" w:eastAsia="Times New Roman" w:hAnsi="Times New Roman" w:cs="Times New Roman"/>
          <w:b/>
          <w:bCs/>
          <w:lang w:val="ru-RU" w:eastAsia="bg-BG"/>
        </w:rPr>
        <w:t xml:space="preserve"> </w:t>
      </w:r>
      <w:r w:rsidRPr="00761347">
        <w:rPr>
          <w:rFonts w:ascii="Times New Roman" w:eastAsia="Times New Roman" w:hAnsi="Times New Roman" w:cs="Times New Roman"/>
          <w:b/>
          <w:bCs/>
          <w:lang w:eastAsia="bg-BG"/>
        </w:rPr>
        <w:t xml:space="preserve">и </w:t>
      </w:r>
      <w:r w:rsidRPr="00761347">
        <w:rPr>
          <w:rFonts w:ascii="Times New Roman" w:eastAsia="Times New Roman" w:hAnsi="Times New Roman" w:cs="Times New Roman"/>
          <w:b/>
          <w:bCs/>
          <w:lang w:val="en-US" w:eastAsia="bg-BG"/>
        </w:rPr>
        <w:t>VI</w:t>
      </w:r>
      <w:r w:rsidRPr="00761347">
        <w:rPr>
          <w:rFonts w:ascii="Times New Roman" w:eastAsia="Times New Roman" w:hAnsi="Times New Roman" w:cs="Times New Roman"/>
          <w:b/>
          <w:bCs/>
          <w:lang w:eastAsia="bg-BG"/>
        </w:rPr>
        <w:t xml:space="preserve"> категория</w:t>
      </w:r>
      <w:r w:rsidRPr="00761347">
        <w:rPr>
          <w:rFonts w:ascii="Times New Roman" w:eastAsia="Times New Roman" w:hAnsi="Times New Roman" w:cs="Times New Roman"/>
          <w:lang w:eastAsia="bg-BG"/>
        </w:rPr>
        <w:t>.</w:t>
      </w:r>
      <w:r w:rsidRPr="00761347">
        <w:rPr>
          <w:rFonts w:ascii="Times New Roman" w:eastAsia="Times New Roman" w:hAnsi="Times New Roman" w:cs="Times New Roman"/>
          <w:b/>
          <w:color w:val="000000" w:themeColor="text1"/>
          <w:lang w:eastAsia="bg-BG"/>
        </w:rPr>
        <w:t xml:space="preserve"> Заповедите се публикуват в Единния публичен регистър по устройство на територията по чл.     5а.от ЗУТ.“</w:t>
      </w:r>
    </w:p>
    <w:p w:rsidR="002D7257" w:rsidRPr="00761347" w:rsidRDefault="002D7257" w:rsidP="007613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761347">
        <w:rPr>
          <w:rFonts w:ascii="Times New Roman" w:eastAsia="Times New Roman" w:hAnsi="Times New Roman" w:cs="Times New Roman"/>
          <w:lang w:eastAsia="bg-BG"/>
        </w:rPr>
        <w:t>§</w:t>
      </w:r>
      <w:r w:rsidRPr="00761347">
        <w:rPr>
          <w:rFonts w:ascii="Times New Roman" w:eastAsia="Times New Roman" w:hAnsi="Times New Roman" w:cs="Times New Roman"/>
          <w:lang w:val="en-US" w:eastAsia="bg-BG"/>
        </w:rPr>
        <w:t>2</w:t>
      </w:r>
      <w:r w:rsidRPr="00761347">
        <w:rPr>
          <w:rFonts w:ascii="Times New Roman" w:eastAsia="Times New Roman" w:hAnsi="Times New Roman" w:cs="Times New Roman"/>
          <w:lang w:eastAsia="bg-BG"/>
        </w:rPr>
        <w:t>.</w:t>
      </w:r>
      <w:r w:rsidRPr="00761347">
        <w:rPr>
          <w:rFonts w:ascii="Times New Roman" w:eastAsia="Times New Roman" w:hAnsi="Times New Roman" w:cs="Times New Roman"/>
          <w:lang w:val="en-US" w:eastAsia="bg-BG"/>
        </w:rPr>
        <w:t xml:space="preserve"> </w:t>
      </w:r>
      <w:r w:rsidRPr="00761347">
        <w:rPr>
          <w:rFonts w:ascii="Times New Roman" w:eastAsia="Times New Roman" w:hAnsi="Times New Roman" w:cs="Times New Roman"/>
          <w:lang w:eastAsia="bg-BG"/>
        </w:rPr>
        <w:t>Възлага на Кмета на Община Гулянци осъществяването на всички дейности, необходими за правилното и законосъобразно изпълнение на решението</w:t>
      </w:r>
    </w:p>
    <w:p w:rsidR="00D85EE4" w:rsidRPr="00761347" w:rsidRDefault="00D85EE4" w:rsidP="00761347">
      <w:pPr>
        <w:spacing w:after="0" w:line="240" w:lineRule="auto"/>
      </w:pPr>
    </w:p>
    <w:p w:rsidR="00D85EE4" w:rsidRPr="00761347" w:rsidRDefault="00D85EE4" w:rsidP="00761347">
      <w:pPr>
        <w:spacing w:after="0" w:line="240" w:lineRule="auto"/>
      </w:pPr>
    </w:p>
    <w:p w:rsidR="00D85EE4" w:rsidRPr="00761347" w:rsidRDefault="00D85EE4" w:rsidP="00761347">
      <w:pPr>
        <w:spacing w:after="0" w:line="240" w:lineRule="auto"/>
      </w:pPr>
    </w:p>
    <w:p w:rsidR="00D85EE4" w:rsidRPr="00761347" w:rsidRDefault="00D85EE4" w:rsidP="0076134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61347">
        <w:rPr>
          <w:rFonts w:ascii="Times New Roman" w:hAnsi="Times New Roman" w:cs="Times New Roman"/>
        </w:rPr>
        <w:t xml:space="preserve">ПРЕДСЕДАТЕЛ </w:t>
      </w:r>
      <w:proofErr w:type="spellStart"/>
      <w:r w:rsidRPr="00761347">
        <w:rPr>
          <w:rFonts w:ascii="Times New Roman" w:hAnsi="Times New Roman" w:cs="Times New Roman"/>
        </w:rPr>
        <w:t>ОбС</w:t>
      </w:r>
      <w:proofErr w:type="spellEnd"/>
      <w:r w:rsidRPr="00761347">
        <w:rPr>
          <w:rFonts w:ascii="Times New Roman" w:hAnsi="Times New Roman" w:cs="Times New Roman"/>
        </w:rPr>
        <w:t>:……./п/………</w:t>
      </w:r>
    </w:p>
    <w:p w:rsidR="00D85EE4" w:rsidRPr="00761347" w:rsidRDefault="00D85EE4" w:rsidP="00761347">
      <w:pPr>
        <w:spacing w:after="0" w:line="240" w:lineRule="auto"/>
        <w:jc w:val="right"/>
      </w:pPr>
      <w:r w:rsidRPr="00761347">
        <w:rPr>
          <w:rFonts w:ascii="Times New Roman" w:hAnsi="Times New Roman" w:cs="Times New Roman"/>
        </w:rPr>
        <w:t>/Огнян Янчев/</w:t>
      </w:r>
    </w:p>
    <w:p w:rsidR="00D85EE4" w:rsidRPr="00761347" w:rsidRDefault="00D85EE4" w:rsidP="00761347">
      <w:pPr>
        <w:spacing w:after="0" w:line="240" w:lineRule="auto"/>
        <w:rPr>
          <w:rFonts w:ascii="Times New Roman" w:hAnsi="Times New Roman" w:cs="Times New Roman"/>
        </w:rPr>
      </w:pPr>
    </w:p>
    <w:p w:rsidR="00D85EE4" w:rsidRPr="00761347" w:rsidRDefault="00D85EE4" w:rsidP="0076134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D85EE4" w:rsidRPr="00761347" w:rsidRDefault="00D85EE4" w:rsidP="00761347">
      <w:pPr>
        <w:spacing w:after="0" w:line="240" w:lineRule="auto"/>
        <w:rPr>
          <w:rFonts w:ascii="Times New Roman" w:hAnsi="Times New Roman" w:cs="Times New Roman"/>
        </w:rPr>
      </w:pPr>
      <w:r w:rsidRPr="00761347">
        <w:rPr>
          <w:rFonts w:ascii="Times New Roman" w:hAnsi="Times New Roman" w:cs="Times New Roman"/>
        </w:rPr>
        <w:t xml:space="preserve">Вярно с оригинала при </w:t>
      </w:r>
      <w:proofErr w:type="spellStart"/>
      <w:r w:rsidRPr="00761347">
        <w:rPr>
          <w:rFonts w:ascii="Times New Roman" w:hAnsi="Times New Roman" w:cs="Times New Roman"/>
        </w:rPr>
        <w:t>ОбС</w:t>
      </w:r>
      <w:proofErr w:type="spellEnd"/>
    </w:p>
    <w:p w:rsidR="00D85EE4" w:rsidRPr="00761347" w:rsidRDefault="00D85EE4" w:rsidP="00761347">
      <w:pPr>
        <w:spacing w:after="0" w:line="240" w:lineRule="auto"/>
        <w:jc w:val="both"/>
        <w:rPr>
          <w:color w:val="000000"/>
          <w:lang w:bidi="ta-IN"/>
        </w:rPr>
      </w:pPr>
      <w:r w:rsidRPr="00761347">
        <w:rPr>
          <w:rFonts w:ascii="Times New Roman" w:hAnsi="Times New Roman" w:cs="Times New Roman"/>
        </w:rPr>
        <w:t>Снел преписа:</w:t>
      </w:r>
      <w:bookmarkStart w:id="0" w:name="_GoBack"/>
      <w:bookmarkEnd w:id="0"/>
    </w:p>
    <w:p w:rsidR="00D85EE4" w:rsidRPr="00761347" w:rsidRDefault="00D85EE4" w:rsidP="00761347">
      <w:pPr>
        <w:spacing w:after="0" w:line="240" w:lineRule="auto"/>
      </w:pPr>
    </w:p>
    <w:sectPr w:rsidR="00D85EE4" w:rsidRPr="007613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257"/>
    <w:rsid w:val="002D7257"/>
    <w:rsid w:val="004D2AB0"/>
    <w:rsid w:val="005B0F77"/>
    <w:rsid w:val="00761347"/>
    <w:rsid w:val="00780E33"/>
    <w:rsid w:val="00D8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4FD53E-A93C-4F7D-8446-B07AA02BB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1586</Characters>
  <Application>Microsoft Office Word</Application>
  <DocSecurity>0</DocSecurity>
  <Lines>13</Lines>
  <Paragraphs>3</Paragraphs>
  <ScaleCrop>false</ScaleCrop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2022-07-04T10:25:00Z</dcterms:created>
  <dcterms:modified xsi:type="dcterms:W3CDTF">2022-07-04T12:33:00Z</dcterms:modified>
</cp:coreProperties>
</file>