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5D3" w:rsidRPr="008E75FD" w:rsidRDefault="009375D3" w:rsidP="009375D3">
      <w:pPr>
        <w:jc w:val="both"/>
      </w:pPr>
    </w:p>
    <w:p w:rsidR="009375D3" w:rsidRPr="008E75FD" w:rsidRDefault="009375D3" w:rsidP="009375D3">
      <w:pPr>
        <w:jc w:val="right"/>
      </w:pPr>
      <w:r w:rsidRPr="008E75FD">
        <w:t>Препис</w:t>
      </w:r>
    </w:p>
    <w:p w:rsidR="009375D3" w:rsidRPr="008E75FD" w:rsidRDefault="009375D3" w:rsidP="009375D3">
      <w:pPr>
        <w:jc w:val="right"/>
      </w:pPr>
    </w:p>
    <w:p w:rsidR="009375D3" w:rsidRPr="008E75FD" w:rsidRDefault="009375D3" w:rsidP="009375D3">
      <w:pPr>
        <w:jc w:val="center"/>
        <w:rPr>
          <w:b/>
          <w:u w:val="single"/>
        </w:rPr>
      </w:pPr>
      <w:r w:rsidRPr="008E75FD">
        <w:rPr>
          <w:b/>
          <w:u w:val="single"/>
        </w:rPr>
        <w:t>ОБЩИНСКИ СЪВЕТ ГУЛЯНЦИ, ОБЛАСТ ПЛЕВЕН</w:t>
      </w:r>
    </w:p>
    <w:p w:rsidR="009375D3" w:rsidRPr="008E75FD" w:rsidRDefault="009375D3" w:rsidP="009375D3">
      <w:pPr>
        <w:jc w:val="center"/>
        <w:rPr>
          <w:b/>
          <w:u w:val="single"/>
        </w:rPr>
      </w:pPr>
    </w:p>
    <w:p w:rsidR="009375D3" w:rsidRPr="008E75FD" w:rsidRDefault="009375D3" w:rsidP="009375D3">
      <w:pPr>
        <w:jc w:val="center"/>
        <w:rPr>
          <w:b/>
          <w:u w:val="single"/>
        </w:rPr>
      </w:pPr>
    </w:p>
    <w:p w:rsidR="009375D3" w:rsidRPr="008E75FD" w:rsidRDefault="009375D3" w:rsidP="009375D3">
      <w:pPr>
        <w:jc w:val="center"/>
        <w:rPr>
          <w:b/>
        </w:rPr>
      </w:pPr>
      <w:r w:rsidRPr="008E75FD">
        <w:rPr>
          <w:b/>
        </w:rPr>
        <w:t>Р Е Ш Е Н И Е</w:t>
      </w:r>
    </w:p>
    <w:p w:rsidR="009375D3" w:rsidRPr="008E75FD" w:rsidRDefault="009375D3" w:rsidP="009375D3">
      <w:pPr>
        <w:jc w:val="center"/>
        <w:rPr>
          <w:b/>
        </w:rPr>
      </w:pPr>
    </w:p>
    <w:p w:rsidR="009375D3" w:rsidRPr="008E75FD" w:rsidRDefault="009375D3" w:rsidP="009375D3">
      <w:pPr>
        <w:jc w:val="center"/>
        <w:rPr>
          <w:b/>
          <w:lang w:val="en-US"/>
        </w:rPr>
      </w:pPr>
      <w:r w:rsidRPr="008E75FD">
        <w:rPr>
          <w:b/>
        </w:rPr>
        <w:t>№ 31</w:t>
      </w:r>
      <w:r>
        <w:rPr>
          <w:b/>
          <w:lang w:val="en-US"/>
        </w:rPr>
        <w:t>9</w:t>
      </w:r>
    </w:p>
    <w:p w:rsidR="009375D3" w:rsidRPr="008E75FD" w:rsidRDefault="009375D3" w:rsidP="009375D3">
      <w:pPr>
        <w:jc w:val="center"/>
        <w:rPr>
          <w:b/>
        </w:rPr>
      </w:pPr>
    </w:p>
    <w:p w:rsidR="009375D3" w:rsidRPr="008E75FD" w:rsidRDefault="009375D3" w:rsidP="009375D3">
      <w:pPr>
        <w:jc w:val="center"/>
        <w:rPr>
          <w:b/>
        </w:rPr>
      </w:pPr>
      <w:proofErr w:type="spellStart"/>
      <w:r w:rsidRPr="008E75FD">
        <w:rPr>
          <w:b/>
        </w:rPr>
        <w:t>Гр.Гулянци</w:t>
      </w:r>
      <w:proofErr w:type="spellEnd"/>
      <w:r w:rsidRPr="008E75FD">
        <w:rPr>
          <w:b/>
        </w:rPr>
        <w:t>, 22.</w:t>
      </w:r>
      <w:r w:rsidRPr="008E75FD">
        <w:rPr>
          <w:b/>
          <w:lang w:val="en-US"/>
        </w:rPr>
        <w:t>0</w:t>
      </w:r>
      <w:r w:rsidRPr="008E75FD">
        <w:rPr>
          <w:b/>
        </w:rPr>
        <w:t>5.202</w:t>
      </w:r>
      <w:r w:rsidRPr="008E75FD">
        <w:rPr>
          <w:b/>
          <w:lang w:val="en-US"/>
        </w:rPr>
        <w:t>5</w:t>
      </w:r>
      <w:r w:rsidRPr="008E75FD">
        <w:rPr>
          <w:b/>
        </w:rPr>
        <w:t>г.</w:t>
      </w:r>
    </w:p>
    <w:p w:rsidR="009375D3" w:rsidRPr="008E75FD" w:rsidRDefault="009375D3" w:rsidP="009375D3">
      <w:pPr>
        <w:jc w:val="center"/>
        <w:rPr>
          <w:b/>
        </w:rPr>
      </w:pPr>
    </w:p>
    <w:p w:rsidR="009375D3" w:rsidRPr="009375D3" w:rsidRDefault="009375D3" w:rsidP="009375D3">
      <w:pPr>
        <w:keepNext/>
        <w:jc w:val="both"/>
        <w:outlineLvl w:val="0"/>
        <w:rPr>
          <w:lang w:eastAsia="en-US"/>
        </w:rPr>
      </w:pPr>
      <w:r w:rsidRPr="008E75FD">
        <w:rPr>
          <w:b/>
        </w:rPr>
        <w:t>ОТНОСНО:</w:t>
      </w:r>
      <w:r w:rsidRPr="0099522B">
        <w:rPr>
          <w:lang w:eastAsia="en-US"/>
        </w:rPr>
        <w:t xml:space="preserve"> </w:t>
      </w:r>
      <w:r>
        <w:rPr>
          <w:lang w:eastAsia="en-US"/>
        </w:rPr>
        <w:t>отпускане на сумата от 10000 лева за подпомагане организацията и провеждането на фестивал на античното наследство „Орел на Дунав 2025“</w:t>
      </w:r>
    </w:p>
    <w:p w:rsidR="009375D3" w:rsidRPr="008E75FD" w:rsidRDefault="009375D3" w:rsidP="009375D3">
      <w:pPr>
        <w:jc w:val="both"/>
        <w:rPr>
          <w:lang w:val="en-US"/>
        </w:rPr>
      </w:pPr>
    </w:p>
    <w:p w:rsidR="009375D3" w:rsidRPr="008E75FD" w:rsidRDefault="009375D3" w:rsidP="009375D3">
      <w:pPr>
        <w:shd w:val="clear" w:color="auto" w:fill="FFFFFF"/>
        <w:jc w:val="both"/>
      </w:pPr>
      <w:r w:rsidRPr="008E75FD">
        <w:rPr>
          <w:b/>
        </w:rPr>
        <w:t xml:space="preserve">ПО ПРЕДЛОЖЕНИЕ НА : </w:t>
      </w:r>
      <w:r w:rsidR="0069002F" w:rsidRPr="00BE2181">
        <w:rPr>
          <w:sz w:val="22"/>
          <w:szCs w:val="22"/>
        </w:rPr>
        <w:t>Кмета на Общината</w:t>
      </w:r>
    </w:p>
    <w:p w:rsidR="009375D3" w:rsidRPr="008E75FD" w:rsidRDefault="009375D3" w:rsidP="009375D3">
      <w:pPr>
        <w:jc w:val="both"/>
      </w:pPr>
    </w:p>
    <w:p w:rsidR="009375D3" w:rsidRPr="008E75FD" w:rsidRDefault="009375D3" w:rsidP="009375D3">
      <w:pPr>
        <w:jc w:val="both"/>
        <w:rPr>
          <w:b/>
        </w:rPr>
      </w:pPr>
      <w:r w:rsidRPr="008E75FD">
        <w:rPr>
          <w:b/>
        </w:rPr>
        <w:t>НА ЗАСЕДАНИЕТО НА 22.</w:t>
      </w:r>
      <w:r w:rsidRPr="008E75FD">
        <w:rPr>
          <w:b/>
          <w:lang w:val="en-US"/>
        </w:rPr>
        <w:t>0</w:t>
      </w:r>
      <w:r w:rsidRPr="008E75FD">
        <w:rPr>
          <w:b/>
        </w:rPr>
        <w:t>5.202</w:t>
      </w:r>
      <w:r w:rsidRPr="008E75FD">
        <w:rPr>
          <w:b/>
          <w:lang w:val="en-US"/>
        </w:rPr>
        <w:t>5</w:t>
      </w:r>
      <w:r w:rsidRPr="008E75FD">
        <w:rPr>
          <w:b/>
        </w:rPr>
        <w:t xml:space="preserve"> г., ПРОТОКОЛ 31</w:t>
      </w:r>
    </w:p>
    <w:p w:rsidR="009375D3" w:rsidRPr="008E75FD" w:rsidRDefault="009375D3" w:rsidP="009375D3">
      <w:pPr>
        <w:jc w:val="both"/>
        <w:rPr>
          <w:b/>
        </w:rPr>
      </w:pPr>
    </w:p>
    <w:p w:rsidR="009375D3" w:rsidRPr="008E75FD" w:rsidRDefault="009375D3" w:rsidP="009375D3">
      <w:pPr>
        <w:jc w:val="both"/>
        <w:rPr>
          <w:b/>
        </w:rPr>
      </w:pPr>
      <w:r w:rsidRPr="008E75FD">
        <w:rPr>
          <w:b/>
        </w:rPr>
        <w:t>ОБЩИНСКИ СЪВЕТ ГУЛЯНЦИ</w:t>
      </w:r>
    </w:p>
    <w:p w:rsidR="009375D3" w:rsidRPr="008E75FD" w:rsidRDefault="009375D3" w:rsidP="009375D3">
      <w:pPr>
        <w:jc w:val="both"/>
        <w:rPr>
          <w:b/>
        </w:rPr>
      </w:pPr>
    </w:p>
    <w:p w:rsidR="00514340" w:rsidRPr="007E7C56" w:rsidRDefault="009375D3" w:rsidP="009375D3">
      <w:pPr>
        <w:jc w:val="both"/>
        <w:rPr>
          <w:lang w:eastAsia="en-US"/>
        </w:rPr>
      </w:pPr>
      <w:r w:rsidRPr="008E75FD">
        <w:rPr>
          <w:b/>
        </w:rPr>
        <w:t>НА ОСНОВАНИЕ:</w:t>
      </w:r>
      <w:r w:rsidR="00514340">
        <w:t xml:space="preserve"> </w:t>
      </w:r>
      <w:r w:rsidR="00514340" w:rsidRPr="00B9485E">
        <w:rPr>
          <w:lang w:eastAsia="en-US"/>
        </w:rPr>
        <w:t>чл. 21, ал.</w:t>
      </w:r>
      <w:r w:rsidR="00514340">
        <w:rPr>
          <w:lang w:eastAsia="en-US"/>
        </w:rPr>
        <w:t xml:space="preserve"> </w:t>
      </w:r>
      <w:r w:rsidR="00514340" w:rsidRPr="00B9485E">
        <w:rPr>
          <w:lang w:eastAsia="en-US"/>
        </w:rPr>
        <w:t xml:space="preserve">1, т. </w:t>
      </w:r>
      <w:r w:rsidR="00514340">
        <w:rPr>
          <w:lang w:eastAsia="en-US"/>
        </w:rPr>
        <w:t>6</w:t>
      </w:r>
      <w:r w:rsidR="00514340" w:rsidRPr="00B9485E">
        <w:rPr>
          <w:lang w:eastAsia="en-US"/>
        </w:rPr>
        <w:t xml:space="preserve"> </w:t>
      </w:r>
      <w:r w:rsidR="00514340">
        <w:rPr>
          <w:lang w:eastAsia="en-US"/>
        </w:rPr>
        <w:t xml:space="preserve">и т. 23 </w:t>
      </w:r>
      <w:r w:rsidR="00514340" w:rsidRPr="00B9485E">
        <w:rPr>
          <w:lang w:eastAsia="en-US"/>
        </w:rPr>
        <w:t>от ЗМСМА, и чл. 5, ал. 1, т.</w:t>
      </w:r>
      <w:r w:rsidR="00514340">
        <w:rPr>
          <w:lang w:eastAsia="en-US"/>
        </w:rPr>
        <w:t xml:space="preserve"> 5</w:t>
      </w:r>
      <w:r w:rsidR="00514340" w:rsidRPr="00B9485E">
        <w:rPr>
          <w:lang w:eastAsia="en-US"/>
        </w:rPr>
        <w:t xml:space="preserve">  от Правилника за организация и дейността на Общинския съвет</w:t>
      </w:r>
      <w:r w:rsidR="00514340">
        <w:rPr>
          <w:lang w:eastAsia="en-US"/>
        </w:rPr>
        <w:t xml:space="preserve"> – </w:t>
      </w:r>
      <w:r w:rsidR="00514340" w:rsidRPr="00B9485E">
        <w:rPr>
          <w:lang w:eastAsia="en-US"/>
        </w:rPr>
        <w:t>Гулянци</w:t>
      </w:r>
      <w:r w:rsidR="00514340">
        <w:rPr>
          <w:b/>
          <w:lang w:eastAsia="en-US"/>
        </w:rPr>
        <w:t xml:space="preserve">, </w:t>
      </w:r>
    </w:p>
    <w:p w:rsidR="009375D3" w:rsidRDefault="009375D3" w:rsidP="00514340">
      <w:pPr>
        <w:jc w:val="both"/>
        <w:rPr>
          <w:lang w:eastAsia="en-US"/>
        </w:rPr>
      </w:pPr>
    </w:p>
    <w:p w:rsidR="009375D3" w:rsidRPr="009375D3" w:rsidRDefault="009375D3" w:rsidP="00514340">
      <w:pPr>
        <w:jc w:val="both"/>
        <w:rPr>
          <w:b/>
          <w:lang w:val="en-US" w:eastAsia="en-US"/>
        </w:rPr>
      </w:pPr>
      <w:r>
        <w:rPr>
          <w:b/>
          <w:lang w:eastAsia="en-US"/>
        </w:rPr>
        <w:t xml:space="preserve">Р Е Ш И </w:t>
      </w:r>
      <w:r>
        <w:rPr>
          <w:b/>
          <w:lang w:val="en-US" w:eastAsia="en-US"/>
        </w:rPr>
        <w:t>:</w:t>
      </w:r>
    </w:p>
    <w:p w:rsidR="009375D3" w:rsidRDefault="009375D3" w:rsidP="00514340">
      <w:pPr>
        <w:jc w:val="both"/>
        <w:rPr>
          <w:lang w:eastAsia="en-US"/>
        </w:rPr>
      </w:pPr>
    </w:p>
    <w:p w:rsidR="00514340" w:rsidRDefault="00514340" w:rsidP="00514340">
      <w:pPr>
        <w:jc w:val="both"/>
        <w:rPr>
          <w:lang w:eastAsia="en-US"/>
        </w:rPr>
      </w:pPr>
      <w:r>
        <w:rPr>
          <w:lang w:eastAsia="en-US"/>
        </w:rPr>
        <w:tab/>
        <w:t xml:space="preserve">1.Дава съгласие да се отпусне сумата от 10 000 лева за подпомагане организацията по провеждането на фестивала </w:t>
      </w:r>
      <w:r>
        <w:t>„Орел на Дунав“ от 14 до 16 юни, както следва:</w:t>
      </w:r>
    </w:p>
    <w:p w:rsidR="00514340" w:rsidRDefault="00514340" w:rsidP="00514340">
      <w:pPr>
        <w:jc w:val="both"/>
      </w:pPr>
      <w:r>
        <w:t>- 5000 лв. от преходния остатък по бюджета на МКБППМН, за обезпечаване на дейностите с деца и ученици, предвидени в програмата</w:t>
      </w:r>
    </w:p>
    <w:p w:rsidR="00514340" w:rsidRDefault="00514340" w:rsidP="00514340">
      <w:pPr>
        <w:jc w:val="both"/>
        <w:rPr>
          <w:lang w:eastAsia="en-US"/>
        </w:rPr>
      </w:pPr>
      <w:r>
        <w:t xml:space="preserve">- 5000 лв. от бюджета на Общинска администрация за подготовка, организация и логистика на събитието </w:t>
      </w:r>
    </w:p>
    <w:p w:rsidR="00514340" w:rsidRPr="00E45D42" w:rsidRDefault="00514340" w:rsidP="00514340">
      <w:pPr>
        <w:jc w:val="both"/>
        <w:rPr>
          <w:lang w:eastAsia="en-US"/>
        </w:rPr>
      </w:pPr>
      <w:r>
        <w:rPr>
          <w:lang w:eastAsia="en-US"/>
        </w:rPr>
        <w:t xml:space="preserve">            2.</w:t>
      </w:r>
      <w:r w:rsidRPr="00E45D42">
        <w:rPr>
          <w:lang w:eastAsia="en-US"/>
        </w:rPr>
        <w:t>Възлага на кмета на Община Гулянци последващи действия.</w:t>
      </w:r>
    </w:p>
    <w:p w:rsidR="004561DF" w:rsidRDefault="004561DF"/>
    <w:p w:rsidR="00514340" w:rsidRDefault="00514340"/>
    <w:p w:rsidR="00514340" w:rsidRDefault="00514340"/>
    <w:p w:rsidR="00514340" w:rsidRDefault="00514340"/>
    <w:p w:rsidR="00514340" w:rsidRDefault="00514340"/>
    <w:p w:rsidR="00514340" w:rsidRDefault="00514340">
      <w:bookmarkStart w:id="0" w:name="_GoBack"/>
      <w:bookmarkEnd w:id="0"/>
    </w:p>
    <w:p w:rsidR="00514340" w:rsidRDefault="00514340"/>
    <w:p w:rsidR="00514340" w:rsidRDefault="00514340" w:rsidP="00514340">
      <w:pPr>
        <w:ind w:right="284"/>
        <w:jc w:val="right"/>
      </w:pPr>
    </w:p>
    <w:p w:rsidR="00514340" w:rsidRDefault="00514340" w:rsidP="00514340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……/п/…..</w:t>
      </w:r>
    </w:p>
    <w:p w:rsidR="00514340" w:rsidRDefault="00514340" w:rsidP="009375D3">
      <w:pPr>
        <w:ind w:right="284"/>
        <w:jc w:val="right"/>
      </w:pPr>
      <w:r>
        <w:t>/Огнян Янчев/</w:t>
      </w:r>
    </w:p>
    <w:p w:rsidR="00514340" w:rsidRDefault="00514340" w:rsidP="00514340">
      <w:pPr>
        <w:ind w:right="284"/>
        <w:jc w:val="right"/>
      </w:pPr>
    </w:p>
    <w:p w:rsidR="00514340" w:rsidRDefault="00514340" w:rsidP="00514340">
      <w:pPr>
        <w:ind w:right="284"/>
        <w:jc w:val="right"/>
      </w:pPr>
    </w:p>
    <w:p w:rsidR="00514340" w:rsidRDefault="00514340" w:rsidP="00514340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514340" w:rsidRDefault="00514340" w:rsidP="00514340">
      <w:pPr>
        <w:ind w:right="284"/>
      </w:pPr>
      <w:r>
        <w:t>Снел преписа</w:t>
      </w:r>
    </w:p>
    <w:p w:rsidR="00514340" w:rsidRDefault="00514340" w:rsidP="00514340"/>
    <w:p w:rsidR="00514340" w:rsidRDefault="00514340"/>
    <w:sectPr w:rsidR="00514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E2"/>
    <w:rsid w:val="00035FE2"/>
    <w:rsid w:val="004561DF"/>
    <w:rsid w:val="00514340"/>
    <w:rsid w:val="0069002F"/>
    <w:rsid w:val="009375D3"/>
    <w:rsid w:val="00AA64A4"/>
    <w:rsid w:val="00D0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DF5CE-F16A-4A37-8A89-E8B8402DC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dcterms:created xsi:type="dcterms:W3CDTF">2025-05-23T09:47:00Z</dcterms:created>
  <dcterms:modified xsi:type="dcterms:W3CDTF">2025-05-27T06:00:00Z</dcterms:modified>
</cp:coreProperties>
</file>