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C69" w:rsidRPr="00C34CFB" w:rsidRDefault="00A66C69" w:rsidP="00A66C69">
      <w:pPr>
        <w:shd w:val="clear" w:color="auto" w:fill="FFFFFF"/>
        <w:spacing w:line="276" w:lineRule="auto"/>
        <w:jc w:val="right"/>
        <w:outlineLvl w:val="0"/>
        <w:rPr>
          <w:b/>
          <w:i/>
          <w:u w:val="single"/>
        </w:rPr>
      </w:pPr>
      <w:r w:rsidRPr="00C34CFB">
        <w:rPr>
          <w:b/>
          <w:i/>
          <w:u w:val="single"/>
        </w:rPr>
        <w:t xml:space="preserve">ОБРАЗЕЦ № </w:t>
      </w:r>
      <w:r>
        <w:rPr>
          <w:b/>
          <w:i/>
          <w:u w:val="single"/>
        </w:rPr>
        <w:t>6</w:t>
      </w:r>
    </w:p>
    <w:p w:rsidR="00A66C69" w:rsidRDefault="00A66C69" w:rsidP="00A66C69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 </w:t>
      </w:r>
    </w:p>
    <w:p w:rsidR="00A66C69" w:rsidRDefault="00A66C69" w:rsidP="00A66C69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A66C69" w:rsidRPr="00801BAE" w:rsidRDefault="00A66C69" w:rsidP="00A66C69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 Е  К  Л  А  Р  А  Ц  И  Я</w:t>
      </w:r>
    </w:p>
    <w:p w:rsidR="00A66C69" w:rsidRPr="00801BAE" w:rsidRDefault="00A66C69" w:rsidP="00A66C69">
      <w:pPr>
        <w:shd w:val="clear" w:color="auto" w:fill="FFFFFF"/>
        <w:spacing w:line="276" w:lineRule="auto"/>
        <w:jc w:val="center"/>
        <w:outlineLvl w:val="0"/>
        <w:rPr>
          <w:b/>
        </w:rPr>
      </w:pPr>
      <w:r>
        <w:rPr>
          <w:b/>
        </w:rPr>
        <w:t xml:space="preserve">по чл. </w:t>
      </w:r>
      <w:proofErr w:type="gramStart"/>
      <w:r w:rsidR="00F10DA2">
        <w:rPr>
          <w:b/>
          <w:lang w:val="en-US"/>
        </w:rPr>
        <w:t>39</w:t>
      </w:r>
      <w:r>
        <w:rPr>
          <w:b/>
        </w:rPr>
        <w:t>, ал.</w:t>
      </w:r>
      <w:proofErr w:type="gramEnd"/>
      <w:r>
        <w:rPr>
          <w:b/>
        </w:rPr>
        <w:t xml:space="preserve"> 3</w:t>
      </w:r>
      <w:r w:rsidR="00F10DA2">
        <w:rPr>
          <w:b/>
        </w:rPr>
        <w:t>, т. 1, б. „д“</w:t>
      </w:r>
      <w:r>
        <w:rPr>
          <w:b/>
        </w:rPr>
        <w:t xml:space="preserve"> от </w:t>
      </w:r>
      <w:r w:rsidR="00F10DA2">
        <w:rPr>
          <w:b/>
        </w:rPr>
        <w:t>ПП</w:t>
      </w:r>
      <w:r>
        <w:rPr>
          <w:b/>
        </w:rPr>
        <w:t>ЗОП</w:t>
      </w:r>
    </w:p>
    <w:p w:rsidR="00A66C69" w:rsidRPr="00801BAE" w:rsidRDefault="00A66C69" w:rsidP="00A66C69">
      <w:pPr>
        <w:shd w:val="clear" w:color="auto" w:fill="FFFFFF"/>
        <w:spacing w:line="276" w:lineRule="auto"/>
        <w:jc w:val="both"/>
        <w:rPr>
          <w:b/>
        </w:rPr>
      </w:pPr>
    </w:p>
    <w:p w:rsidR="00A66C69" w:rsidRDefault="00A66C69" w:rsidP="00A66C69">
      <w:pPr>
        <w:jc w:val="center"/>
        <w:rPr>
          <w:color w:val="000000"/>
        </w:rPr>
      </w:pPr>
    </w:p>
    <w:p w:rsidR="00A66C69" w:rsidRPr="00543385" w:rsidRDefault="00A66C69" w:rsidP="00A66C69">
      <w:pPr>
        <w:jc w:val="center"/>
        <w:rPr>
          <w:color w:val="000000"/>
        </w:rPr>
      </w:pPr>
      <w:r w:rsidRPr="00543385">
        <w:rPr>
          <w:color w:val="000000"/>
        </w:rPr>
        <w:t>Долуподписаният /ата/: ............................................................................................................с</w:t>
      </w:r>
    </w:p>
    <w:p w:rsidR="00A66C69" w:rsidRPr="00543385" w:rsidRDefault="00A66C69" w:rsidP="00A66C69">
      <w:pPr>
        <w:spacing w:line="360" w:lineRule="auto"/>
        <w:jc w:val="center"/>
        <w:rPr>
          <w:color w:val="000000"/>
        </w:rPr>
      </w:pPr>
      <w:r w:rsidRPr="00543385">
        <w:rPr>
          <w:i/>
          <w:color w:val="000000"/>
        </w:rPr>
        <w:t>(собствено, бащино, фамилно име)</w:t>
      </w:r>
    </w:p>
    <w:p w:rsidR="00A66C69" w:rsidRPr="00543385" w:rsidRDefault="00E2403B" w:rsidP="00E2403B">
      <w:pPr>
        <w:spacing w:line="360" w:lineRule="auto"/>
        <w:jc w:val="both"/>
        <w:rPr>
          <w:i/>
          <w:color w:val="000000"/>
        </w:rPr>
      </w:pPr>
      <w:r>
        <w:rPr>
          <w:color w:val="000000"/>
        </w:rPr>
        <w:t xml:space="preserve">   </w:t>
      </w:r>
      <w:r w:rsidR="00A66C69" w:rsidRPr="00543385">
        <w:rPr>
          <w:color w:val="000000"/>
        </w:rPr>
        <w:t xml:space="preserve">ЕГН: .........................., </w:t>
      </w:r>
    </w:p>
    <w:p w:rsidR="00A66C69" w:rsidRPr="00543385" w:rsidRDefault="00A66C69" w:rsidP="00A66C69">
      <w:pPr>
        <w:jc w:val="center"/>
        <w:rPr>
          <w:i/>
          <w:color w:val="000000"/>
        </w:rPr>
      </w:pPr>
    </w:p>
    <w:p w:rsidR="00A66C69" w:rsidRPr="00543385" w:rsidRDefault="00A66C69" w:rsidP="00A66C69">
      <w:pPr>
        <w:jc w:val="center"/>
        <w:rPr>
          <w:color w:val="000000"/>
        </w:rPr>
      </w:pPr>
      <w:r w:rsidRPr="00543385">
        <w:rPr>
          <w:color w:val="000000"/>
        </w:rPr>
        <w:t>в качеството си на ......................................................................................................................</w:t>
      </w:r>
    </w:p>
    <w:p w:rsidR="00A66C69" w:rsidRPr="00543385" w:rsidRDefault="00A66C69" w:rsidP="00A66C69">
      <w:pPr>
        <w:jc w:val="center"/>
        <w:rPr>
          <w:i/>
          <w:color w:val="000000"/>
        </w:rPr>
      </w:pPr>
      <w:r w:rsidRPr="00543385">
        <w:rPr>
          <w:i/>
          <w:color w:val="000000"/>
        </w:rPr>
        <w:t>(длъжност)</w:t>
      </w:r>
    </w:p>
    <w:p w:rsidR="00A66C69" w:rsidRPr="00543385" w:rsidRDefault="00A66C69" w:rsidP="00A66C69">
      <w:pPr>
        <w:jc w:val="center"/>
        <w:rPr>
          <w:color w:val="000000"/>
        </w:rPr>
      </w:pPr>
      <w:r w:rsidRPr="00543385">
        <w:rPr>
          <w:color w:val="000000"/>
        </w:rPr>
        <w:t>на .................................................................................................................................................,</w:t>
      </w:r>
    </w:p>
    <w:p w:rsidR="00A66C69" w:rsidRPr="00543385" w:rsidRDefault="00E2403B" w:rsidP="00A66C69">
      <w:pPr>
        <w:jc w:val="center"/>
        <w:rPr>
          <w:i/>
          <w:color w:val="000000"/>
        </w:rPr>
      </w:pPr>
      <w:r>
        <w:rPr>
          <w:i/>
          <w:color w:val="000000"/>
        </w:rPr>
        <w:t>(наименованието на участника</w:t>
      </w:r>
      <w:r w:rsidR="00A66C69" w:rsidRPr="00543385">
        <w:rPr>
          <w:i/>
          <w:color w:val="000000"/>
        </w:rPr>
        <w:t>)</w:t>
      </w:r>
    </w:p>
    <w:p w:rsidR="00A66C69" w:rsidRDefault="00A66C69" w:rsidP="00A66C69">
      <w:pPr>
        <w:shd w:val="clear" w:color="auto" w:fill="FFFFFF"/>
        <w:spacing w:line="276" w:lineRule="auto"/>
        <w:ind w:firstLine="706"/>
        <w:jc w:val="both"/>
        <w:rPr>
          <w:b/>
        </w:rPr>
      </w:pPr>
    </w:p>
    <w:p w:rsidR="00A66C69" w:rsidRPr="00801BAE" w:rsidRDefault="00A66C69" w:rsidP="00A66C69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A66C69" w:rsidRPr="00801BAE" w:rsidRDefault="00A66C69" w:rsidP="00A66C69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D01EA7" w:rsidRPr="00A5508E" w:rsidRDefault="00A66C69" w:rsidP="00D01EA7">
      <w:pPr>
        <w:spacing w:after="120"/>
        <w:jc w:val="both"/>
        <w:rPr>
          <w:b/>
          <w:i/>
        </w:rPr>
      </w:pPr>
      <w:r>
        <w:t xml:space="preserve">При изготвяне на офертата за обществена поръчка с предмет: </w:t>
      </w:r>
      <w:r w:rsidR="00D01EA7">
        <w:t>"</w:t>
      </w:r>
      <w:r w:rsidR="00D01EA7" w:rsidRPr="00A5508E">
        <w:rPr>
          <w:b/>
        </w:rPr>
        <w:t>Изпълнение на строителен надзор по проект "Въвеждане на последващи мерки по енергийна ефективност на СОУ "Христо Смирненски" в ПИ с идентификатор 18099.401.1408, ул. Г.С.Раковски №19-25, гр. Гуля</w:t>
      </w:r>
      <w:r w:rsidR="00E2403B">
        <w:rPr>
          <w:b/>
        </w:rPr>
        <w:t>нци, общ. Гулянци, обл. Плевен",</w:t>
      </w:r>
    </w:p>
    <w:p w:rsidR="00A66C69" w:rsidRPr="00801BAE" w:rsidRDefault="00E2403B" w:rsidP="00A66C69">
      <w:pPr>
        <w:spacing w:after="120"/>
        <w:jc w:val="both"/>
      </w:pPr>
      <w:r>
        <w:t>са спазени</w:t>
      </w:r>
      <w:r w:rsidR="00A66C69" w:rsidRPr="00801BAE">
        <w:t xml:space="preserve"> </w:t>
      </w:r>
      <w:r w:rsidR="00A66C69">
        <w:t xml:space="preserve">задълженията свързани с данъци и осигуровки, опазване на околната среда, </w:t>
      </w:r>
      <w:r w:rsidR="00A66C69" w:rsidRPr="00801BAE">
        <w:t>закрила на заетостта</w:t>
      </w:r>
      <w:r w:rsidR="00A66C69">
        <w:t xml:space="preserve"> и</w:t>
      </w:r>
      <w:r w:rsidR="00A66C69" w:rsidRPr="00801BAE">
        <w:t xml:space="preserve"> условията на труд.</w:t>
      </w:r>
    </w:p>
    <w:p w:rsidR="00A66C69" w:rsidRDefault="00A66C69" w:rsidP="00A66C69">
      <w:pPr>
        <w:shd w:val="clear" w:color="auto" w:fill="FFFFFF"/>
        <w:spacing w:line="276" w:lineRule="auto"/>
        <w:ind w:left="720"/>
        <w:jc w:val="both"/>
        <w:rPr>
          <w:color w:val="000000"/>
          <w:lang w:val="ru-RU"/>
        </w:rPr>
      </w:pPr>
    </w:p>
    <w:p w:rsidR="00A66C69" w:rsidRPr="00C36FB7" w:rsidRDefault="00A66C69" w:rsidP="00A66C69">
      <w:pPr>
        <w:shd w:val="clear" w:color="auto" w:fill="FFFFFF"/>
        <w:spacing w:line="276" w:lineRule="auto"/>
        <w:jc w:val="both"/>
      </w:pPr>
      <w:r w:rsidRPr="00C36FB7">
        <w:t>Известна ми е отговорността по чл. 313 от Наказателния кодекс за посочване на неверни данни.</w:t>
      </w:r>
    </w:p>
    <w:p w:rsidR="00A66C69" w:rsidRDefault="00A66C69" w:rsidP="00A66C69">
      <w:pPr>
        <w:shd w:val="clear" w:color="auto" w:fill="FFFFFF"/>
        <w:spacing w:line="276" w:lineRule="auto"/>
        <w:jc w:val="both"/>
        <w:rPr>
          <w:b/>
        </w:rPr>
      </w:pPr>
    </w:p>
    <w:p w:rsidR="00A66C69" w:rsidRPr="00801BAE" w:rsidRDefault="00A66C69" w:rsidP="00A66C69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   </w:t>
      </w:r>
      <w:r>
        <w:rPr>
          <w:b/>
        </w:rPr>
        <w:t xml:space="preserve">                          </w:t>
      </w:r>
      <w:r w:rsidRPr="00801BAE">
        <w:rPr>
          <w:b/>
        </w:rPr>
        <w:t>Декларатор: ................................</w:t>
      </w:r>
    </w:p>
    <w:p w:rsidR="00A66C69" w:rsidRPr="00E0357D" w:rsidRDefault="00A66C69" w:rsidP="00A66C69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 </w:t>
      </w:r>
      <w:r>
        <w:rPr>
          <w:i/>
          <w:sz w:val="20"/>
          <w:szCs w:val="20"/>
        </w:rPr>
        <w:t xml:space="preserve">                             /подпис</w:t>
      </w:r>
      <w:r w:rsidRPr="00801BAE">
        <w:rPr>
          <w:i/>
          <w:sz w:val="20"/>
          <w:szCs w:val="20"/>
        </w:rPr>
        <w:t>/</w:t>
      </w:r>
    </w:p>
    <w:p w:rsidR="00D01EA7" w:rsidRDefault="00D01EA7" w:rsidP="00D01EA7">
      <w:pPr>
        <w:rPr>
          <w:b/>
          <w:bCs/>
          <w:i/>
          <w:iCs/>
          <w:u w:val="single"/>
          <w:lang w:val="ru-RU"/>
        </w:rPr>
      </w:pPr>
    </w:p>
    <w:p w:rsidR="00E2403B" w:rsidRDefault="00E2403B" w:rsidP="00D01EA7">
      <w:pPr>
        <w:rPr>
          <w:b/>
          <w:bCs/>
          <w:i/>
          <w:iCs/>
          <w:u w:val="single"/>
          <w:lang w:val="ru-RU"/>
        </w:rPr>
      </w:pPr>
    </w:p>
    <w:p w:rsidR="00E2403B" w:rsidRDefault="00E2403B" w:rsidP="00D01EA7">
      <w:pPr>
        <w:rPr>
          <w:b/>
          <w:bCs/>
          <w:i/>
          <w:iCs/>
          <w:u w:val="single"/>
          <w:lang w:val="ru-RU"/>
        </w:rPr>
      </w:pPr>
      <w:bookmarkStart w:id="0" w:name="_GoBack"/>
      <w:bookmarkEnd w:id="0"/>
    </w:p>
    <w:p w:rsidR="00D01EA7" w:rsidRPr="00E34032" w:rsidRDefault="00D01EA7" w:rsidP="00D01EA7">
      <w:pPr>
        <w:rPr>
          <w:i/>
          <w:iCs/>
          <w:lang w:val="ru-RU"/>
        </w:rPr>
      </w:pPr>
      <w:r w:rsidRPr="00E34032">
        <w:rPr>
          <w:b/>
          <w:bCs/>
          <w:i/>
          <w:iCs/>
          <w:u w:val="single"/>
          <w:lang w:val="ru-RU"/>
        </w:rPr>
        <w:t>Забележка</w:t>
      </w:r>
      <w:r w:rsidRPr="00E34032">
        <w:rPr>
          <w:i/>
          <w:iCs/>
          <w:lang w:val="ru-RU"/>
        </w:rPr>
        <w:t xml:space="preserve">: Участниците могат да получат необходимата информация, свързана със закрила на заетостта, включително минимална цена </w:t>
      </w:r>
      <w:proofErr w:type="gramStart"/>
      <w:r w:rsidRPr="00E34032">
        <w:rPr>
          <w:i/>
          <w:iCs/>
          <w:lang w:val="ru-RU"/>
        </w:rPr>
        <w:t>на</w:t>
      </w:r>
      <w:proofErr w:type="gramEnd"/>
      <w:r w:rsidRPr="00E34032">
        <w:rPr>
          <w:i/>
          <w:iCs/>
          <w:lang w:val="ru-RU"/>
        </w:rPr>
        <w:t xml:space="preserve"> </w:t>
      </w:r>
      <w:proofErr w:type="gramStart"/>
      <w:r w:rsidRPr="00E34032">
        <w:rPr>
          <w:i/>
          <w:iCs/>
          <w:lang w:val="ru-RU"/>
        </w:rPr>
        <w:t>труда</w:t>
      </w:r>
      <w:proofErr w:type="gramEnd"/>
      <w:r w:rsidRPr="00E34032">
        <w:rPr>
          <w:i/>
          <w:iCs/>
          <w:lang w:val="ru-RU"/>
        </w:rPr>
        <w:t xml:space="preserve"> и условията  на труд от следните институции: </w:t>
      </w:r>
    </w:p>
    <w:p w:rsidR="00D01EA7" w:rsidRPr="00E34032" w:rsidRDefault="00D01EA7" w:rsidP="00D01EA7">
      <w:pPr>
        <w:rPr>
          <w:b/>
          <w:bCs/>
          <w:i/>
          <w:iCs/>
        </w:rPr>
      </w:pPr>
      <w:r w:rsidRPr="00E34032">
        <w:rPr>
          <w:b/>
          <w:bCs/>
          <w:i/>
          <w:iCs/>
        </w:rPr>
        <w:t>-</w:t>
      </w:r>
      <w:r w:rsidRPr="00E34032">
        <w:rPr>
          <w:b/>
          <w:bCs/>
          <w:i/>
          <w:iCs/>
        </w:rPr>
        <w:tab/>
        <w:t>Относно задълженията, свързани с данъци и осигуровки:</w:t>
      </w:r>
    </w:p>
    <w:p w:rsidR="00D01EA7" w:rsidRPr="00E34032" w:rsidRDefault="00D01EA7" w:rsidP="00D01EA7">
      <w:pPr>
        <w:rPr>
          <w:i/>
          <w:iCs/>
        </w:rPr>
      </w:pPr>
      <w:r w:rsidRPr="00E34032">
        <w:rPr>
          <w:i/>
          <w:iCs/>
        </w:rPr>
        <w:t>Национална агенция по приходите:</w:t>
      </w:r>
    </w:p>
    <w:p w:rsidR="00D01EA7" w:rsidRPr="00E34032" w:rsidRDefault="00D01EA7" w:rsidP="00D01EA7">
      <w:pPr>
        <w:rPr>
          <w:i/>
          <w:iCs/>
        </w:rPr>
      </w:pPr>
      <w:r w:rsidRPr="00E34032">
        <w:rPr>
          <w:i/>
          <w:iCs/>
        </w:rPr>
        <w:t>Информационен телефон на НАП - 0700 18 700; интернет адрес: www.nap.bg</w:t>
      </w:r>
    </w:p>
    <w:p w:rsidR="00D01EA7" w:rsidRPr="00E34032" w:rsidRDefault="00D01EA7" w:rsidP="00D01EA7">
      <w:pPr>
        <w:rPr>
          <w:b/>
          <w:bCs/>
          <w:i/>
          <w:iCs/>
        </w:rPr>
      </w:pPr>
      <w:r w:rsidRPr="00E34032">
        <w:rPr>
          <w:b/>
          <w:bCs/>
          <w:i/>
          <w:iCs/>
        </w:rPr>
        <w:t>-</w:t>
      </w:r>
      <w:r w:rsidRPr="00E34032">
        <w:rPr>
          <w:b/>
          <w:bCs/>
          <w:i/>
          <w:iCs/>
        </w:rPr>
        <w:tab/>
        <w:t>Относно задълженията, опазване на околната среда:</w:t>
      </w:r>
    </w:p>
    <w:p w:rsidR="00D01EA7" w:rsidRPr="00E34032" w:rsidRDefault="00D01EA7" w:rsidP="00D01EA7">
      <w:pPr>
        <w:rPr>
          <w:i/>
          <w:iCs/>
        </w:rPr>
      </w:pPr>
      <w:r w:rsidRPr="00E34032">
        <w:rPr>
          <w:i/>
          <w:iCs/>
        </w:rPr>
        <w:t>Министерство на околната среда и водите</w:t>
      </w:r>
    </w:p>
    <w:p w:rsidR="00D01EA7" w:rsidRPr="00E34032" w:rsidRDefault="00D01EA7" w:rsidP="00D01EA7">
      <w:pPr>
        <w:rPr>
          <w:i/>
          <w:iCs/>
        </w:rPr>
      </w:pPr>
      <w:r w:rsidRPr="00E34032">
        <w:rPr>
          <w:i/>
          <w:iCs/>
        </w:rPr>
        <w:t>Информационен център на МОСВ:</w:t>
      </w:r>
    </w:p>
    <w:p w:rsidR="00D01EA7" w:rsidRPr="00E34032" w:rsidRDefault="00D01EA7" w:rsidP="00D01EA7">
      <w:pPr>
        <w:rPr>
          <w:i/>
          <w:iCs/>
        </w:rPr>
      </w:pPr>
      <w:r w:rsidRPr="00E34032">
        <w:rPr>
          <w:i/>
          <w:iCs/>
        </w:rPr>
        <w:t>работи за посетители всеки работен ден от 14 до 17 ч.</w:t>
      </w:r>
    </w:p>
    <w:p w:rsidR="00D01EA7" w:rsidRPr="00E34032" w:rsidRDefault="00D01EA7" w:rsidP="00D01EA7">
      <w:pPr>
        <w:rPr>
          <w:i/>
          <w:iCs/>
        </w:rPr>
      </w:pPr>
      <w:r w:rsidRPr="00E34032">
        <w:rPr>
          <w:i/>
          <w:iCs/>
        </w:rPr>
        <w:lastRenderedPageBreak/>
        <w:t>1000 София, ул. "У. Гладстон" № 67</w:t>
      </w:r>
    </w:p>
    <w:p w:rsidR="00D01EA7" w:rsidRPr="00E34032" w:rsidRDefault="00D01EA7" w:rsidP="00D01EA7">
      <w:pPr>
        <w:rPr>
          <w:i/>
          <w:iCs/>
        </w:rPr>
      </w:pPr>
      <w:r w:rsidRPr="00E34032">
        <w:rPr>
          <w:i/>
          <w:iCs/>
        </w:rPr>
        <w:t>Телефон: 02/ 940 6331</w:t>
      </w:r>
    </w:p>
    <w:p w:rsidR="00D01EA7" w:rsidRPr="00E34032" w:rsidRDefault="00D01EA7" w:rsidP="00D01EA7">
      <w:pPr>
        <w:rPr>
          <w:i/>
          <w:iCs/>
        </w:rPr>
      </w:pPr>
      <w:r w:rsidRPr="00E34032">
        <w:rPr>
          <w:i/>
          <w:iCs/>
        </w:rPr>
        <w:t>Интернет адрес: http://www3.moew.government.bg/</w:t>
      </w:r>
    </w:p>
    <w:p w:rsidR="00D01EA7" w:rsidRPr="00E34032" w:rsidRDefault="00D01EA7" w:rsidP="00D01EA7">
      <w:pPr>
        <w:rPr>
          <w:b/>
          <w:bCs/>
          <w:i/>
          <w:iCs/>
        </w:rPr>
      </w:pPr>
      <w:r w:rsidRPr="00E34032">
        <w:rPr>
          <w:b/>
          <w:bCs/>
          <w:i/>
          <w:iCs/>
        </w:rPr>
        <w:t>-</w:t>
      </w:r>
      <w:r w:rsidRPr="00E34032">
        <w:rPr>
          <w:b/>
          <w:bCs/>
          <w:i/>
          <w:iCs/>
        </w:rPr>
        <w:tab/>
        <w:t>Относно задълженията, закрила на заетостта и условията на труд:</w:t>
      </w:r>
    </w:p>
    <w:p w:rsidR="00D01EA7" w:rsidRPr="00E34032" w:rsidRDefault="00D01EA7" w:rsidP="00D01EA7">
      <w:pPr>
        <w:rPr>
          <w:i/>
          <w:iCs/>
        </w:rPr>
      </w:pPr>
      <w:r w:rsidRPr="00E34032">
        <w:rPr>
          <w:i/>
          <w:iCs/>
        </w:rPr>
        <w:t>Министерство на труда и социалната политика:</w:t>
      </w:r>
    </w:p>
    <w:p w:rsidR="00D01EA7" w:rsidRPr="00E34032" w:rsidRDefault="00D01EA7" w:rsidP="00D01EA7">
      <w:pPr>
        <w:rPr>
          <w:i/>
          <w:iCs/>
        </w:rPr>
      </w:pPr>
      <w:r w:rsidRPr="00E34032">
        <w:rPr>
          <w:i/>
          <w:iCs/>
        </w:rPr>
        <w:t>Интернет адрес: http://www.mlsp.government.bg</w:t>
      </w:r>
    </w:p>
    <w:p w:rsidR="00D01EA7" w:rsidRPr="00E34032" w:rsidRDefault="00D01EA7" w:rsidP="00D01EA7">
      <w:pPr>
        <w:rPr>
          <w:i/>
          <w:iCs/>
        </w:rPr>
      </w:pPr>
      <w:r w:rsidRPr="00E34032">
        <w:rPr>
          <w:i/>
          <w:iCs/>
        </w:rPr>
        <w:t xml:space="preserve">София 1051, ул. Триадица №2 </w:t>
      </w:r>
    </w:p>
    <w:p w:rsidR="00D01EA7" w:rsidRDefault="00D01EA7" w:rsidP="00D01EA7">
      <w:pPr>
        <w:rPr>
          <w:color w:val="000000"/>
        </w:rPr>
      </w:pPr>
      <w:r w:rsidRPr="00E34032">
        <w:rPr>
          <w:i/>
          <w:iCs/>
        </w:rPr>
        <w:t>Телефон: 02/ 8119 443</w:t>
      </w:r>
    </w:p>
    <w:p w:rsidR="004A0AFD" w:rsidRPr="007D1985" w:rsidRDefault="004A0AFD" w:rsidP="00AC08D6">
      <w:pPr>
        <w:shd w:val="clear" w:color="auto" w:fill="FFFFFF"/>
        <w:spacing w:line="276" w:lineRule="auto"/>
        <w:jc w:val="both"/>
        <w:rPr>
          <w:sz w:val="20"/>
          <w:szCs w:val="20"/>
        </w:rPr>
      </w:pPr>
    </w:p>
    <w:sectPr w:rsidR="004A0AFD" w:rsidRPr="007D1985" w:rsidSect="00AC08D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417" w:bottom="12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2ED7" w:rsidRDefault="00A82ED7" w:rsidP="007D1985">
      <w:r>
        <w:separator/>
      </w:r>
    </w:p>
  </w:endnote>
  <w:endnote w:type="continuationSeparator" w:id="0">
    <w:p w:rsidR="00A82ED7" w:rsidRDefault="00A82ED7" w:rsidP="007D1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64E" w:rsidRDefault="005D064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1985" w:rsidRPr="00CD2810" w:rsidRDefault="007D1985" w:rsidP="005D064E">
    <w:pPr>
      <w:pStyle w:val="a5"/>
      <w:jc w:val="both"/>
      <w:rPr>
        <w:i/>
        <w:color w:val="000000" w:themeColor="text1"/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64E" w:rsidRDefault="005D064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2ED7" w:rsidRDefault="00A82ED7" w:rsidP="007D1985">
      <w:r>
        <w:separator/>
      </w:r>
    </w:p>
  </w:footnote>
  <w:footnote w:type="continuationSeparator" w:id="0">
    <w:p w:rsidR="00A82ED7" w:rsidRDefault="00A82ED7" w:rsidP="007D19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64E" w:rsidRDefault="005D064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1985" w:rsidRPr="00CD2810" w:rsidRDefault="00CD2810" w:rsidP="005D064E">
    <w:pPr>
      <w:pStyle w:val="a3"/>
      <w:tabs>
        <w:tab w:val="center" w:pos="4422"/>
        <w:tab w:val="right" w:pos="8789"/>
        <w:tab w:val="right" w:pos="8844"/>
      </w:tabs>
      <w:spacing w:after="120" w:line="276" w:lineRule="auto"/>
      <w:rPr>
        <w:lang w:val="en-GB"/>
      </w:rPr>
    </w:pPr>
    <w:r>
      <w:rPr>
        <w:noProof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64E" w:rsidRDefault="005D064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0BCB"/>
    <w:rsid w:val="0002144B"/>
    <w:rsid w:val="00042F5D"/>
    <w:rsid w:val="00184412"/>
    <w:rsid w:val="001E4E7B"/>
    <w:rsid w:val="001F6DFE"/>
    <w:rsid w:val="0029341A"/>
    <w:rsid w:val="002A4185"/>
    <w:rsid w:val="002C7F46"/>
    <w:rsid w:val="00302CDD"/>
    <w:rsid w:val="00312952"/>
    <w:rsid w:val="00376384"/>
    <w:rsid w:val="003C161F"/>
    <w:rsid w:val="003C3BDB"/>
    <w:rsid w:val="003F3094"/>
    <w:rsid w:val="00406656"/>
    <w:rsid w:val="00431F41"/>
    <w:rsid w:val="00461C1E"/>
    <w:rsid w:val="004A0AFD"/>
    <w:rsid w:val="004A76CE"/>
    <w:rsid w:val="0052629D"/>
    <w:rsid w:val="0055068D"/>
    <w:rsid w:val="00580022"/>
    <w:rsid w:val="00595F3B"/>
    <w:rsid w:val="005D064E"/>
    <w:rsid w:val="005D0E69"/>
    <w:rsid w:val="005D194D"/>
    <w:rsid w:val="005E7220"/>
    <w:rsid w:val="00680BCB"/>
    <w:rsid w:val="00784F9E"/>
    <w:rsid w:val="007A12B3"/>
    <w:rsid w:val="007D1985"/>
    <w:rsid w:val="007E13AA"/>
    <w:rsid w:val="007F23C8"/>
    <w:rsid w:val="0086700C"/>
    <w:rsid w:val="00935697"/>
    <w:rsid w:val="00946191"/>
    <w:rsid w:val="009F41C6"/>
    <w:rsid w:val="00A0686D"/>
    <w:rsid w:val="00A23A37"/>
    <w:rsid w:val="00A26036"/>
    <w:rsid w:val="00A44A8E"/>
    <w:rsid w:val="00A66C69"/>
    <w:rsid w:val="00A82ED7"/>
    <w:rsid w:val="00AC08D6"/>
    <w:rsid w:val="00AD7893"/>
    <w:rsid w:val="00AE6620"/>
    <w:rsid w:val="00B656B0"/>
    <w:rsid w:val="00BB6FDB"/>
    <w:rsid w:val="00BD739E"/>
    <w:rsid w:val="00BE17C3"/>
    <w:rsid w:val="00C34CFB"/>
    <w:rsid w:val="00C375D5"/>
    <w:rsid w:val="00C41C69"/>
    <w:rsid w:val="00C72A4F"/>
    <w:rsid w:val="00C90D99"/>
    <w:rsid w:val="00C96655"/>
    <w:rsid w:val="00CB3008"/>
    <w:rsid w:val="00CD2810"/>
    <w:rsid w:val="00CF0F50"/>
    <w:rsid w:val="00D01EA7"/>
    <w:rsid w:val="00D15036"/>
    <w:rsid w:val="00D15B99"/>
    <w:rsid w:val="00D15D15"/>
    <w:rsid w:val="00D61FD5"/>
    <w:rsid w:val="00DA1766"/>
    <w:rsid w:val="00DC0417"/>
    <w:rsid w:val="00DD076D"/>
    <w:rsid w:val="00E2403B"/>
    <w:rsid w:val="00E363F6"/>
    <w:rsid w:val="00EA5236"/>
    <w:rsid w:val="00EC113A"/>
    <w:rsid w:val="00EF34CA"/>
    <w:rsid w:val="00F10DA2"/>
    <w:rsid w:val="00F30274"/>
    <w:rsid w:val="00F61BD3"/>
    <w:rsid w:val="00F92408"/>
    <w:rsid w:val="00F96DE3"/>
    <w:rsid w:val="00FB2B43"/>
    <w:rsid w:val="00FD2E20"/>
    <w:rsid w:val="00FE3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C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C34CFB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3">
    <w:name w:val="header"/>
    <w:aliases w:val=" Знак Знак Знак Знак, Знак Знак Знак Знак Знак"/>
    <w:basedOn w:val="a"/>
    <w:link w:val="a4"/>
    <w:unhideWhenUsed/>
    <w:rsid w:val="007D1985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aliases w:val=" Знак Знак Знак Знак Знак1, Знак Знак Знак Знак Знак Знак"/>
    <w:basedOn w:val="a0"/>
    <w:link w:val="a3"/>
    <w:rsid w:val="007D198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5">
    <w:name w:val="footer"/>
    <w:aliases w:val="Footer1"/>
    <w:basedOn w:val="a"/>
    <w:link w:val="a6"/>
    <w:uiPriority w:val="99"/>
    <w:unhideWhenUsed/>
    <w:rsid w:val="007D1985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aliases w:val="Footer1 Знак"/>
    <w:basedOn w:val="a0"/>
    <w:link w:val="a5"/>
    <w:uiPriority w:val="99"/>
    <w:rsid w:val="007D198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7">
    <w:name w:val="Balloon Text"/>
    <w:basedOn w:val="a"/>
    <w:link w:val="a8"/>
    <w:uiPriority w:val="99"/>
    <w:semiHidden/>
    <w:unhideWhenUsed/>
    <w:rsid w:val="007D1985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7D1985"/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9">
    <w:name w:val="Основен текст_"/>
    <w:link w:val="1"/>
    <w:uiPriority w:val="99"/>
    <w:rsid w:val="00F30274"/>
    <w:rPr>
      <w:sz w:val="27"/>
      <w:szCs w:val="27"/>
      <w:shd w:val="clear" w:color="auto" w:fill="FFFFFF"/>
    </w:rPr>
  </w:style>
  <w:style w:type="paragraph" w:customStyle="1" w:styleId="1">
    <w:name w:val="Основен текст1"/>
    <w:basedOn w:val="a"/>
    <w:link w:val="a9"/>
    <w:uiPriority w:val="99"/>
    <w:rsid w:val="00F30274"/>
    <w:pPr>
      <w:shd w:val="clear" w:color="auto" w:fill="FFFFFF"/>
      <w:spacing w:line="240" w:lineRule="atLeast"/>
      <w:ind w:hanging="380"/>
    </w:pPr>
    <w:rPr>
      <w:rFonts w:asciiTheme="minorHAnsi" w:eastAsiaTheme="minorHAnsi" w:hAnsiTheme="minorHAnsi" w:cstheme="minorBidi"/>
      <w:sz w:val="27"/>
      <w:szCs w:val="27"/>
      <w:shd w:val="clear" w:color="auto" w:fill="FFFFFF"/>
      <w:lang w:val="en-US" w:eastAsia="en-US"/>
    </w:rPr>
  </w:style>
  <w:style w:type="paragraph" w:customStyle="1" w:styleId="Style12ptJustifiedFirstline063cm">
    <w:name w:val="Style 12 pt Justified First line:  063 cm"/>
    <w:basedOn w:val="a"/>
    <w:rsid w:val="00CD2810"/>
    <w:pPr>
      <w:tabs>
        <w:tab w:val="left" w:pos="709"/>
      </w:tabs>
      <w:spacing w:before="120"/>
      <w:ind w:firstLine="709"/>
      <w:jc w:val="both"/>
    </w:pPr>
    <w:rPr>
      <w:szCs w:val="20"/>
      <w:lang w:val="en-AU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5AD657-1A6E-4314-B322-F153D6834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342</Words>
  <Characters>1951</Characters>
  <Application>Microsoft Office Word</Application>
  <DocSecurity>0</DocSecurity>
  <Lines>16</Lines>
  <Paragraphs>4</Paragraphs>
  <ScaleCrop>false</ScaleCrop>
  <Company>Deftones</Company>
  <LinksUpToDate>false</LinksUpToDate>
  <CharactersWithSpaces>2289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user</cp:lastModifiedBy>
  <cp:revision>7</cp:revision>
  <dcterms:created xsi:type="dcterms:W3CDTF">2018-02-01T12:19:00Z</dcterms:created>
  <dcterms:modified xsi:type="dcterms:W3CDTF">2018-10-15T06:53:00Z</dcterms:modified>
</cp:coreProperties>
</file>