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7C1" w:rsidRPr="00024302" w:rsidRDefault="003B4976" w:rsidP="000657C1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Образец </w:t>
      </w:r>
      <w:r w:rsidR="000657C1" w:rsidRPr="000657C1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№ </w:t>
      </w:r>
      <w:r w:rsidR="007F4308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>6</w:t>
      </w:r>
      <w:bookmarkStart w:id="0" w:name="_GoBack"/>
      <w:bookmarkEnd w:id="0"/>
    </w:p>
    <w:p w:rsidR="000657C1" w:rsidRPr="000657C1" w:rsidRDefault="000657C1" w:rsidP="000657C1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</w:pPr>
      <w:r w:rsidRPr="000657C1">
        <w:rPr>
          <w:rFonts w:ascii="Times New Roman" w:eastAsia="MS ??" w:hAnsi="Times New Roman" w:cs="Times New Roman"/>
          <w:b/>
          <w:i/>
          <w:sz w:val="24"/>
          <w:szCs w:val="24"/>
          <w:lang w:eastAsia="bg-BG"/>
        </w:rPr>
        <w:t xml:space="preserve">                                                                                                          </w:t>
      </w:r>
    </w:p>
    <w:p w:rsidR="000657C1" w:rsidRPr="000657C1" w:rsidRDefault="000657C1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24"/>
          <w:szCs w:val="24"/>
        </w:rPr>
      </w:pPr>
    </w:p>
    <w:p w:rsidR="000657C1" w:rsidRPr="000657C1" w:rsidRDefault="000657C1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24"/>
          <w:szCs w:val="24"/>
        </w:rPr>
      </w:pPr>
      <w:r w:rsidRPr="000657C1">
        <w:rPr>
          <w:rFonts w:ascii="Times New Roman" w:eastAsia="Batang" w:hAnsi="Times New Roman" w:cs="Times New Roman"/>
          <w:b/>
          <w:bCs/>
          <w:caps/>
          <w:sz w:val="24"/>
          <w:szCs w:val="24"/>
        </w:rPr>
        <w:t xml:space="preserve">ДО </w:t>
      </w:r>
    </w:p>
    <w:p w:rsidR="000657C1" w:rsidRDefault="005E0C78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ОБЩИНА </w:t>
      </w:r>
      <w:r w:rsidR="00503286">
        <w:rPr>
          <w:rFonts w:ascii="Times New Roman" w:eastAsia="Batang" w:hAnsi="Times New Roman" w:cs="Times New Roman"/>
          <w:b/>
          <w:sz w:val="24"/>
          <w:szCs w:val="24"/>
        </w:rPr>
        <w:t>ГУЛЯНЦИ</w:t>
      </w:r>
    </w:p>
    <w:p w:rsidR="000657C1" w:rsidRDefault="00503286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ГР</w:t>
      </w:r>
      <w:r w:rsidR="005E0C78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Batang" w:hAnsi="Times New Roman" w:cs="Times New Roman"/>
          <w:b/>
          <w:sz w:val="24"/>
          <w:szCs w:val="24"/>
        </w:rPr>
        <w:t>ГУЛЯНЦИ</w:t>
      </w:r>
    </w:p>
    <w:p w:rsidR="000657C1" w:rsidRPr="000657C1" w:rsidRDefault="00503286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16"/>
          <w:szCs w:val="16"/>
        </w:rPr>
      </w:pPr>
      <w:r w:rsidRPr="00503286">
        <w:rPr>
          <w:rFonts w:ascii="Times New Roman" w:hAnsi="Times New Roman"/>
          <w:b/>
          <w:sz w:val="24"/>
          <w:szCs w:val="24"/>
          <w:lang w:eastAsia="ar-SA"/>
        </w:rPr>
        <w:t>УЛ.ВАСИЛ ЛЕВСКИ №32</w:t>
      </w:r>
    </w:p>
    <w:p w:rsidR="000657C1" w:rsidRPr="000657C1" w:rsidRDefault="000657C1" w:rsidP="00065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</w:pPr>
    </w:p>
    <w:p w:rsidR="000657C1" w:rsidRPr="000657C1" w:rsidRDefault="000657C1" w:rsidP="000657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</w:pPr>
      <w:r w:rsidRPr="000657C1">
        <w:rPr>
          <w:rFonts w:ascii="Times New Roman" w:eastAsia="MS ??" w:hAnsi="Times New Roman" w:cs="Times New Roman"/>
          <w:b/>
          <w:bCs/>
          <w:spacing w:val="-1"/>
          <w:w w:val="107"/>
          <w:sz w:val="24"/>
          <w:szCs w:val="24"/>
          <w:lang w:eastAsia="bg-BG"/>
        </w:rPr>
        <w:t>ПРЕДЛОЖЕНИЕ ЗА ИЗПЪЛНЕНИЕ НА ПОРЪЧКАТА</w:t>
      </w:r>
    </w:p>
    <w:p w:rsidR="000657C1" w:rsidRPr="000657C1" w:rsidRDefault="000657C1" w:rsidP="000657C1">
      <w:pPr>
        <w:spacing w:after="0" w:line="240" w:lineRule="auto"/>
        <w:ind w:left="4956"/>
        <w:jc w:val="both"/>
        <w:rPr>
          <w:rFonts w:ascii="Times New Roman" w:eastAsia="Batang" w:hAnsi="Times New Roman" w:cs="Times New Roman"/>
          <w:b/>
          <w:bCs/>
          <w:caps/>
          <w:sz w:val="24"/>
          <w:szCs w:val="24"/>
        </w:rPr>
      </w:pPr>
    </w:p>
    <w:p w:rsidR="000657C1" w:rsidRPr="005E0C78" w:rsidRDefault="000657C1" w:rsidP="00503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5E0C78">
        <w:rPr>
          <w:rFonts w:ascii="Times New Roman" w:eastAsia="Calibri" w:hAnsi="Times New Roman" w:cs="Times New Roman"/>
          <w:sz w:val="24"/>
          <w:lang w:eastAsia="bg-BG"/>
        </w:rPr>
        <w:t>от  ...............................</w:t>
      </w:r>
      <w:r w:rsidR="00503286">
        <w:rPr>
          <w:rFonts w:ascii="Times New Roman" w:eastAsia="Calibri" w:hAnsi="Times New Roman" w:cs="Times New Roman"/>
          <w:sz w:val="24"/>
          <w:lang w:eastAsia="bg-BG"/>
        </w:rPr>
        <w:t>.............</w:t>
      </w:r>
      <w:r w:rsidRPr="005E0C78">
        <w:rPr>
          <w:rFonts w:ascii="Times New Roman" w:eastAsia="Calibri" w:hAnsi="Times New Roman" w:cs="Times New Roman"/>
          <w:sz w:val="24"/>
          <w:lang w:eastAsia="bg-BG"/>
        </w:rPr>
        <w:t xml:space="preserve">.................................................................................................., </w:t>
      </w:r>
    </w:p>
    <w:p w:rsidR="000657C1" w:rsidRPr="005E0C78" w:rsidRDefault="000657C1" w:rsidP="00503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5E0C78">
        <w:rPr>
          <w:rFonts w:ascii="Times New Roman" w:eastAsia="Calibri" w:hAnsi="Times New Roman" w:cs="Times New Roman"/>
          <w:sz w:val="24"/>
          <w:lang w:eastAsia="bg-BG"/>
        </w:rPr>
        <w:t>в  качеството ми на ....................................................</w:t>
      </w:r>
    </w:p>
    <w:p w:rsidR="000657C1" w:rsidRPr="005E0C78" w:rsidRDefault="000657C1" w:rsidP="00503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Calibri" w:hAnsi="Times New Roman" w:cs="Times New Roman"/>
          <w:sz w:val="24"/>
          <w:lang w:eastAsia="bg-BG"/>
        </w:rPr>
      </w:pPr>
      <w:r w:rsidRPr="005E0C78">
        <w:rPr>
          <w:rFonts w:ascii="Times New Roman" w:eastAsia="Calibri" w:hAnsi="Times New Roman" w:cs="Times New Roman"/>
          <w:sz w:val="24"/>
          <w:lang w:eastAsia="bg-BG"/>
        </w:rPr>
        <w:t>(посочва се  длъжността и качеството, в което лицето има право да представлява  и управлява) на...............................................................................................................................................,  (наименование на участника)</w:t>
      </w:r>
    </w:p>
    <w:p w:rsidR="00503286" w:rsidRPr="00503286" w:rsidRDefault="000657C1" w:rsidP="00503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Calibri" w:hAnsi="Times New Roman" w:cs="Times New Roman"/>
          <w:b/>
          <w:bCs/>
          <w:sz w:val="24"/>
          <w:lang w:eastAsia="bg-BG"/>
        </w:rPr>
      </w:pPr>
      <w:r w:rsidRPr="005E0C78">
        <w:rPr>
          <w:rFonts w:ascii="Times New Roman" w:eastAsia="Calibri" w:hAnsi="Times New Roman" w:cs="Times New Roman"/>
          <w:sz w:val="24"/>
          <w:lang w:eastAsia="bg-BG"/>
        </w:rPr>
        <w:t xml:space="preserve">с ЕИК...............................,  със седалище  и адрес на управление.........................................- участник в </w:t>
      </w:r>
      <w:r w:rsidR="005E0C78">
        <w:rPr>
          <w:rFonts w:ascii="Times New Roman" w:eastAsia="Calibri" w:hAnsi="Times New Roman" w:cs="Times New Roman"/>
          <w:sz w:val="24"/>
          <w:lang w:eastAsia="bg-BG"/>
        </w:rPr>
        <w:t>публично състезание</w:t>
      </w:r>
      <w:r w:rsidRPr="005E0C78">
        <w:rPr>
          <w:rFonts w:ascii="Times New Roman" w:eastAsia="Calibri" w:hAnsi="Times New Roman" w:cs="Times New Roman"/>
          <w:sz w:val="24"/>
          <w:lang w:eastAsia="bg-BG"/>
        </w:rPr>
        <w:t xml:space="preserve"> за възлагане на обществена поръчка с предмет: </w:t>
      </w:r>
      <w:r w:rsidR="00503286" w:rsidRPr="00503286">
        <w:rPr>
          <w:rFonts w:ascii="Times New Roman" w:eastAsia="Calibri" w:hAnsi="Times New Roman" w:cs="Times New Roman"/>
          <w:b/>
          <w:bCs/>
          <w:sz w:val="24"/>
          <w:lang w:eastAsia="bg-BG"/>
        </w:rPr>
        <w:t>„ИЗПЪЛНЕНИЕ НА СТРОИТЕЛНО – МОНТАЖНИ РАБОТИ (СМР) НА ОБЕКТ „РЕКОНСТРУКЦИЯ НА ЧАСТ ОТ ВЪТРЕШНАТА ВОДОПРОВОДНА МРЕЖА НА С.МИЛКОВИЦА ЕТАП 1, ОБЩ. ГУЛЯНЦИ“</w:t>
      </w:r>
    </w:p>
    <w:p w:rsidR="000657C1" w:rsidRDefault="000657C1" w:rsidP="005032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 w:firstLine="708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</w:p>
    <w:p w:rsidR="003B4976" w:rsidRDefault="003B4976" w:rsidP="000657C1">
      <w:pPr>
        <w:spacing w:after="0" w:line="24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</w:p>
    <w:p w:rsidR="003B4976" w:rsidRPr="000657C1" w:rsidRDefault="003B4976" w:rsidP="000657C1">
      <w:pPr>
        <w:spacing w:after="0" w:line="24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</w:p>
    <w:p w:rsidR="000657C1" w:rsidRDefault="000657C1" w:rsidP="000657C1">
      <w:pPr>
        <w:spacing w:after="0" w:line="240" w:lineRule="auto"/>
        <w:jc w:val="both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0657C1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ДАМИ И ГОСПОДА</w:t>
      </w:r>
      <w:r w:rsidRPr="000657C1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,</w:t>
      </w:r>
    </w:p>
    <w:p w:rsidR="003B4976" w:rsidRDefault="003B4976" w:rsidP="000657C1">
      <w:pPr>
        <w:spacing w:after="0" w:line="240" w:lineRule="auto"/>
        <w:jc w:val="both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</w:p>
    <w:p w:rsidR="00503286" w:rsidRDefault="000657C1" w:rsidP="00503286">
      <w:pPr>
        <w:pStyle w:val="Heading5"/>
        <w:numPr>
          <w:ilvl w:val="0"/>
          <w:numId w:val="0"/>
        </w:numPr>
        <w:spacing w:line="360" w:lineRule="auto"/>
        <w:ind w:right="-517" w:firstLine="709"/>
        <w:rPr>
          <w:rFonts w:ascii="Times New Roman" w:hAnsi="Times New Roman"/>
          <w:b/>
          <w:sz w:val="24"/>
          <w:szCs w:val="24"/>
          <w:lang w:val="bg-BG"/>
        </w:rPr>
      </w:pPr>
      <w:r w:rsidRPr="000657C1">
        <w:rPr>
          <w:rFonts w:ascii="Times New Roman" w:eastAsia="Calibri" w:hAnsi="Times New Roman"/>
          <w:sz w:val="24"/>
          <w:lang w:eastAsia="bg-BG"/>
        </w:rPr>
        <w:t>С настоящото Ви представяме нашето Предложение за изпълнение на обществена поръчка с предмет:</w:t>
      </w:r>
      <w:r w:rsidRPr="000657C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03286" w:rsidRPr="00503286">
        <w:rPr>
          <w:rFonts w:ascii="Times New Roman" w:hAnsi="Times New Roman"/>
          <w:b/>
          <w:sz w:val="24"/>
          <w:szCs w:val="24"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0657C1" w:rsidRPr="000657C1" w:rsidRDefault="000657C1" w:rsidP="00503286">
      <w:pPr>
        <w:pStyle w:val="Heading5"/>
        <w:numPr>
          <w:ilvl w:val="0"/>
          <w:numId w:val="0"/>
        </w:numPr>
        <w:spacing w:line="360" w:lineRule="auto"/>
        <w:ind w:right="-517" w:firstLine="709"/>
        <w:rPr>
          <w:rFonts w:ascii="Times New Roman" w:eastAsia="Calibri" w:hAnsi="Times New Roman"/>
          <w:sz w:val="24"/>
          <w:szCs w:val="24"/>
          <w:lang w:eastAsia="bg-BG"/>
        </w:rPr>
      </w:pPr>
      <w:r w:rsidRPr="000657C1">
        <w:rPr>
          <w:rFonts w:ascii="Times New Roman" w:eastAsia="Calibri" w:hAnsi="Times New Roman"/>
          <w:sz w:val="24"/>
          <w:szCs w:val="24"/>
          <w:lang w:eastAsia="bg-BG"/>
        </w:rPr>
        <w:t xml:space="preserve">1. Приемаме условията за изпълнение на обществената поръчка, заложени в клаузите на приложения към документацията за обществената поръчка проект на договор. </w:t>
      </w:r>
    </w:p>
    <w:p w:rsidR="000657C1" w:rsidRPr="000657C1" w:rsidRDefault="000657C1" w:rsidP="000657C1">
      <w:pPr>
        <w:tabs>
          <w:tab w:val="left" w:pos="993"/>
        </w:tabs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0657C1">
        <w:rPr>
          <w:rFonts w:ascii="Times New Roman" w:eastAsia="Calibri" w:hAnsi="Times New Roman" w:cs="Times New Roman"/>
          <w:sz w:val="24"/>
          <w:lang w:eastAsia="bg-BG"/>
        </w:rPr>
        <w:t>2. Приемаме срокът на валидност на нашата оферта да бъде</w:t>
      </w:r>
      <w:r w:rsidRPr="000657C1">
        <w:rPr>
          <w:rFonts w:ascii="Times New Roman" w:eastAsia="Calibri" w:hAnsi="Times New Roman" w:cs="Times New Roman"/>
          <w:sz w:val="24"/>
          <w:lang w:val="en-US" w:eastAsia="bg-BG"/>
        </w:rPr>
        <w:t xml:space="preserve"> </w:t>
      </w:r>
      <w:r w:rsidRPr="000657C1">
        <w:rPr>
          <w:rFonts w:ascii="Times New Roman" w:eastAsia="Calibri" w:hAnsi="Times New Roman" w:cs="Times New Roman"/>
          <w:b/>
          <w:sz w:val="24"/>
          <w:lang w:eastAsia="bg-BG"/>
        </w:rPr>
        <w:t xml:space="preserve">6 (шест) месеца, </w:t>
      </w:r>
      <w:r w:rsidRPr="000657C1">
        <w:rPr>
          <w:rFonts w:ascii="Times New Roman" w:eastAsia="Calibri" w:hAnsi="Times New Roman" w:cs="Times New Roman"/>
          <w:sz w:val="24"/>
          <w:lang w:eastAsia="bg-BG"/>
        </w:rPr>
        <w:t xml:space="preserve">считано от датата, посочена за краен срок за получаване на оферти, съгласно Обявлението за поръчка. </w:t>
      </w:r>
    </w:p>
    <w:p w:rsidR="000657C1" w:rsidRPr="000657C1" w:rsidRDefault="000657C1" w:rsidP="000657C1">
      <w:pPr>
        <w:tabs>
          <w:tab w:val="left" w:pos="993"/>
        </w:tabs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0657C1">
        <w:rPr>
          <w:rFonts w:ascii="Times New Roman" w:eastAsia="Calibri" w:hAnsi="Times New Roman" w:cs="Times New Roman"/>
          <w:sz w:val="24"/>
          <w:szCs w:val="24"/>
          <w:lang w:eastAsia="bg-BG"/>
        </w:rPr>
        <w:t>3. Декларираме, че ако бъдем избрани за изпълнител</w:t>
      </w:r>
      <w:r w:rsidRPr="000657C1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,</w:t>
      </w:r>
      <w:r w:rsidRPr="000657C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предложение, като ще спазваме следните срокове за изпълнение на поръчката: </w:t>
      </w:r>
    </w:p>
    <w:p w:rsidR="000657C1" w:rsidRPr="000657C1" w:rsidRDefault="000657C1" w:rsidP="000657C1">
      <w:pPr>
        <w:spacing w:before="120"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4. </w:t>
      </w:r>
      <w:r w:rsidRPr="000657C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Предлагаме срок за изпълнение на СМР</w:t>
      </w:r>
      <w:r w:rsidRPr="000657C1"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657C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- …...…… (словом:……………………………) </w:t>
      </w:r>
      <w:r w:rsidR="005377D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месеца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.</w:t>
      </w:r>
    </w:p>
    <w:p w:rsidR="000657C1" w:rsidRDefault="000657C1" w:rsidP="000657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(Срокът за изпълнение се посочва в цяло число) </w:t>
      </w:r>
    </w:p>
    <w:p w:rsidR="005E0C78" w:rsidRDefault="005E0C78" w:rsidP="000657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657C1" w:rsidRPr="000657C1" w:rsidRDefault="000657C1" w:rsidP="000657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657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Срокът за изпълнение на СМР започва да тече от датата на подписване на Протокол за откриване на строителна площадка и определяне на строителна линия и </w:t>
      </w:r>
      <w:r w:rsidRPr="000657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 xml:space="preserve">ниво на строежа (Приложение №2 към чл. 7, ал. 3, т. 2 от Наредба № 3 от 31 юли </w:t>
      </w:r>
      <w:smartTag w:uri="urn:schemas-microsoft-com:office:smarttags" w:element="metricconverter">
        <w:smartTagPr>
          <w:attr w:name="ProductID" w:val="2003 Г"/>
        </w:smartTagPr>
        <w:r w:rsidRPr="000657C1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2003 г</w:t>
        </w:r>
      </w:smartTag>
      <w:r w:rsidRPr="000657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</w:t>
      </w:r>
      <w:r w:rsidRPr="000657C1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r w:rsidRPr="000657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(Приложение №15 към чл. 7, ал. 3, т. 15 от Наредба № 3 от 31 юли </w:t>
      </w:r>
      <w:smartTag w:uri="urn:schemas-microsoft-com:office:smarttags" w:element="metricconverter">
        <w:smartTagPr>
          <w:attr w:name="ProductID" w:val="2003 Г"/>
        </w:smartTagPr>
        <w:r w:rsidRPr="000657C1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2003 г</w:t>
        </w:r>
      </w:smartTag>
      <w:r w:rsidRPr="000657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 за съставяне на актове и протоколи по време на строителството).</w:t>
      </w:r>
    </w:p>
    <w:p w:rsidR="000657C1" w:rsidRPr="000657C1" w:rsidRDefault="000657C1" w:rsidP="003B497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ab/>
      </w:r>
      <w:r w:rsidRPr="000657C1">
        <w:rPr>
          <w:rFonts w:ascii="Times New Roman" w:eastAsia="MS ??" w:hAnsi="Times New Roman" w:cs="Times New Roman"/>
          <w:b/>
          <w:sz w:val="24"/>
          <w:szCs w:val="24"/>
        </w:rPr>
        <w:t xml:space="preserve">С настоящото предложение </w:t>
      </w:r>
      <w:r w:rsidRPr="000657C1">
        <w:rPr>
          <w:rFonts w:ascii="Times New Roman" w:eastAsia="MS ??" w:hAnsi="Times New Roman" w:cs="Times New Roman"/>
          <w:b/>
          <w:sz w:val="24"/>
          <w:szCs w:val="24"/>
          <w:u w:val="single"/>
        </w:rPr>
        <w:t>представяме график на договора</w:t>
      </w:r>
      <w:r w:rsidRPr="000657C1">
        <w:rPr>
          <w:rFonts w:ascii="Times New Roman" w:eastAsia="MS ??" w:hAnsi="Times New Roman" w:cs="Times New Roman"/>
          <w:b/>
          <w:sz w:val="24"/>
          <w:szCs w:val="24"/>
        </w:rPr>
        <w:t>, в който са посочени срокове за изпълнение за всеки от етапите на изпълнение, предлагани от нас.</w:t>
      </w:r>
    </w:p>
    <w:p w:rsid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0657C1" w:rsidRPr="000657C1" w:rsidRDefault="000657C1" w:rsidP="000657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0657C1">
        <w:rPr>
          <w:rFonts w:ascii="Times New Roman" w:eastAsia="Times New Roman" w:hAnsi="Times New Roman" w:cs="Times New Roman"/>
          <w:sz w:val="24"/>
          <w:szCs w:val="24"/>
          <w:lang w:eastAsia="bg-BG"/>
        </w:rPr>
        <w:t>. Поемаме ангажимент при изпълнение на обекта на поръчката да спазваме графика на изпълнение на настоящата поръчка, съгласно приложения подробен линеен график.</w:t>
      </w:r>
    </w:p>
    <w:p w:rsidR="000657C1" w:rsidRPr="000657C1" w:rsidRDefault="000657C1" w:rsidP="000657C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657C1" w:rsidRPr="000657C1" w:rsidRDefault="000657C1" w:rsidP="000657C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0657C1">
        <w:rPr>
          <w:rFonts w:ascii="Times New Roman" w:eastAsia="Calibri" w:hAnsi="Times New Roman" w:cs="Times New Roman"/>
          <w:sz w:val="24"/>
          <w:szCs w:val="24"/>
        </w:rPr>
        <w:t>. Декларираме, че гаранционният срок на изпълнените ремонтни дейности ще бъде съгласно предвидения за този вид СМР срок в Наредба №2/31.07.2003 г.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0657C1" w:rsidRPr="000657C1" w:rsidRDefault="000657C1" w:rsidP="000657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657C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657C1" w:rsidRPr="000657C1" w:rsidRDefault="000657C1" w:rsidP="000657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7.</w:t>
      </w:r>
      <w:r w:rsidRPr="000657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657C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 ни бъде възложено изпълнението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</w:t>
      </w:r>
    </w:p>
    <w:p w:rsid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0657C1" w:rsidRP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ab/>
        <w:t xml:space="preserve">8. </w:t>
      </w:r>
      <w:r w:rsidRPr="000657C1">
        <w:rPr>
          <w:rFonts w:ascii="Times New Roman" w:eastAsia="MS ??" w:hAnsi="Times New Roman" w:cs="Times New Roman"/>
          <w:sz w:val="24"/>
          <w:szCs w:val="24"/>
        </w:rPr>
        <w:t>Заявяваме,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0657C1" w:rsidRP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</w:p>
    <w:p w:rsid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ab/>
        <w:t xml:space="preserve">9. </w:t>
      </w:r>
      <w:r w:rsidRPr="000657C1">
        <w:rPr>
          <w:rFonts w:ascii="Times New Roman" w:eastAsia="MS ??" w:hAnsi="Times New Roman" w:cs="Times New Roman"/>
          <w:sz w:val="24"/>
          <w:szCs w:val="24"/>
        </w:rPr>
        <w:t>Гарантираме, че сме в състояние да изпълним качествено поръчката в пълно съответствие с предложението ни, изискванията на Възложителя, действащото законодателство и представения проект на договор.</w:t>
      </w:r>
    </w:p>
    <w:p w:rsidR="003B4976" w:rsidRPr="000657C1" w:rsidRDefault="003B4976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0657C1" w:rsidRDefault="000657C1" w:rsidP="000657C1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sz w:val="24"/>
          <w:szCs w:val="24"/>
        </w:rPr>
        <w:tab/>
        <w:t xml:space="preserve">10. </w:t>
      </w:r>
      <w:r w:rsidRPr="000657C1">
        <w:rPr>
          <w:rFonts w:ascii="Times New Roman" w:eastAsia="Batang" w:hAnsi="Times New Roman" w:cs="Times New Roman"/>
          <w:sz w:val="24"/>
          <w:szCs w:val="24"/>
          <w:lang w:eastAsia="bg-BG"/>
        </w:rPr>
        <w:t>В случай, че бъдем определени за изпълнител, с който ще бъде сключен договор ще представим всички документи, необходими за подписването му, съгласно документацията за участие.</w:t>
      </w:r>
    </w:p>
    <w:p w:rsidR="003B4976" w:rsidRDefault="003B4976" w:rsidP="000657C1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bg-BG"/>
        </w:rPr>
      </w:pPr>
    </w:p>
    <w:p w:rsidR="003B4976" w:rsidRPr="000657C1" w:rsidRDefault="003B4976" w:rsidP="003B4976">
      <w:pPr>
        <w:suppressAutoHyphens/>
        <w:spacing w:before="60" w:after="6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11. </w:t>
      </w:r>
      <w:r w:rsidRPr="000657C1">
        <w:rPr>
          <w:rFonts w:ascii="Times New Roman" w:eastAsia="Batang" w:hAnsi="Times New Roman" w:cs="Times New Roman"/>
          <w:sz w:val="24"/>
          <w:szCs w:val="24"/>
          <w:lang w:eastAsia="ar-SA"/>
        </w:rPr>
        <w:t>Удостоверяваме и потвърждаваме, че:</w:t>
      </w:r>
    </w:p>
    <w:p w:rsidR="003B4976" w:rsidRPr="000657C1" w:rsidRDefault="003B4976" w:rsidP="003B4976">
      <w:pPr>
        <w:suppressAutoHyphens/>
        <w:spacing w:before="60" w:after="6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0657C1">
        <w:rPr>
          <w:rFonts w:ascii="Times New Roman" w:eastAsia="Batang" w:hAnsi="Times New Roman" w:cs="Times New Roman"/>
          <w:sz w:val="24"/>
          <w:szCs w:val="24"/>
          <w:lang w:eastAsia="ar-SA"/>
        </w:rPr>
        <w:t>-  Ще подписваме съответните актове и протоколи по време на строителството, съгласно Наредба № 3/2003 г. за съставяне на актове и протоколи по време на строителството и договорните условия на договора;</w:t>
      </w:r>
    </w:p>
    <w:p w:rsidR="003B4976" w:rsidRPr="000657C1" w:rsidRDefault="003B4976" w:rsidP="003B4976">
      <w:pPr>
        <w:suppressAutoHyphens/>
        <w:spacing w:before="60" w:after="6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0657C1">
        <w:rPr>
          <w:rFonts w:ascii="Times New Roman" w:eastAsia="Batang" w:hAnsi="Times New Roman" w:cs="Times New Roman"/>
          <w:sz w:val="24"/>
          <w:szCs w:val="24"/>
          <w:lang w:eastAsia="ar-SA"/>
        </w:rPr>
        <w:t>- Строително-монтажните работи (СМР/СРР</w:t>
      </w:r>
      <w:r>
        <w:rPr>
          <w:rFonts w:ascii="Times New Roman" w:eastAsia="Batang" w:hAnsi="Times New Roman" w:cs="Times New Roman"/>
          <w:sz w:val="24"/>
          <w:szCs w:val="24"/>
          <w:lang w:eastAsia="ar-SA"/>
        </w:rPr>
        <w:t>/КРР</w:t>
      </w:r>
      <w:r w:rsidRPr="000657C1">
        <w:rPr>
          <w:rFonts w:ascii="Times New Roman" w:eastAsia="Batang" w:hAnsi="Times New Roman" w:cs="Times New Roman"/>
          <w:sz w:val="24"/>
          <w:szCs w:val="24"/>
          <w:lang w:eastAsia="ar-SA"/>
        </w:rPr>
        <w:t>) ще бъдат изпълнени  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строителството;</w:t>
      </w:r>
    </w:p>
    <w:p w:rsidR="003B4976" w:rsidRPr="000657C1" w:rsidRDefault="003B4976" w:rsidP="003B4976">
      <w:pPr>
        <w:suppressAutoHyphens/>
        <w:spacing w:before="60" w:after="6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0657C1">
        <w:rPr>
          <w:rFonts w:ascii="Times New Roman" w:eastAsia="Batang" w:hAnsi="Times New Roman" w:cs="Times New Roman"/>
          <w:sz w:val="24"/>
          <w:szCs w:val="24"/>
          <w:lang w:eastAsia="ar-SA"/>
        </w:rPr>
        <w:t>- Екзекутивната документация и необходимите изпитания за пускане в експлоатация се осигуряват за наша сметка.</w:t>
      </w:r>
    </w:p>
    <w:p w:rsidR="003B4976" w:rsidRPr="000657C1" w:rsidRDefault="003B4976" w:rsidP="003B4976">
      <w:pPr>
        <w:suppressAutoHyphens/>
        <w:spacing w:before="60" w:after="6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0657C1">
        <w:rPr>
          <w:rFonts w:ascii="Times New Roman" w:eastAsia="Batang" w:hAnsi="Times New Roman" w:cs="Times New Roman"/>
          <w:sz w:val="24"/>
          <w:szCs w:val="24"/>
          <w:lang w:eastAsia="ar-SA"/>
        </w:rPr>
        <w:lastRenderedPageBreak/>
        <w:t>- Разходите за консумация на електрическа енергия, вода и други консумативи, които са необходими за изграждане и въвеждане на обекта в експлоатация, са за наша сметка.</w:t>
      </w:r>
    </w:p>
    <w:p w:rsidR="003B4976" w:rsidRPr="000657C1" w:rsidRDefault="003B4976" w:rsidP="000657C1">
      <w:pPr>
        <w:suppressAutoHyphens/>
        <w:spacing w:before="60"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bg-BG"/>
        </w:rPr>
      </w:pPr>
    </w:p>
    <w:p w:rsid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Batang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i/>
          <w:sz w:val="24"/>
          <w:szCs w:val="24"/>
          <w:lang w:eastAsia="bg-BG"/>
        </w:rPr>
        <w:tab/>
      </w:r>
      <w:r w:rsidRPr="000657C1">
        <w:rPr>
          <w:rFonts w:ascii="Times New Roman" w:eastAsia="MS ??" w:hAnsi="Times New Roman" w:cs="Times New Roman"/>
          <w:sz w:val="24"/>
          <w:szCs w:val="24"/>
          <w:lang w:eastAsia="bg-BG"/>
        </w:rPr>
        <w:t>1</w:t>
      </w:r>
      <w:r w:rsidR="003B4976">
        <w:rPr>
          <w:rFonts w:ascii="Times New Roman" w:eastAsia="MS ??" w:hAnsi="Times New Roman" w:cs="Times New Roman"/>
          <w:sz w:val="24"/>
          <w:szCs w:val="24"/>
          <w:lang w:eastAsia="bg-BG"/>
        </w:rPr>
        <w:t>2</w:t>
      </w:r>
      <w:r w:rsidRPr="000657C1">
        <w:rPr>
          <w:rFonts w:ascii="Times New Roman" w:eastAsia="MS ??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MS ??" w:hAnsi="Times New Roman" w:cs="Times New Roman"/>
          <w:i/>
          <w:sz w:val="24"/>
          <w:szCs w:val="24"/>
          <w:lang w:eastAsia="bg-BG"/>
        </w:rPr>
        <w:t xml:space="preserve"> </w:t>
      </w:r>
      <w:r w:rsidRPr="000657C1">
        <w:rPr>
          <w:rFonts w:ascii="Times New Roman" w:eastAsia="MS ??" w:hAnsi="Times New Roman" w:cs="Times New Roman"/>
          <w:sz w:val="24"/>
          <w:szCs w:val="24"/>
          <w:lang w:eastAsia="bg-BG"/>
        </w:rPr>
        <w:t>Към настоящото  представяме</w:t>
      </w:r>
      <w:r w:rsidRPr="000657C1">
        <w:rPr>
          <w:rFonts w:ascii="Times New Roman" w:eastAsia="Batang" w:hAnsi="Times New Roman" w:cs="Times New Roman"/>
          <w:sz w:val="24"/>
          <w:szCs w:val="24"/>
          <w:lang w:eastAsia="bg-BG"/>
        </w:rPr>
        <w:t xml:space="preserve"> Предложение за изпълнение на поръчката (Техническо предложение) в съответствие с техническите спецификации и изискванията на възложителя. </w:t>
      </w:r>
      <w:r w:rsidRPr="000657C1">
        <w:rPr>
          <w:rFonts w:ascii="Times New Roman" w:eastAsia="Batang" w:hAnsi="Times New Roman" w:cs="Times New Roman"/>
          <w:i/>
          <w:sz w:val="24"/>
          <w:szCs w:val="24"/>
          <w:lang w:eastAsia="bg-BG"/>
        </w:rPr>
        <w:t xml:space="preserve">Участникът  описва в свободен текст предложението си за качественото изпълнение на предмета на поръчката, </w:t>
      </w:r>
      <w:r w:rsidRPr="000657C1">
        <w:rPr>
          <w:rFonts w:ascii="Times New Roman" w:eastAsia="Batang" w:hAnsi="Times New Roman" w:cs="Times New Roman"/>
          <w:i/>
          <w:sz w:val="24"/>
          <w:szCs w:val="24"/>
        </w:rPr>
        <w:t>посочва конкретните етапи и сроковете за изпълнение на всеки етап</w:t>
      </w:r>
      <w:r w:rsidRPr="000657C1">
        <w:rPr>
          <w:rFonts w:ascii="Times New Roman" w:eastAsia="Batang" w:hAnsi="Times New Roman" w:cs="Times New Roman"/>
          <w:i/>
          <w:sz w:val="24"/>
          <w:szCs w:val="24"/>
          <w:lang w:eastAsia="bg-BG"/>
        </w:rPr>
        <w:t>, както и изпълнението на всички останали изисквания на Възложителя, в т.ч. изискуема информация.</w:t>
      </w:r>
      <w:r>
        <w:rPr>
          <w:rFonts w:ascii="Times New Roman" w:eastAsia="Batang" w:hAnsi="Times New Roman" w:cs="Times New Roman"/>
          <w:i/>
          <w:sz w:val="24"/>
          <w:szCs w:val="24"/>
          <w:lang w:eastAsia="bg-BG"/>
        </w:rPr>
        <w:t xml:space="preserve"> </w:t>
      </w:r>
    </w:p>
    <w:p w:rsidR="000657C1" w:rsidRP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Batang" w:hAnsi="Times New Roman" w:cs="Times New Roman"/>
          <w:i/>
          <w:sz w:val="24"/>
          <w:szCs w:val="24"/>
          <w:lang w:eastAsia="bg-BG"/>
        </w:rPr>
      </w:pPr>
    </w:p>
    <w:p w:rsidR="000657C1" w:rsidRPr="000657C1" w:rsidRDefault="000657C1" w:rsidP="000657C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0657C1">
        <w:rPr>
          <w:rFonts w:ascii="Times New Roman" w:eastAsia="Batang" w:hAnsi="Times New Roman" w:cs="Times New Roman"/>
          <w:b/>
          <w:sz w:val="24"/>
          <w:szCs w:val="24"/>
          <w:u w:val="single"/>
        </w:rPr>
        <w:t>ВАЖНО! Моля попълнете настоящия раздел според предварително обявените условия на поръчката/изискванията, посочени в Техническите спецификации и показателите за оценка (указания за разработване) на офертите според посоченото в методиката за оценка</w:t>
      </w:r>
      <w:r w:rsidRPr="000657C1">
        <w:rPr>
          <w:rFonts w:ascii="Times New Roman" w:eastAsia="Batang" w:hAnsi="Times New Roman" w:cs="Times New Roman"/>
          <w:i/>
          <w:sz w:val="24"/>
          <w:szCs w:val="24"/>
          <w:lang w:eastAsia="bg-BG"/>
        </w:rPr>
        <w:t>/.</w:t>
      </w:r>
    </w:p>
    <w:p w:rsidR="000657C1" w:rsidRPr="000657C1" w:rsidRDefault="000657C1" w:rsidP="000657C1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b/>
          <w:u w:val="single"/>
        </w:rPr>
      </w:pPr>
      <w:r w:rsidRPr="000657C1">
        <w:rPr>
          <w:rFonts w:ascii="Times New Roman" w:eastAsia="Batang" w:hAnsi="Times New Roman" w:cs="Times New Roman"/>
          <w:b/>
          <w:u w:val="single"/>
        </w:rPr>
        <w:t>(*ПРЕДСТАВЯ СЕ ОТ УЧАСТНИЦИТЕ В СВОБОДНА ФОРМА!)</w:t>
      </w:r>
    </w:p>
    <w:p w:rsidR="000657C1" w:rsidRPr="000657C1" w:rsidRDefault="000657C1" w:rsidP="000657C1">
      <w:pPr>
        <w:spacing w:after="0" w:line="240" w:lineRule="auto"/>
        <w:ind w:firstLine="708"/>
        <w:jc w:val="both"/>
        <w:outlineLvl w:val="0"/>
        <w:rPr>
          <w:rFonts w:ascii="Times New Roman" w:eastAsia="Batang" w:hAnsi="Times New Roman" w:cs="Times New Roman"/>
          <w:b/>
          <w:u w:val="single"/>
        </w:rPr>
      </w:pPr>
    </w:p>
    <w:p w:rsidR="00A24EA2" w:rsidRPr="00AB295C" w:rsidRDefault="00A24EA2" w:rsidP="00AB295C">
      <w:pPr>
        <w:pStyle w:val="ListParagraph"/>
        <w:numPr>
          <w:ilvl w:val="0"/>
          <w:numId w:val="4"/>
        </w:numPr>
        <w:jc w:val="both"/>
        <w:rPr>
          <w:rFonts w:ascii="Times New Roman" w:eastAsia="Batang" w:hAnsi="Times New Roman" w:cs="Times New Roman"/>
          <w:b/>
          <w:i/>
          <w:sz w:val="24"/>
          <w:szCs w:val="24"/>
        </w:rPr>
      </w:pPr>
      <w:r w:rsidRPr="00AB295C">
        <w:rPr>
          <w:rFonts w:ascii="Times New Roman" w:eastAsia="Batang" w:hAnsi="Times New Roman" w:cs="Times New Roman"/>
          <w:b/>
          <w:i/>
          <w:sz w:val="24"/>
          <w:szCs w:val="24"/>
        </w:rPr>
        <w:t xml:space="preserve">Строително предложение. </w:t>
      </w:r>
    </w:p>
    <w:p w:rsidR="00AB295C" w:rsidRPr="00211168" w:rsidRDefault="00AB295C" w:rsidP="00AB295C">
      <w:pPr>
        <w:pStyle w:val="ListParagraph1"/>
        <w:numPr>
          <w:ilvl w:val="0"/>
          <w:numId w:val="0"/>
        </w:numPr>
        <w:tabs>
          <w:tab w:val="num" w:pos="2268"/>
        </w:tabs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11168">
        <w:rPr>
          <w:rFonts w:ascii="Times New Roman" w:hAnsi="Times New Roman" w:cs="Times New Roman"/>
          <w:sz w:val="24"/>
          <w:szCs w:val="24"/>
        </w:rPr>
        <w:t xml:space="preserve">В тази част участникът излага своята подробна строителна програма и </w:t>
      </w:r>
      <w:r>
        <w:rPr>
          <w:rFonts w:ascii="Times New Roman" w:hAnsi="Times New Roman" w:cs="Times New Roman"/>
          <w:sz w:val="24"/>
          <w:szCs w:val="24"/>
        </w:rPr>
        <w:t>линеен график за изпълнение на поръчката</w:t>
      </w:r>
      <w:r w:rsidRPr="00211168">
        <w:rPr>
          <w:rFonts w:ascii="Times New Roman" w:hAnsi="Times New Roman" w:cs="Times New Roman"/>
          <w:sz w:val="24"/>
          <w:szCs w:val="24"/>
        </w:rPr>
        <w:t>. В строителната програма трябва да се опише предварителната подготовка за започване на всеки вид СМР, включително осигуряване на ВОД, безопасни условия на труд и опазване на околната среда. Налични  механизация, транспорт и човешки ресурси за изпълнение на конкретните СМР. Описание на технологичната  последователност при изпълнение на СМР, на използвани материали и др.. В тази част се включват и други компоненти, по преценка на участника, които имат значение за изпълнението на поръчката.</w:t>
      </w:r>
    </w:p>
    <w:p w:rsidR="00AB295C" w:rsidRDefault="00A24EA2" w:rsidP="00AB295C">
      <w:pPr>
        <w:pStyle w:val="ListParagraph1"/>
        <w:numPr>
          <w:ilvl w:val="0"/>
          <w:numId w:val="4"/>
        </w:numPr>
        <w:spacing w:line="276" w:lineRule="auto"/>
        <w:ind w:left="0" w:firstLine="426"/>
        <w:rPr>
          <w:rFonts w:ascii="Times New Roman" w:eastAsia="Batang" w:hAnsi="Times New Roman" w:cs="Times New Roman"/>
          <w:b/>
          <w:i/>
          <w:sz w:val="24"/>
          <w:szCs w:val="24"/>
        </w:rPr>
      </w:pPr>
      <w:r w:rsidRPr="00A24EA2">
        <w:rPr>
          <w:rFonts w:ascii="Times New Roman" w:eastAsia="Batang" w:hAnsi="Times New Roman" w:cs="Times New Roman"/>
          <w:b/>
          <w:i/>
          <w:sz w:val="24"/>
          <w:szCs w:val="24"/>
        </w:rPr>
        <w:t>Организация и професионална компетентност на ръководния състав и на персонала, на който е възложено изпълнението на поръчката.</w:t>
      </w:r>
    </w:p>
    <w:p w:rsidR="00AB295C" w:rsidRPr="00211168" w:rsidRDefault="00A24EA2" w:rsidP="00AB295C">
      <w:pPr>
        <w:pStyle w:val="ListParagraph1"/>
        <w:numPr>
          <w:ilvl w:val="0"/>
          <w:numId w:val="0"/>
        </w:numPr>
        <w:tabs>
          <w:tab w:val="num" w:pos="2268"/>
        </w:tabs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24EA2">
        <w:rPr>
          <w:rFonts w:ascii="Times New Roman" w:eastAsia="Batang" w:hAnsi="Times New Roman" w:cs="Times New Roman"/>
          <w:b/>
          <w:i/>
          <w:sz w:val="24"/>
          <w:szCs w:val="24"/>
        </w:rPr>
        <w:t xml:space="preserve"> </w:t>
      </w:r>
      <w:r w:rsidR="00AB295C" w:rsidRPr="00211168">
        <w:rPr>
          <w:rFonts w:ascii="Times New Roman" w:hAnsi="Times New Roman" w:cs="Times New Roman"/>
          <w:sz w:val="24"/>
          <w:szCs w:val="24"/>
        </w:rPr>
        <w:t>Организация и професионална компетентност на ръководния състав и на персонала, на който е възложено изпълнението на поръчката. Това е един от компонентите за определяне на оценката на участника. Тази част се изготвя, като се изходи от разполагаемия експертен и трудов ресурс на участника, графиците за изпълнение и строителното предложение. Не трябва да се пропускат и мерките за опазване на околната среда и системата за качество. Тази част трябва да съдържа всички елементи, които подлежат на оценяване.</w:t>
      </w:r>
    </w:p>
    <w:p w:rsidR="00AB295C" w:rsidRPr="00AB295C" w:rsidRDefault="00AB295C" w:rsidP="00AB295C">
      <w:pPr>
        <w:pStyle w:val="ListParagraph"/>
        <w:numPr>
          <w:ilvl w:val="0"/>
          <w:numId w:val="4"/>
        </w:numPr>
        <w:ind w:left="0" w:firstLine="426"/>
        <w:jc w:val="both"/>
        <w:rPr>
          <w:rFonts w:ascii="Times New Roman" w:eastAsia="Batang" w:hAnsi="Times New Roman" w:cs="Times New Roman"/>
          <w:b/>
          <w:i/>
          <w:sz w:val="24"/>
          <w:szCs w:val="24"/>
        </w:rPr>
      </w:pPr>
      <w:r>
        <w:rPr>
          <w:rFonts w:ascii="Times New Roman" w:eastAsia="Batang" w:hAnsi="Times New Roman" w:cs="Times New Roman"/>
          <w:b/>
          <w:i/>
          <w:sz w:val="24"/>
          <w:szCs w:val="24"/>
        </w:rPr>
        <w:t xml:space="preserve"> </w:t>
      </w:r>
      <w:r w:rsidR="00A24EA2" w:rsidRPr="00A24EA2">
        <w:rPr>
          <w:rFonts w:ascii="Times New Roman" w:eastAsia="Batang" w:hAnsi="Times New Roman" w:cs="Times New Roman"/>
          <w:b/>
          <w:i/>
          <w:sz w:val="24"/>
          <w:szCs w:val="24"/>
        </w:rPr>
        <w:t>Оценка на риска.</w:t>
      </w:r>
    </w:p>
    <w:p w:rsidR="00AB295C" w:rsidRDefault="00AB295C" w:rsidP="00AB295C">
      <w:pPr>
        <w:pStyle w:val="ListParagraph1"/>
        <w:numPr>
          <w:ilvl w:val="0"/>
          <w:numId w:val="0"/>
        </w:numPr>
        <w:tabs>
          <w:tab w:val="num" w:pos="2268"/>
        </w:tabs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11168">
        <w:rPr>
          <w:rFonts w:ascii="Times New Roman" w:hAnsi="Times New Roman" w:cs="Times New Roman"/>
          <w:sz w:val="24"/>
          <w:szCs w:val="24"/>
        </w:rPr>
        <w:t>В тази част участникът следва да изложи подробно основните рискове, касаещи изпълнението на обществената поръчка, да предвиди мерки за недопускане на изложените рискове и мерки за преодоляване на последиците при настъпване на съответните рискове. Оценката на риска трябва да е разработена за конкретният обект на обществената поръчка.</w:t>
      </w:r>
    </w:p>
    <w:p w:rsidR="00AB295C" w:rsidRPr="00AB295C" w:rsidRDefault="00AB295C" w:rsidP="00AB295C">
      <w:pPr>
        <w:pStyle w:val="ListParagraph"/>
        <w:numPr>
          <w:ilvl w:val="0"/>
          <w:numId w:val="4"/>
        </w:numPr>
        <w:ind w:left="0" w:firstLine="426"/>
        <w:jc w:val="both"/>
        <w:rPr>
          <w:rFonts w:ascii="Times New Roman" w:eastAsia="Batang" w:hAnsi="Times New Roman" w:cs="Times New Roman"/>
          <w:b/>
          <w:i/>
          <w:sz w:val="24"/>
          <w:szCs w:val="24"/>
        </w:rPr>
      </w:pPr>
      <w:r w:rsidRPr="00AB295C">
        <w:rPr>
          <w:rFonts w:ascii="Times New Roman" w:eastAsia="Batang" w:hAnsi="Times New Roman" w:cs="Times New Roman"/>
          <w:b/>
          <w:i/>
          <w:sz w:val="24"/>
          <w:szCs w:val="24"/>
        </w:rPr>
        <w:t xml:space="preserve">Линеен график за изпълнение на поръчката </w:t>
      </w:r>
    </w:p>
    <w:p w:rsidR="000657C1" w:rsidRDefault="000657C1" w:rsidP="000657C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0657C1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lastRenderedPageBreak/>
        <w:t xml:space="preserve">ВАЖНО! Представя се и на електронен носител (диск) в нередактируем формат (например PDF или еквивалент).  </w:t>
      </w:r>
    </w:p>
    <w:p w:rsidR="0085479D" w:rsidRPr="000657C1" w:rsidRDefault="0085479D" w:rsidP="000657C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</w:p>
    <w:tbl>
      <w:tblPr>
        <w:tblW w:w="10828" w:type="dxa"/>
        <w:tblLayout w:type="fixed"/>
        <w:tblLook w:val="0000" w:firstRow="0" w:lastRow="0" w:firstColumn="0" w:lastColumn="0" w:noHBand="0" w:noVBand="0"/>
      </w:tblPr>
      <w:tblGrid>
        <w:gridCol w:w="5585"/>
        <w:gridCol w:w="5243"/>
      </w:tblGrid>
      <w:tr w:rsidR="000657C1" w:rsidRPr="000657C1" w:rsidTr="004606C4">
        <w:trPr>
          <w:gridAfter w:val="1"/>
          <w:wAfter w:w="2421" w:type="pct"/>
        </w:trPr>
        <w:tc>
          <w:tcPr>
            <w:tcW w:w="2579" w:type="pct"/>
          </w:tcPr>
          <w:p w:rsidR="000657C1" w:rsidRPr="000657C1" w:rsidRDefault="000657C1" w:rsidP="000657C1">
            <w:pPr>
              <w:spacing w:after="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MS ??" w:hAnsi="Times New Roman" w:cs="Times New Roman"/>
                <w:b/>
                <w:sz w:val="24"/>
                <w:szCs w:val="24"/>
                <w:lang w:eastAsia="bg-BG"/>
              </w:rPr>
              <w:tab/>
            </w: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на участника </w:t>
            </w:r>
          </w:p>
        </w:tc>
      </w:tr>
      <w:tr w:rsidR="000657C1" w:rsidRPr="000657C1" w:rsidTr="004606C4">
        <w:trPr>
          <w:gridAfter w:val="1"/>
          <w:wAfter w:w="2421" w:type="pct"/>
        </w:trPr>
        <w:tc>
          <w:tcPr>
            <w:tcW w:w="2579" w:type="pct"/>
          </w:tcPr>
          <w:p w:rsidR="000657C1" w:rsidRPr="000657C1" w:rsidRDefault="000657C1" w:rsidP="000657C1">
            <w:pPr>
              <w:spacing w:after="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и фамилия на представителя на участника       </w:t>
            </w:r>
          </w:p>
        </w:tc>
      </w:tr>
      <w:tr w:rsidR="000657C1" w:rsidRPr="000657C1" w:rsidTr="004606C4">
        <w:tc>
          <w:tcPr>
            <w:tcW w:w="2579" w:type="pct"/>
          </w:tcPr>
          <w:p w:rsidR="000657C1" w:rsidRPr="000657C1" w:rsidRDefault="000657C1" w:rsidP="000657C1">
            <w:pPr>
              <w:spacing w:after="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>Длъжност</w:t>
            </w:r>
          </w:p>
        </w:tc>
        <w:tc>
          <w:tcPr>
            <w:tcW w:w="2421" w:type="pct"/>
          </w:tcPr>
          <w:p w:rsidR="000657C1" w:rsidRPr="000657C1" w:rsidRDefault="000657C1" w:rsidP="000657C1">
            <w:pPr>
              <w:spacing w:after="0" w:line="36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7C1" w:rsidRPr="000657C1" w:rsidTr="004606C4">
        <w:tc>
          <w:tcPr>
            <w:tcW w:w="2579" w:type="pct"/>
          </w:tcPr>
          <w:p w:rsidR="000657C1" w:rsidRPr="000657C1" w:rsidRDefault="000657C1" w:rsidP="000657C1">
            <w:pPr>
              <w:spacing w:after="0" w:line="36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2421" w:type="pct"/>
          </w:tcPr>
          <w:p w:rsidR="000657C1" w:rsidRPr="000657C1" w:rsidRDefault="000657C1" w:rsidP="000657C1">
            <w:pPr>
              <w:spacing w:after="0" w:line="36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7C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496689" w:rsidRDefault="000657C1" w:rsidP="003B4976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475" w:after="0" w:line="240" w:lineRule="auto"/>
        <w:ind w:left="552"/>
      </w:pPr>
      <w:r w:rsidRPr="000657C1"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>Дата: _________________ г.</w:t>
      </w:r>
      <w:r w:rsidRPr="000657C1">
        <w:rPr>
          <w:rFonts w:ascii="Times New Roman" w:eastAsia="MS ??" w:hAnsi="Times New Roman" w:cs="Times New Roman"/>
          <w:color w:val="000000"/>
          <w:spacing w:val="-6"/>
          <w:sz w:val="24"/>
          <w:szCs w:val="24"/>
          <w:lang w:eastAsia="bg-BG"/>
        </w:rPr>
        <w:tab/>
      </w:r>
    </w:p>
    <w:sectPr w:rsidR="00496689" w:rsidSect="003B4976">
      <w:headerReference w:type="default" r:id="rId8"/>
      <w:pgSz w:w="11906" w:h="16838"/>
      <w:pgMar w:top="27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901" w:rsidRDefault="007D5901" w:rsidP="000657C1">
      <w:pPr>
        <w:spacing w:after="0" w:line="240" w:lineRule="auto"/>
      </w:pPr>
      <w:r>
        <w:separator/>
      </w:r>
    </w:p>
  </w:endnote>
  <w:endnote w:type="continuationSeparator" w:id="0">
    <w:p w:rsidR="007D5901" w:rsidRDefault="007D5901" w:rsidP="0006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901" w:rsidRDefault="007D5901" w:rsidP="000657C1">
      <w:pPr>
        <w:spacing w:after="0" w:line="240" w:lineRule="auto"/>
      </w:pPr>
      <w:r>
        <w:separator/>
      </w:r>
    </w:p>
  </w:footnote>
  <w:footnote w:type="continuationSeparator" w:id="0">
    <w:p w:rsidR="007D5901" w:rsidRDefault="007D5901" w:rsidP="00065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976" w:rsidRDefault="007D5901" w:rsidP="003B4976">
    <w:pPr>
      <w:pStyle w:val="Title"/>
      <w:ind w:firstLine="0"/>
      <w:jc w:val="left"/>
    </w:pPr>
    <w:r>
      <w:rPr>
        <w:rFonts w:ascii="Times New Roman" w:eastAsia="Calibri" w:hAnsi="Times New Roman"/>
        <w:noProof/>
        <w:spacing w:val="80"/>
        <w:sz w:val="40"/>
        <w:szCs w:val="40"/>
      </w:rPr>
      <w:pict>
        <v:group id="_x0000_s2049" style="position:absolute;margin-left:-405.75pt;margin-top:45.25pt;width:81pt;height:82pt;z-index:251659264" coordorigin="3600,12096" coordsize="2304,2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3600;top:12096;width:2304;height:2299">
            <v:imagedata r:id="rId1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3600;top:12930;width:2304;height:432" filled="f" stroked="f">
            <v:textbox style="mso-next-textbox:#_x0000_s2051">
              <w:txbxContent>
                <w:p w:rsidR="003B4976" w:rsidRDefault="003B4976" w:rsidP="003B4976"/>
              </w:txbxContent>
            </v:textbox>
          </v:shape>
        </v:group>
        <o:OLEObject Type="Embed" ProgID="PBrush" ShapeID="_x0000_s2050" DrawAspect="Content" ObjectID="_1544887844" r:id="rId2"/>
      </w:pict>
    </w:r>
  </w:p>
  <w:p w:rsidR="003B4976" w:rsidRDefault="003B49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F22E7174"/>
    <w:lvl w:ilvl="0" w:tplc="EBE2FFD4">
      <w:start w:val="1"/>
      <w:numFmt w:val="decimal"/>
      <w:pStyle w:val="Heading5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9A2AA3"/>
    <w:multiLevelType w:val="hybridMultilevel"/>
    <w:tmpl w:val="F1A4D02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C1778B"/>
    <w:multiLevelType w:val="hybridMultilevel"/>
    <w:tmpl w:val="2C02C7C4"/>
    <w:lvl w:ilvl="0" w:tplc="C9F666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C1"/>
    <w:rsid w:val="00024302"/>
    <w:rsid w:val="000433DD"/>
    <w:rsid w:val="000657C1"/>
    <w:rsid w:val="000A103D"/>
    <w:rsid w:val="00332E2A"/>
    <w:rsid w:val="003B4976"/>
    <w:rsid w:val="004847D6"/>
    <w:rsid w:val="00496689"/>
    <w:rsid w:val="00503286"/>
    <w:rsid w:val="005377D3"/>
    <w:rsid w:val="005E0C78"/>
    <w:rsid w:val="007D5901"/>
    <w:rsid w:val="007F4308"/>
    <w:rsid w:val="0085479D"/>
    <w:rsid w:val="008F4946"/>
    <w:rsid w:val="00A24EA2"/>
    <w:rsid w:val="00AB295C"/>
    <w:rsid w:val="00D6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aliases w:val="Параграф"/>
    <w:basedOn w:val="Normal"/>
    <w:next w:val="Normal"/>
    <w:link w:val="Heading5Char"/>
    <w:uiPriority w:val="9"/>
    <w:qFormat/>
    <w:rsid w:val="005E0C78"/>
    <w:pPr>
      <w:numPr>
        <w:numId w:val="1"/>
      </w:numPr>
      <w:spacing w:before="120" w:after="0"/>
      <w:jc w:val="both"/>
      <w:outlineLvl w:val="4"/>
    </w:pPr>
    <w:rPr>
      <w:rFonts w:ascii="Calibri" w:eastAsia="Times New Roman" w:hAnsi="Calibri" w:cs="Times New Roman"/>
      <w:color w:val="00000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57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57C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657C1"/>
    <w:rPr>
      <w:shd w:val="clear" w:color="auto" w:fill="auto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976"/>
  </w:style>
  <w:style w:type="paragraph" w:styleId="Footer">
    <w:name w:val="footer"/>
    <w:basedOn w:val="Normal"/>
    <w:link w:val="FooterChar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976"/>
  </w:style>
  <w:style w:type="paragraph" w:styleId="Title">
    <w:name w:val="Title"/>
    <w:basedOn w:val="Normal"/>
    <w:link w:val="TitleChar"/>
    <w:qFormat/>
    <w:rsid w:val="003B4976"/>
    <w:pPr>
      <w:tabs>
        <w:tab w:val="left" w:pos="0"/>
        <w:tab w:val="left" w:pos="720"/>
        <w:tab w:val="left" w:pos="1080"/>
      </w:tabs>
      <w:spacing w:before="120" w:after="0" w:line="240" w:lineRule="auto"/>
      <w:ind w:firstLine="6237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B4976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aliases w:val="Параграф Char"/>
    <w:basedOn w:val="DefaultParagraphFont"/>
    <w:link w:val="Heading5"/>
    <w:uiPriority w:val="9"/>
    <w:rsid w:val="005E0C78"/>
    <w:rPr>
      <w:rFonts w:ascii="Calibri" w:eastAsia="Times New Roman" w:hAnsi="Calibri" w:cs="Times New Roman"/>
      <w:color w:val="000000"/>
      <w:lang w:val="x-none" w:eastAsia="x-none"/>
    </w:rPr>
  </w:style>
  <w:style w:type="paragraph" w:customStyle="1" w:styleId="ListParagraph1">
    <w:name w:val="List Paragraph1"/>
    <w:basedOn w:val="Normal"/>
    <w:qFormat/>
    <w:rsid w:val="00A24EA2"/>
    <w:pPr>
      <w:numPr>
        <w:numId w:val="2"/>
      </w:numPr>
      <w:spacing w:before="120" w:after="120" w:line="240" w:lineRule="atLeast"/>
      <w:jc w:val="both"/>
    </w:pPr>
    <w:rPr>
      <w:rFonts w:ascii="Calibri" w:eastAsia="Times New Roman" w:hAnsi="Calibri" w:cs="Calibri"/>
      <w:lang w:eastAsia="bg-BG"/>
    </w:rPr>
  </w:style>
  <w:style w:type="paragraph" w:styleId="ListParagraph">
    <w:name w:val="List Paragraph"/>
    <w:basedOn w:val="Normal"/>
    <w:uiPriority w:val="34"/>
    <w:qFormat/>
    <w:rsid w:val="00AB29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aliases w:val="Параграф"/>
    <w:basedOn w:val="Normal"/>
    <w:next w:val="Normal"/>
    <w:link w:val="Heading5Char"/>
    <w:uiPriority w:val="9"/>
    <w:qFormat/>
    <w:rsid w:val="005E0C78"/>
    <w:pPr>
      <w:numPr>
        <w:numId w:val="1"/>
      </w:numPr>
      <w:spacing w:before="120" w:after="0"/>
      <w:jc w:val="both"/>
      <w:outlineLvl w:val="4"/>
    </w:pPr>
    <w:rPr>
      <w:rFonts w:ascii="Calibri" w:eastAsia="Times New Roman" w:hAnsi="Calibri" w:cs="Times New Roman"/>
      <w:color w:val="00000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657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57C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657C1"/>
    <w:rPr>
      <w:shd w:val="clear" w:color="auto" w:fill="auto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976"/>
  </w:style>
  <w:style w:type="paragraph" w:styleId="Footer">
    <w:name w:val="footer"/>
    <w:basedOn w:val="Normal"/>
    <w:link w:val="FooterChar"/>
    <w:uiPriority w:val="99"/>
    <w:unhideWhenUsed/>
    <w:rsid w:val="003B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976"/>
  </w:style>
  <w:style w:type="paragraph" w:styleId="Title">
    <w:name w:val="Title"/>
    <w:basedOn w:val="Normal"/>
    <w:link w:val="TitleChar"/>
    <w:qFormat/>
    <w:rsid w:val="003B4976"/>
    <w:pPr>
      <w:tabs>
        <w:tab w:val="left" w:pos="0"/>
        <w:tab w:val="left" w:pos="720"/>
        <w:tab w:val="left" w:pos="1080"/>
      </w:tabs>
      <w:spacing w:before="120" w:after="0" w:line="240" w:lineRule="auto"/>
      <w:ind w:firstLine="6237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B4976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aliases w:val="Параграф Char"/>
    <w:basedOn w:val="DefaultParagraphFont"/>
    <w:link w:val="Heading5"/>
    <w:uiPriority w:val="9"/>
    <w:rsid w:val="005E0C78"/>
    <w:rPr>
      <w:rFonts w:ascii="Calibri" w:eastAsia="Times New Roman" w:hAnsi="Calibri" w:cs="Times New Roman"/>
      <w:color w:val="000000"/>
      <w:lang w:val="x-none" w:eastAsia="x-none"/>
    </w:rPr>
  </w:style>
  <w:style w:type="paragraph" w:customStyle="1" w:styleId="ListParagraph1">
    <w:name w:val="List Paragraph1"/>
    <w:basedOn w:val="Normal"/>
    <w:qFormat/>
    <w:rsid w:val="00A24EA2"/>
    <w:pPr>
      <w:numPr>
        <w:numId w:val="2"/>
      </w:numPr>
      <w:spacing w:before="120" w:after="120" w:line="240" w:lineRule="atLeast"/>
      <w:jc w:val="both"/>
    </w:pPr>
    <w:rPr>
      <w:rFonts w:ascii="Calibri" w:eastAsia="Times New Roman" w:hAnsi="Calibri" w:cs="Calibri"/>
      <w:lang w:eastAsia="bg-BG"/>
    </w:rPr>
  </w:style>
  <w:style w:type="paragraph" w:styleId="ListParagraph">
    <w:name w:val="List Paragraph"/>
    <w:basedOn w:val="Normal"/>
    <w:uiPriority w:val="34"/>
    <w:qFormat/>
    <w:rsid w:val="00AB2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2016-10-23T11:00:00Z</dcterms:created>
  <dcterms:modified xsi:type="dcterms:W3CDTF">2017-01-02T16:44:00Z</dcterms:modified>
</cp:coreProperties>
</file>