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4A9" w:rsidRDefault="007104A9" w:rsidP="007104A9">
      <w:pPr>
        <w:ind w:firstLine="708"/>
        <w:jc w:val="right"/>
      </w:pPr>
      <w:r>
        <w:t>Препис</w:t>
      </w:r>
    </w:p>
    <w:p w:rsidR="007104A9" w:rsidRDefault="007104A9" w:rsidP="007104A9">
      <w:pPr>
        <w:ind w:firstLine="708"/>
        <w:jc w:val="right"/>
      </w:pPr>
    </w:p>
    <w:p w:rsidR="007104A9" w:rsidRDefault="007104A9" w:rsidP="007104A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7104A9" w:rsidRDefault="007104A9" w:rsidP="007104A9">
      <w:pPr>
        <w:ind w:firstLine="708"/>
        <w:jc w:val="center"/>
        <w:rPr>
          <w:b/>
          <w:u w:val="single"/>
        </w:rPr>
      </w:pPr>
    </w:p>
    <w:p w:rsidR="007104A9" w:rsidRDefault="007104A9" w:rsidP="007104A9">
      <w:pPr>
        <w:ind w:firstLine="708"/>
        <w:jc w:val="center"/>
        <w:rPr>
          <w:b/>
          <w:u w:val="single"/>
        </w:rPr>
      </w:pPr>
    </w:p>
    <w:p w:rsidR="007104A9" w:rsidRDefault="007104A9" w:rsidP="007104A9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7104A9" w:rsidRDefault="007104A9" w:rsidP="007104A9">
      <w:pPr>
        <w:ind w:firstLine="708"/>
        <w:jc w:val="center"/>
        <w:rPr>
          <w:b/>
        </w:rPr>
      </w:pPr>
    </w:p>
    <w:p w:rsidR="007104A9" w:rsidRDefault="007104A9" w:rsidP="007104A9">
      <w:pPr>
        <w:ind w:firstLine="708"/>
        <w:jc w:val="center"/>
        <w:rPr>
          <w:b/>
        </w:rPr>
      </w:pPr>
      <w:r>
        <w:rPr>
          <w:b/>
        </w:rPr>
        <w:t>№ 043</w:t>
      </w:r>
    </w:p>
    <w:p w:rsidR="007104A9" w:rsidRDefault="007104A9" w:rsidP="007104A9">
      <w:pPr>
        <w:ind w:firstLine="708"/>
        <w:jc w:val="center"/>
        <w:rPr>
          <w:b/>
        </w:rPr>
      </w:pPr>
    </w:p>
    <w:p w:rsidR="007104A9" w:rsidRDefault="007104A9" w:rsidP="007104A9">
      <w:pPr>
        <w:ind w:firstLine="708"/>
        <w:jc w:val="center"/>
        <w:rPr>
          <w:b/>
        </w:rPr>
      </w:pPr>
      <w:r>
        <w:rPr>
          <w:b/>
        </w:rPr>
        <w:t>Гр.Гулянци, 16.12.2019 г.</w:t>
      </w:r>
    </w:p>
    <w:p w:rsidR="007104A9" w:rsidRDefault="007104A9" w:rsidP="007104A9">
      <w:pPr>
        <w:ind w:firstLine="708"/>
        <w:jc w:val="center"/>
        <w:rPr>
          <w:b/>
        </w:rPr>
      </w:pPr>
    </w:p>
    <w:p w:rsidR="007104A9" w:rsidRDefault="007104A9" w:rsidP="007104A9">
      <w:pPr>
        <w:ind w:firstLine="708"/>
        <w:jc w:val="center"/>
        <w:rPr>
          <w:b/>
        </w:rPr>
      </w:pPr>
    </w:p>
    <w:p w:rsidR="007104A9" w:rsidRPr="007104A9" w:rsidRDefault="007104A9" w:rsidP="007104A9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  <w:r w:rsidRPr="007104A9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7104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04A9">
        <w:rPr>
          <w:rFonts w:ascii="Times New Roman" w:hAnsi="Times New Roman" w:cs="Times New Roman"/>
          <w:sz w:val="24"/>
          <w:szCs w:val="24"/>
          <w:lang w:val="ru-RU"/>
        </w:rPr>
        <w:t>утвърждаване</w:t>
      </w:r>
      <w:proofErr w:type="spellEnd"/>
      <w:r w:rsidRPr="007104A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104A9">
        <w:rPr>
          <w:rFonts w:ascii="Times New Roman" w:hAnsi="Times New Roman" w:cs="Times New Roman"/>
          <w:sz w:val="24"/>
          <w:szCs w:val="24"/>
          <w:lang w:val="ru-RU"/>
        </w:rPr>
        <w:t>промени</w:t>
      </w:r>
      <w:proofErr w:type="spellEnd"/>
      <w:r w:rsidRPr="007104A9">
        <w:rPr>
          <w:rFonts w:ascii="Times New Roman" w:hAnsi="Times New Roman" w:cs="Times New Roman"/>
          <w:sz w:val="24"/>
          <w:szCs w:val="24"/>
          <w:lang w:val="ru-RU"/>
        </w:rPr>
        <w:t xml:space="preserve"> по плана за КР на Община </w:t>
      </w:r>
      <w:proofErr w:type="spellStart"/>
      <w:r w:rsidRPr="007104A9">
        <w:rPr>
          <w:rFonts w:ascii="Times New Roman" w:hAnsi="Times New Roman" w:cs="Times New Roman"/>
          <w:sz w:val="24"/>
          <w:szCs w:val="24"/>
          <w:lang w:val="ru-RU"/>
        </w:rPr>
        <w:t>Гулянци</w:t>
      </w:r>
      <w:proofErr w:type="spellEnd"/>
      <w:r w:rsidRPr="007104A9">
        <w:rPr>
          <w:rFonts w:ascii="Times New Roman" w:hAnsi="Times New Roman" w:cs="Times New Roman"/>
          <w:sz w:val="24"/>
          <w:szCs w:val="24"/>
          <w:lang w:val="ru-RU"/>
        </w:rPr>
        <w:t xml:space="preserve"> за 2019 година</w:t>
      </w:r>
    </w:p>
    <w:p w:rsidR="007104A9" w:rsidRDefault="007104A9" w:rsidP="007104A9">
      <w:pPr>
        <w:jc w:val="both"/>
      </w:pPr>
    </w:p>
    <w:p w:rsidR="007104A9" w:rsidRDefault="007104A9" w:rsidP="007104A9">
      <w:pPr>
        <w:jc w:val="both"/>
      </w:pPr>
      <w:r>
        <w:rPr>
          <w:b/>
        </w:rPr>
        <w:t xml:space="preserve">ПО ПРЕДЛОЖЕНИЕ НА : </w:t>
      </w:r>
      <w:r>
        <w:t>Кмета на Общината</w:t>
      </w:r>
    </w:p>
    <w:p w:rsidR="007104A9" w:rsidRDefault="007104A9" w:rsidP="007104A9">
      <w:pPr>
        <w:jc w:val="both"/>
      </w:pPr>
    </w:p>
    <w:p w:rsidR="007104A9" w:rsidRDefault="007104A9" w:rsidP="007104A9">
      <w:pPr>
        <w:jc w:val="both"/>
        <w:rPr>
          <w:b/>
        </w:rPr>
      </w:pPr>
      <w:r>
        <w:rPr>
          <w:b/>
        </w:rPr>
        <w:t>НА ЗАСЕДНИЕТО НА 16.12.2019 г., ПРОТОКОЛ 3</w:t>
      </w:r>
    </w:p>
    <w:p w:rsidR="007104A9" w:rsidRDefault="007104A9" w:rsidP="007104A9">
      <w:pPr>
        <w:jc w:val="both"/>
        <w:rPr>
          <w:b/>
        </w:rPr>
      </w:pPr>
    </w:p>
    <w:p w:rsidR="007104A9" w:rsidRDefault="007104A9" w:rsidP="007104A9">
      <w:pPr>
        <w:jc w:val="both"/>
        <w:rPr>
          <w:b/>
        </w:rPr>
      </w:pPr>
      <w:r>
        <w:rPr>
          <w:b/>
        </w:rPr>
        <w:t>ОБЩИНСКИ СЪВЕТ ГУЛЯНЦИ</w:t>
      </w:r>
    </w:p>
    <w:p w:rsidR="007104A9" w:rsidRDefault="007104A9" w:rsidP="007104A9">
      <w:pPr>
        <w:jc w:val="both"/>
        <w:rPr>
          <w:b/>
        </w:rPr>
      </w:pPr>
    </w:p>
    <w:tbl>
      <w:tblPr>
        <w:tblW w:w="13147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6521"/>
        <w:gridCol w:w="992"/>
        <w:gridCol w:w="882"/>
        <w:gridCol w:w="232"/>
        <w:gridCol w:w="589"/>
        <w:gridCol w:w="525"/>
        <w:gridCol w:w="830"/>
        <w:gridCol w:w="1376"/>
        <w:gridCol w:w="976"/>
        <w:gridCol w:w="224"/>
      </w:tblGrid>
      <w:tr w:rsidR="0085066E" w:rsidTr="00863218">
        <w:trPr>
          <w:gridAfter w:val="1"/>
          <w:wAfter w:w="224" w:type="dxa"/>
          <w:trHeight w:val="330"/>
        </w:trPr>
        <w:tc>
          <w:tcPr>
            <w:tcW w:w="8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104A9" w:rsidRDefault="007104A9" w:rsidP="00863218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b/>
              </w:rPr>
              <w:t xml:space="preserve">НА ОСНОВАНИЕ: </w:t>
            </w:r>
            <w:r>
              <w:rPr>
                <w:color w:val="000000"/>
              </w:rPr>
              <w:t xml:space="preserve"> </w:t>
            </w:r>
            <w:r w:rsidR="0085066E" w:rsidRPr="00157796">
              <w:t>чл.</w:t>
            </w:r>
            <w:r w:rsidR="0085066E" w:rsidRPr="00157796">
              <w:rPr>
                <w:color w:val="000000"/>
                <w:sz w:val="22"/>
                <w:szCs w:val="22"/>
              </w:rPr>
              <w:t>21 ал.1,т.6 от ЗМСМА, във връзка с  , чл. 124, ал. 3 и чл.127, ал. 1 от</w:t>
            </w:r>
            <w:r w:rsidR="0085066E">
              <w:rPr>
                <w:color w:val="000000"/>
                <w:sz w:val="22"/>
                <w:szCs w:val="22"/>
              </w:rPr>
              <w:t xml:space="preserve"> Закона за публичните финанси , чл.35 ал.1 и 2 от Наредбата за условията и 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бюджет, </w:t>
            </w:r>
            <w:r w:rsidR="0085066E" w:rsidRPr="000644E6">
              <w:rPr>
                <w:color w:val="000000"/>
                <w:sz w:val="22"/>
                <w:szCs w:val="22"/>
              </w:rPr>
              <w:t xml:space="preserve"> чл.5 ал.1,т.5 от Правилника  за организацията и дейността на </w:t>
            </w:r>
            <w:proofErr w:type="spellStart"/>
            <w:r w:rsidR="0085066E" w:rsidRPr="000644E6">
              <w:rPr>
                <w:color w:val="000000"/>
                <w:sz w:val="22"/>
                <w:szCs w:val="22"/>
              </w:rPr>
              <w:t>ОбС</w:t>
            </w:r>
            <w:proofErr w:type="spellEnd"/>
            <w:r w:rsidR="0085066E" w:rsidRPr="000644E6">
              <w:rPr>
                <w:color w:val="000000"/>
                <w:sz w:val="22"/>
                <w:szCs w:val="22"/>
              </w:rPr>
              <w:t xml:space="preserve"> Гулянци,</w:t>
            </w:r>
          </w:p>
          <w:p w:rsidR="007104A9" w:rsidRDefault="007104A9" w:rsidP="00863218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7104A9" w:rsidRPr="007104A9" w:rsidRDefault="007104A9" w:rsidP="00863218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Р Е Ш И:</w:t>
            </w:r>
          </w:p>
          <w:p w:rsidR="007104A9" w:rsidRDefault="007104A9" w:rsidP="00863218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85066E" w:rsidRPr="00F105CC" w:rsidRDefault="0085066E" w:rsidP="00863218">
            <w:pPr>
              <w:jc w:val="both"/>
              <w:rPr>
                <w:color w:val="000000"/>
              </w:rPr>
            </w:pPr>
            <w:r w:rsidRPr="00F105CC">
              <w:rPr>
                <w:color w:val="000000"/>
              </w:rPr>
              <w:t xml:space="preserve">               І.</w:t>
            </w:r>
            <w:proofErr w:type="spellStart"/>
            <w:r w:rsidRPr="00F105CC">
              <w:rPr>
                <w:color w:val="000000"/>
              </w:rPr>
              <w:t>ОбС</w:t>
            </w:r>
            <w:proofErr w:type="spellEnd"/>
            <w:r w:rsidRPr="00F105CC">
              <w:rPr>
                <w:color w:val="000000"/>
              </w:rPr>
              <w:t xml:space="preserve"> Гулянци утвърждава промените по плана за КР за 2019 година, както следва :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066E" w:rsidRDefault="0085066E" w:rsidP="00863218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066E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Tr="00863218">
        <w:trPr>
          <w:gridAfter w:val="1"/>
          <w:wAfter w:w="224" w:type="dxa"/>
          <w:trHeight w:val="330"/>
        </w:trPr>
        <w:tc>
          <w:tcPr>
            <w:tcW w:w="83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066E" w:rsidRPr="00F105CC" w:rsidRDefault="0085066E" w:rsidP="00863218">
            <w:pPr>
              <w:rPr>
                <w:color w:val="000000"/>
              </w:rPr>
            </w:pP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066E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066E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33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40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E40301">
              <w:rPr>
                <w:rFonts w:ascii="Calibri" w:hAnsi="Calibri" w:cs="Calibri"/>
                <w:b/>
                <w:bCs/>
                <w:color w:val="000000"/>
              </w:rPr>
              <w:t>НАИМЕНОВАНИЕ НА ОБЕКТИТЕ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E40301">
              <w:rPr>
                <w:rFonts w:ascii="Calibri" w:hAnsi="Calibri" w:cs="Calibri"/>
                <w:b/>
                <w:bCs/>
                <w:color w:val="000000"/>
              </w:rPr>
              <w:t>§§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E40301">
              <w:rPr>
                <w:rFonts w:ascii="Calibri" w:hAnsi="Calibri" w:cs="Calibri"/>
                <w:b/>
                <w:bCs/>
                <w:color w:val="000000"/>
              </w:rPr>
              <w:t>БИЛО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E40301">
              <w:rPr>
                <w:rFonts w:ascii="Calibri" w:hAnsi="Calibri" w:cs="Calibri"/>
                <w:b/>
                <w:bCs/>
                <w:color w:val="000000"/>
              </w:rPr>
              <w:t>СТАВА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36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 xml:space="preserve">Рехабилитация на улици „ П. Яворов ” и „ Шипка ” с.Милковица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31-13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97250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96695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73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 xml:space="preserve">Софтуер за </w:t>
            </w:r>
            <w:proofErr w:type="spellStart"/>
            <w:r w:rsidRPr="00E40301">
              <w:rPr>
                <w:color w:val="000000"/>
              </w:rPr>
              <w:t>цифровизация</w:t>
            </w:r>
            <w:proofErr w:type="spellEnd"/>
            <w:r w:rsidRPr="00E40301">
              <w:rPr>
                <w:color w:val="000000"/>
              </w:rPr>
              <w:t xml:space="preserve"> на рентгеново отделение за  „МБАЛ-ГУЛЯНЦИ” ЕООД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31-13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5500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5500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FF0000"/>
              </w:rPr>
            </w:pPr>
          </w:p>
        </w:tc>
      </w:tr>
      <w:tr w:rsidR="0085066E" w:rsidRPr="00E40301" w:rsidTr="00863218">
        <w:trPr>
          <w:trHeight w:val="39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 xml:space="preserve">Компютри за „МБАЛ-ГУЛЯНЦИ” ЕООД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31-13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3500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3500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FF0000"/>
              </w:rPr>
            </w:pPr>
          </w:p>
        </w:tc>
      </w:tr>
      <w:tr w:rsidR="0085066E" w:rsidRPr="00E40301" w:rsidTr="00863218">
        <w:trPr>
          <w:trHeight w:val="5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 xml:space="preserve">Основен ремонт на </w:t>
            </w:r>
            <w:proofErr w:type="spellStart"/>
            <w:r w:rsidRPr="00E40301">
              <w:rPr>
                <w:color w:val="000000"/>
              </w:rPr>
              <w:t>товаран</w:t>
            </w:r>
            <w:proofErr w:type="spellEnd"/>
            <w:r w:rsidRPr="00E40301">
              <w:rPr>
                <w:color w:val="000000"/>
              </w:rPr>
              <w:t xml:space="preserve"> асансьор до 500 кг. в „ МБАЛ -ГУЛЯНЦИ ” ЕООД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31-13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17300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17300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7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proofErr w:type="spellStart"/>
            <w:r w:rsidRPr="00E40301">
              <w:rPr>
                <w:color w:val="000000"/>
              </w:rPr>
              <w:t>Климатик</w:t>
            </w:r>
            <w:proofErr w:type="spellEnd"/>
            <w:r w:rsidRPr="00E40301">
              <w:rPr>
                <w:color w:val="000000"/>
              </w:rPr>
              <w:t xml:space="preserve"> Сплит система -30000BTU - стая за скенер с площ                         60 кв.м. в „ МБАЛ-ГУЛЯНЦИ ”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31-13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3100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3100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78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Масажен стол за отделение по физиотерапия и рехабилитация -                                    „ МБАЛ-ГУЛЯНЦИ ” ЕООД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31-13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2900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2900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40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Сондаж за вода с.Сомовит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31-13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9000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10628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37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 xml:space="preserve">Основен ремонт на система за </w:t>
            </w:r>
            <w:proofErr w:type="spellStart"/>
            <w:r w:rsidRPr="00E40301">
              <w:rPr>
                <w:color w:val="000000"/>
              </w:rPr>
              <w:t>видеонаблюдение</w:t>
            </w:r>
            <w:proofErr w:type="spellEnd"/>
            <w:r w:rsidRPr="00E40301">
              <w:rPr>
                <w:color w:val="000000"/>
              </w:rPr>
              <w:t xml:space="preserve"> в община </w:t>
            </w:r>
            <w:r w:rsidRPr="00E40301">
              <w:rPr>
                <w:color w:val="000000"/>
              </w:rPr>
              <w:lastRenderedPageBreak/>
              <w:t>Гулянци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lastRenderedPageBreak/>
              <w:t>31-13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12000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10937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40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lastRenderedPageBreak/>
              <w:t xml:space="preserve">Снегорини 16 броя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31-13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30000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30000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40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proofErr w:type="spellStart"/>
            <w:r w:rsidRPr="00E40301">
              <w:rPr>
                <w:color w:val="000000"/>
              </w:rPr>
              <w:t>Метачна</w:t>
            </w:r>
            <w:proofErr w:type="spellEnd"/>
            <w:r w:rsidRPr="00E40301">
              <w:rPr>
                <w:color w:val="000000"/>
              </w:rPr>
              <w:t xml:space="preserve"> машина за почистване на улици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31-13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20000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19990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405"/>
        </w:trPr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 xml:space="preserve">Рехабилитация на ул. „ Христо Смирненски” в гр. Гулянци, община Гулянци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31-13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12240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12240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40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 xml:space="preserve">Рехабилитация на ул. „ Стефан Стамболов” в с.Брест, община Гулянци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31-13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9460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9460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40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 xml:space="preserve">Рехабилитация на ул. „ Симеон Велики” в с.Брест, община Гулянци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31-13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9080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9080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40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 xml:space="preserve">Рехабилитация на ул. „ Отец Паисий” в с. Брест, община Гулянци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31-13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4270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4270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</w:p>
        </w:tc>
      </w:tr>
      <w:tr w:rsidR="0085066E" w:rsidRPr="00E40301" w:rsidTr="00863218">
        <w:trPr>
          <w:trHeight w:val="45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b/>
                <w:bCs/>
                <w:color w:val="000000"/>
              </w:rPr>
            </w:pPr>
            <w:r w:rsidRPr="00E40301">
              <w:rPr>
                <w:b/>
                <w:bCs/>
                <w:color w:val="000000"/>
              </w:rPr>
              <w:t xml:space="preserve">ВСИЧКО ОБЕКТИ ФИНАНСИРАНИ ОТ ЦС ЗА КР :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 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b/>
                <w:bCs/>
                <w:color w:val="000000"/>
              </w:rPr>
            </w:pPr>
            <w:r w:rsidRPr="00E40301">
              <w:rPr>
                <w:b/>
                <w:bCs/>
                <w:color w:val="000000"/>
              </w:rPr>
              <w:t>235600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b/>
                <w:bCs/>
                <w:color w:val="000000"/>
              </w:rPr>
            </w:pPr>
            <w:r w:rsidRPr="00E40301">
              <w:rPr>
                <w:b/>
                <w:bCs/>
                <w:color w:val="000000"/>
              </w:rPr>
              <w:t>235600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</w:p>
        </w:tc>
      </w:tr>
      <w:tr w:rsidR="0085066E" w:rsidRPr="00E40301" w:rsidTr="00863218">
        <w:trPr>
          <w:trHeight w:val="7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b/>
                <w:bCs/>
                <w:color w:val="000000"/>
              </w:rPr>
            </w:pPr>
            <w:r w:rsidRPr="00E40301">
              <w:rPr>
                <w:b/>
                <w:bCs/>
                <w:color w:val="000000"/>
              </w:rPr>
              <w:t>Обекти финансирани от  целеви субсидии и трансфери                              от ДБ / §§ 31-18, 61-00 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 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b/>
                <w:bCs/>
                <w:color w:val="000000"/>
              </w:rPr>
            </w:pPr>
            <w:r w:rsidRPr="00E40301">
              <w:rPr>
                <w:b/>
                <w:bCs/>
                <w:color w:val="000000"/>
              </w:rPr>
              <w:t> 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b/>
                <w:bCs/>
                <w:color w:val="000000"/>
              </w:rPr>
            </w:pPr>
            <w:r w:rsidRPr="00E40301">
              <w:rPr>
                <w:b/>
                <w:bCs/>
                <w:color w:val="000000"/>
              </w:rPr>
              <w:t> 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</w:p>
        </w:tc>
      </w:tr>
      <w:tr w:rsidR="0085066E" w:rsidRPr="00E40301" w:rsidTr="00863218">
        <w:trPr>
          <w:trHeight w:val="45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b/>
                <w:bCs/>
                <w:color w:val="000000"/>
              </w:rPr>
            </w:pPr>
            <w:r w:rsidRPr="00E40301">
              <w:rPr>
                <w:color w:val="000000"/>
              </w:rPr>
              <w:t>Компютърни конфигурации</w:t>
            </w:r>
            <w:r w:rsidRPr="00E40301">
              <w:rPr>
                <w:b/>
                <w:bCs/>
                <w:color w:val="000000"/>
              </w:rPr>
              <w:t xml:space="preserve">  / </w:t>
            </w:r>
            <w:r w:rsidRPr="00E40301">
              <w:rPr>
                <w:color w:val="000000"/>
              </w:rPr>
              <w:t>избори</w:t>
            </w:r>
            <w:r w:rsidRPr="00E40301">
              <w:rPr>
                <w:b/>
                <w:bCs/>
                <w:color w:val="000000"/>
              </w:rPr>
              <w:t xml:space="preserve"> 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61-00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3662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</w:p>
        </w:tc>
      </w:tr>
      <w:tr w:rsidR="0085066E" w:rsidRPr="00E40301" w:rsidTr="00863218">
        <w:trPr>
          <w:trHeight w:val="45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b/>
                <w:bCs/>
                <w:color w:val="000000"/>
              </w:rPr>
            </w:pPr>
            <w:r w:rsidRPr="00E40301">
              <w:rPr>
                <w:b/>
                <w:bCs/>
                <w:color w:val="000000"/>
              </w:rPr>
              <w:t xml:space="preserve">ВСИЧКО ОБЕКТИ ФИНАНСИРАНИ ОТ ЦС И ТРАНСФЕРИ :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 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b/>
                <w:bCs/>
                <w:color w:val="000000"/>
              </w:rPr>
            </w:pPr>
            <w:r w:rsidRPr="00E40301">
              <w:rPr>
                <w:b/>
                <w:bCs/>
                <w:color w:val="000000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b/>
                <w:bCs/>
                <w:color w:val="000000"/>
              </w:rPr>
            </w:pPr>
            <w:r w:rsidRPr="00E40301">
              <w:rPr>
                <w:b/>
                <w:bCs/>
                <w:color w:val="000000"/>
              </w:rPr>
              <w:t>3662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85066E" w:rsidRPr="00E40301" w:rsidTr="00863218">
        <w:trPr>
          <w:trHeight w:val="78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b/>
                <w:bCs/>
                <w:color w:val="000000"/>
              </w:rPr>
            </w:pPr>
            <w:r w:rsidRPr="00E40301">
              <w:rPr>
                <w:b/>
                <w:bCs/>
                <w:color w:val="000000"/>
              </w:rPr>
              <w:t>Обекти финансирани от преходен остатък                                              от  целеви субсидии и трансфери от ДБ / §§ 31-18, 61-00 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 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 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 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49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 xml:space="preserve">Реконструкция на открит отводнителен канал, с Брест, ІІІ етап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31-18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137682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137682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78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Рехабилитация на ул. „ Христо Смирненски” в гр. Гулянци, община Гулянци - ПМС № 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31-18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421596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421596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78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Рехабилитация на ул. „ Стефан Стамболов” в с.Брест, община Гулянци -  ПМС № 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31-18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445636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445636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79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 xml:space="preserve">Рехабилитация на ул. „ Симеон Велики” в с.Брест, община Гулянци - ПМС № 315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31-18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504613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504613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75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Рехабилитация на ул. „ Отец Паисий” в с. Брест, община Гулянци -  ПМС № 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31-18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210575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210575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79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 xml:space="preserve">Изграждане  и развитие на безжична / </w:t>
            </w:r>
            <w:proofErr w:type="spellStart"/>
            <w:r w:rsidRPr="00E40301">
              <w:rPr>
                <w:color w:val="000000"/>
              </w:rPr>
              <w:t>WiFi</w:t>
            </w:r>
            <w:proofErr w:type="spellEnd"/>
            <w:r w:rsidRPr="00E40301">
              <w:rPr>
                <w:color w:val="000000"/>
              </w:rPr>
              <w:t xml:space="preserve"> / мрежа в ОУ " Христо Ботев " с.Брест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61-00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10050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10050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36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b/>
                <w:bCs/>
                <w:color w:val="000000"/>
              </w:rPr>
            </w:pPr>
            <w:r w:rsidRPr="00E40301">
              <w:rPr>
                <w:b/>
                <w:bCs/>
                <w:color w:val="000000"/>
              </w:rPr>
              <w:t>ВСИЧКО ПРЕХОДЕН ОСТАТЪК ОТ  ЦЕЛЕВИ СУБСИДИИ И ТРАНСФЕРИ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 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b/>
                <w:bCs/>
                <w:color w:val="000000"/>
              </w:rPr>
            </w:pPr>
            <w:r w:rsidRPr="00E40301">
              <w:rPr>
                <w:b/>
                <w:bCs/>
                <w:color w:val="000000"/>
              </w:rPr>
              <w:t>1730152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b/>
                <w:bCs/>
                <w:color w:val="000000"/>
              </w:rPr>
            </w:pPr>
            <w:r w:rsidRPr="00E40301">
              <w:rPr>
                <w:b/>
                <w:bCs/>
                <w:color w:val="000000"/>
              </w:rPr>
              <w:t>1730152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36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b/>
                <w:bCs/>
                <w:color w:val="000000"/>
              </w:rPr>
            </w:pPr>
            <w:r w:rsidRPr="00E40301">
              <w:rPr>
                <w:b/>
                <w:bCs/>
                <w:color w:val="000000"/>
              </w:rPr>
              <w:t>Обекти финансирани от преходен остатък от ЦС  за КР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 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b/>
                <w:bCs/>
                <w:color w:val="000000"/>
              </w:rPr>
            </w:pPr>
            <w:r w:rsidRPr="00E40301">
              <w:rPr>
                <w:b/>
                <w:bCs/>
                <w:color w:val="000000"/>
              </w:rPr>
              <w:t> 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b/>
                <w:bCs/>
                <w:color w:val="000000"/>
              </w:rPr>
            </w:pPr>
            <w:r w:rsidRPr="00E40301">
              <w:rPr>
                <w:b/>
                <w:bCs/>
                <w:color w:val="000000"/>
              </w:rPr>
              <w:t> 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39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 xml:space="preserve">Общ </w:t>
            </w:r>
            <w:proofErr w:type="spellStart"/>
            <w:r w:rsidRPr="00E40301">
              <w:rPr>
                <w:color w:val="000000"/>
              </w:rPr>
              <w:t>устройствен</w:t>
            </w:r>
            <w:proofErr w:type="spellEnd"/>
            <w:r w:rsidRPr="00E40301">
              <w:rPr>
                <w:color w:val="000000"/>
              </w:rPr>
              <w:t xml:space="preserve"> план на Община Гулянци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31-13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5366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5366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1500"/>
        </w:trPr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 xml:space="preserve">Инженерно-геоложко и хидрогеоложко проучване  и съставяне на Геотехнически доклад за обект : “ Подпорни стени на ул. „Тодор </w:t>
            </w:r>
            <w:proofErr w:type="spellStart"/>
            <w:r w:rsidRPr="00E40301">
              <w:rPr>
                <w:color w:val="000000"/>
              </w:rPr>
              <w:t>Каблешков</w:t>
            </w:r>
            <w:proofErr w:type="spellEnd"/>
            <w:r w:rsidRPr="00E40301">
              <w:rPr>
                <w:color w:val="000000"/>
              </w:rPr>
              <w:t>”, в участъка от  ОК 58 до  ОК 61, с. Долни Вит, община Гулянци”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31-13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1400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1400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72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lastRenderedPageBreak/>
              <w:t xml:space="preserve">„ Изграждане мост на река Искър в землището на с. Искър”, община Гулянци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31-13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91200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91200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73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 xml:space="preserve">Основен ремонт на </w:t>
            </w:r>
            <w:proofErr w:type="spellStart"/>
            <w:r w:rsidRPr="00E40301">
              <w:rPr>
                <w:color w:val="000000"/>
              </w:rPr>
              <w:t>товаран</w:t>
            </w:r>
            <w:proofErr w:type="spellEnd"/>
            <w:r w:rsidRPr="00E40301">
              <w:rPr>
                <w:color w:val="000000"/>
              </w:rPr>
              <w:t xml:space="preserve"> асансьор до 500 кг. в „ МБАЛ -ГУЛЯНЦИ ” ЕООД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31-13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10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10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39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b/>
                <w:bCs/>
                <w:color w:val="000000"/>
              </w:rPr>
            </w:pPr>
            <w:r w:rsidRPr="00E40301">
              <w:rPr>
                <w:b/>
                <w:bCs/>
                <w:color w:val="000000"/>
              </w:rPr>
              <w:t>ВСИЧКО ОБЕКТИ ФИНАНСИРАНИ ОТ ПРЕХОДЕН ОСТАТЪК ОТ ЦС ЗА КР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b/>
                <w:bCs/>
                <w:color w:val="000000"/>
              </w:rPr>
            </w:pPr>
            <w:r w:rsidRPr="00E40301">
              <w:rPr>
                <w:b/>
                <w:bCs/>
                <w:color w:val="00000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b/>
                <w:bCs/>
                <w:color w:val="000000"/>
              </w:rPr>
            </w:pPr>
            <w:r w:rsidRPr="00E40301">
              <w:rPr>
                <w:b/>
                <w:bCs/>
                <w:color w:val="000000"/>
              </w:rPr>
              <w:t>97976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b/>
                <w:bCs/>
                <w:color w:val="000000"/>
              </w:rPr>
            </w:pPr>
            <w:r w:rsidRPr="00E40301">
              <w:rPr>
                <w:b/>
                <w:bCs/>
                <w:color w:val="000000"/>
              </w:rPr>
              <w:t>97976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85066E" w:rsidRPr="00E40301" w:rsidTr="00863218">
        <w:trPr>
          <w:trHeight w:val="39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b/>
                <w:bCs/>
                <w:color w:val="000000"/>
              </w:rPr>
            </w:pPr>
            <w:r w:rsidRPr="00E40301">
              <w:rPr>
                <w:b/>
                <w:bCs/>
                <w:color w:val="000000"/>
              </w:rPr>
              <w:t>Обекти финансирани от собствени приходи и преходен остатък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b/>
                <w:bCs/>
                <w:color w:val="000000"/>
              </w:rPr>
            </w:pPr>
            <w:r w:rsidRPr="00E40301">
              <w:rPr>
                <w:b/>
                <w:bCs/>
                <w:color w:val="00000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b/>
                <w:bCs/>
                <w:color w:val="000000"/>
              </w:rPr>
            </w:pPr>
            <w:r w:rsidRPr="00E40301">
              <w:rPr>
                <w:b/>
                <w:bCs/>
                <w:color w:val="00000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b/>
                <w:bCs/>
                <w:color w:val="000000"/>
              </w:rPr>
            </w:pPr>
            <w:r w:rsidRPr="00E40301">
              <w:rPr>
                <w:b/>
                <w:bCs/>
                <w:color w:val="000000"/>
              </w:rPr>
              <w:t> 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85066E" w:rsidRPr="00E40301" w:rsidTr="00863218">
        <w:trPr>
          <w:trHeight w:val="37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Компютри за общинска администрация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СП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5000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5000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147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 xml:space="preserve">Инженерно-геоложко и хидрогеоложко проучване </w:t>
            </w:r>
            <w:r w:rsidRPr="00E40301">
              <w:rPr>
                <w:color w:val="000000"/>
              </w:rPr>
              <w:br/>
              <w:t xml:space="preserve"> и съставяне на Геотехнически доклад за обект : “Подпорни</w:t>
            </w:r>
            <w:r w:rsidRPr="00E40301">
              <w:rPr>
                <w:color w:val="000000"/>
              </w:rPr>
              <w:br/>
              <w:t xml:space="preserve"> стени на ул. „Тодор </w:t>
            </w:r>
            <w:proofErr w:type="spellStart"/>
            <w:r w:rsidRPr="00E40301">
              <w:rPr>
                <w:color w:val="000000"/>
              </w:rPr>
              <w:t>Каблешков</w:t>
            </w:r>
            <w:proofErr w:type="spellEnd"/>
            <w:r w:rsidRPr="00E40301">
              <w:rPr>
                <w:color w:val="000000"/>
              </w:rPr>
              <w:t>”, в участъка от  ОК 58 до ОК 61,                с. Долни Вит,община Гулянци”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СП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705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705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45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Високо проходим лека автомобил /за доброволните формирования 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31-11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23000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23000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37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Готварска печка за ДГ „ Щастливо детство” с.Брест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ПОСП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3000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3000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37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Готварска печка за ОУ „ Христо Ботев” с.Брест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ПОСП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3000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3000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37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Компютри за СУ „ Христо Смирненски” гр.Гулянци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31-11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2000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2000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36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proofErr w:type="spellStart"/>
            <w:r w:rsidRPr="00E40301">
              <w:rPr>
                <w:color w:val="000000"/>
              </w:rPr>
              <w:t>Климатици</w:t>
            </w:r>
            <w:proofErr w:type="spellEnd"/>
            <w:r w:rsidRPr="00E40301">
              <w:rPr>
                <w:color w:val="000000"/>
              </w:rPr>
              <w:t xml:space="preserve"> за СУ „ Христо Смирненски” гр.Гулянци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31-11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2000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2000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36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b/>
                <w:bCs/>
                <w:color w:val="000000"/>
              </w:rPr>
            </w:pPr>
            <w:r w:rsidRPr="00E40301">
              <w:rPr>
                <w:color w:val="000000"/>
              </w:rPr>
              <w:t>Компютърни конфигурации</w:t>
            </w:r>
            <w:r w:rsidRPr="00E40301">
              <w:rPr>
                <w:b/>
                <w:bCs/>
                <w:color w:val="000000"/>
              </w:rPr>
              <w:t xml:space="preserve"> </w:t>
            </w:r>
            <w:r w:rsidRPr="00E40301">
              <w:rPr>
                <w:color w:val="000000"/>
              </w:rPr>
              <w:t xml:space="preserve">за СУ "Асен </w:t>
            </w:r>
            <w:proofErr w:type="spellStart"/>
            <w:r w:rsidRPr="00E40301">
              <w:rPr>
                <w:color w:val="000000"/>
              </w:rPr>
              <w:t>Златаров</w:t>
            </w:r>
            <w:proofErr w:type="spellEnd"/>
            <w:r w:rsidRPr="00E40301">
              <w:rPr>
                <w:color w:val="000000"/>
              </w:rPr>
              <w:t>" с.Гиген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31-11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4362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7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 xml:space="preserve">Трактор / за </w:t>
            </w:r>
            <w:proofErr w:type="spellStart"/>
            <w:r w:rsidRPr="00E40301">
              <w:rPr>
                <w:color w:val="000000"/>
              </w:rPr>
              <w:t>снегопочистване</w:t>
            </w:r>
            <w:proofErr w:type="spellEnd"/>
            <w:r w:rsidRPr="00E40301">
              <w:rPr>
                <w:color w:val="000000"/>
              </w:rPr>
              <w:t xml:space="preserve"> и почистване на уличните платна/ кметство Шияково и Ленково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СП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jc w:val="right"/>
              <w:rPr>
                <w:rFonts w:ascii="Calibri" w:hAnsi="Calibri" w:cs="Calibri"/>
                <w:color w:val="000000"/>
              </w:rPr>
            </w:pPr>
            <w:r w:rsidRPr="00E40301">
              <w:rPr>
                <w:rFonts w:ascii="Calibri" w:hAnsi="Calibri" w:cs="Calibri"/>
                <w:color w:val="000000"/>
              </w:rPr>
              <w:t>6000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jc w:val="right"/>
              <w:rPr>
                <w:rFonts w:ascii="Calibri" w:hAnsi="Calibri" w:cs="Calibri"/>
                <w:color w:val="000000"/>
              </w:rPr>
            </w:pPr>
            <w:r w:rsidRPr="00E40301">
              <w:rPr>
                <w:rFonts w:ascii="Calibri" w:hAnsi="Calibri" w:cs="Calibri"/>
                <w:color w:val="000000"/>
              </w:rPr>
              <w:t>6000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34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 xml:space="preserve">Дробилка за клони – моторна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ПОСП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5000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5000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675"/>
        </w:trPr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 xml:space="preserve"> ППР за обект : “Подпорни стени на ул. „Тодор </w:t>
            </w:r>
            <w:proofErr w:type="spellStart"/>
            <w:r w:rsidRPr="00E40301">
              <w:rPr>
                <w:color w:val="000000"/>
              </w:rPr>
              <w:t>Каблешков</w:t>
            </w:r>
            <w:proofErr w:type="spellEnd"/>
            <w:r w:rsidRPr="00E40301">
              <w:rPr>
                <w:color w:val="000000"/>
              </w:rPr>
              <w:t>”, в участъка от                ОК 58 до  ОК 61, с. Долни Вит, община Гулянци”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40-00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5000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5000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118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ППР за обект " Ремонт и възстановяване сградата на                                 НЧ " П.Р.Славейков 1923 " в гр. Гулянци, ПИ № 18099.401.1364, община Гулянци, област Плевен 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40-00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jc w:val="right"/>
              <w:rPr>
                <w:rFonts w:ascii="Calibri" w:hAnsi="Calibri" w:cs="Calibri"/>
                <w:color w:val="000000"/>
              </w:rPr>
            </w:pPr>
            <w:r w:rsidRPr="00E40301">
              <w:rPr>
                <w:rFonts w:ascii="Calibri" w:hAnsi="Calibri" w:cs="Calibri"/>
                <w:color w:val="000000"/>
              </w:rPr>
              <w:t>12000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jc w:val="right"/>
              <w:rPr>
                <w:rFonts w:ascii="Calibri" w:hAnsi="Calibri" w:cs="Calibri"/>
                <w:color w:val="000000"/>
              </w:rPr>
            </w:pPr>
            <w:r w:rsidRPr="00E40301">
              <w:rPr>
                <w:rFonts w:ascii="Calibri" w:hAnsi="Calibri" w:cs="Calibri"/>
                <w:color w:val="000000"/>
              </w:rPr>
              <w:t>12000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79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ППР за обект  " Ремонт на Етнографски музей  с- Брест, община Гулянци 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40-00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jc w:val="right"/>
              <w:rPr>
                <w:rFonts w:ascii="Calibri" w:hAnsi="Calibri" w:cs="Calibri"/>
                <w:color w:val="000000"/>
              </w:rPr>
            </w:pPr>
            <w:r w:rsidRPr="00E40301">
              <w:rPr>
                <w:rFonts w:ascii="Calibri" w:hAnsi="Calibri" w:cs="Calibri"/>
                <w:color w:val="000000"/>
              </w:rPr>
              <w:t>3000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jc w:val="right"/>
              <w:rPr>
                <w:rFonts w:ascii="Calibri" w:hAnsi="Calibri" w:cs="Calibri"/>
                <w:color w:val="000000"/>
              </w:rPr>
            </w:pPr>
            <w:r w:rsidRPr="00E40301">
              <w:rPr>
                <w:rFonts w:ascii="Calibri" w:hAnsi="Calibri" w:cs="Calibri"/>
                <w:color w:val="000000"/>
              </w:rPr>
              <w:t>3000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78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 xml:space="preserve">„ Изграждане мост на река Искър в землището на с. Искър”,                   община Гулянци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40-00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jc w:val="right"/>
              <w:rPr>
                <w:rFonts w:ascii="Calibri" w:hAnsi="Calibri" w:cs="Calibri"/>
                <w:color w:val="000000"/>
              </w:rPr>
            </w:pPr>
            <w:r w:rsidRPr="00E40301">
              <w:rPr>
                <w:rFonts w:ascii="Calibri" w:hAnsi="Calibri" w:cs="Calibri"/>
                <w:color w:val="000000"/>
              </w:rPr>
              <w:t>4740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jc w:val="right"/>
              <w:rPr>
                <w:rFonts w:ascii="Calibri" w:hAnsi="Calibri" w:cs="Calibri"/>
                <w:color w:val="000000"/>
              </w:rPr>
            </w:pPr>
            <w:r w:rsidRPr="00E40301">
              <w:rPr>
                <w:rFonts w:ascii="Calibri" w:hAnsi="Calibri" w:cs="Calibri"/>
                <w:color w:val="000000"/>
              </w:rPr>
              <w:t>4740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78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proofErr w:type="spellStart"/>
            <w:r w:rsidRPr="00E40301">
              <w:rPr>
                <w:color w:val="000000"/>
              </w:rPr>
              <w:t>Съдомиялна</w:t>
            </w:r>
            <w:proofErr w:type="spellEnd"/>
            <w:r w:rsidRPr="00E40301">
              <w:rPr>
                <w:color w:val="000000"/>
              </w:rPr>
              <w:t xml:space="preserve"> за ученически стол СУ " Христо Смирненски " </w:t>
            </w:r>
            <w:r w:rsidRPr="00E40301">
              <w:rPr>
                <w:color w:val="000000"/>
              </w:rPr>
              <w:br/>
              <w:t>гр.Гулянци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СП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3000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3000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15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 xml:space="preserve">ППР за обект " Обследване по Енергийна ефективност, разработване и изпълнение на мерки по осигуряване на </w:t>
            </w:r>
            <w:proofErr w:type="spellStart"/>
            <w:r w:rsidRPr="00E40301">
              <w:rPr>
                <w:color w:val="000000"/>
              </w:rPr>
              <w:t>дъстъпна</w:t>
            </w:r>
            <w:proofErr w:type="spellEnd"/>
            <w:r w:rsidRPr="00E40301">
              <w:rPr>
                <w:color w:val="000000"/>
              </w:rPr>
              <w:t xml:space="preserve"> среда на МЦ " Доктор Александър Войников " - гр.Гулянци, община Гулянци, област Плевен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СП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3600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3600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570"/>
        </w:trPr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b/>
                <w:bCs/>
                <w:color w:val="000000"/>
              </w:rPr>
            </w:pPr>
            <w:r w:rsidRPr="00E40301">
              <w:rPr>
                <w:b/>
                <w:bCs/>
                <w:color w:val="000000"/>
              </w:rPr>
              <w:lastRenderedPageBreak/>
              <w:t>ВСИЧКО ОБЕКТИ ФИНАНСИРАНИ ОТ СОБСТВЕНИ ПРИХОДИ И              ПРЕХОДЕН ОСТАТЪК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 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b/>
                <w:bCs/>
                <w:color w:val="000000"/>
              </w:rPr>
            </w:pPr>
            <w:r w:rsidRPr="00E40301">
              <w:rPr>
                <w:b/>
                <w:bCs/>
                <w:color w:val="000000"/>
              </w:rPr>
              <w:t>81045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b/>
                <w:bCs/>
                <w:color w:val="000000"/>
              </w:rPr>
            </w:pPr>
            <w:r w:rsidRPr="00E40301">
              <w:rPr>
                <w:b/>
                <w:bCs/>
                <w:color w:val="000000"/>
              </w:rPr>
              <w:t>85407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b/>
                <w:bCs/>
                <w:color w:val="000000"/>
              </w:rPr>
            </w:pPr>
            <w:r w:rsidRPr="00E40301">
              <w:rPr>
                <w:b/>
                <w:bCs/>
                <w:color w:val="000000"/>
              </w:rPr>
              <w:t>Обекти финансирани със средства от Европейския съюз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b/>
                <w:bCs/>
                <w:color w:val="000000"/>
              </w:rPr>
            </w:pPr>
            <w:r w:rsidRPr="00E40301">
              <w:rPr>
                <w:b/>
                <w:bCs/>
                <w:color w:val="00000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b/>
                <w:bCs/>
                <w:color w:val="000000"/>
              </w:rPr>
            </w:pPr>
            <w:r w:rsidRPr="00E40301">
              <w:rPr>
                <w:b/>
                <w:bCs/>
                <w:color w:val="00000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b/>
                <w:bCs/>
                <w:color w:val="000000"/>
              </w:rPr>
            </w:pPr>
            <w:r w:rsidRPr="00E40301">
              <w:rPr>
                <w:b/>
                <w:bCs/>
                <w:color w:val="000000"/>
              </w:rPr>
              <w:t> 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94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spacing w:after="240"/>
              <w:rPr>
                <w:color w:val="000000"/>
              </w:rPr>
            </w:pPr>
            <w:r w:rsidRPr="00E40301">
              <w:rPr>
                <w:color w:val="000000"/>
              </w:rPr>
              <w:t xml:space="preserve">Въвеждане на </w:t>
            </w:r>
            <w:proofErr w:type="spellStart"/>
            <w:r w:rsidRPr="00E40301">
              <w:rPr>
                <w:color w:val="000000"/>
              </w:rPr>
              <w:t>последващи</w:t>
            </w:r>
            <w:proofErr w:type="spellEnd"/>
            <w:r w:rsidRPr="00E40301">
              <w:rPr>
                <w:color w:val="000000"/>
              </w:rPr>
              <w:t xml:space="preserve"> мерки по енергийна ефективност за   СУ „ Христо Смирненски ” в ПИ с </w:t>
            </w:r>
            <w:proofErr w:type="spellStart"/>
            <w:r w:rsidRPr="00E40301">
              <w:rPr>
                <w:color w:val="000000"/>
              </w:rPr>
              <w:t>идентификатар</w:t>
            </w:r>
            <w:proofErr w:type="spellEnd"/>
            <w:r w:rsidRPr="00E40301">
              <w:rPr>
                <w:color w:val="000000"/>
              </w:rPr>
              <w:t xml:space="preserve"> 18099,401.1408,  ул. „ Г.С.Раковски”                № 19-25, гр.Гулянци,община Гулянци, област Плевен </w:t>
            </w:r>
            <w:r w:rsidRPr="00E40301">
              <w:rPr>
                <w:color w:val="000000"/>
              </w:rPr>
              <w:br/>
            </w:r>
            <w:r w:rsidRPr="00E40301">
              <w:rPr>
                <w:color w:val="000000"/>
              </w:rPr>
              <w:br/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код 42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1818852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1818852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222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 xml:space="preserve">Реконструкция и рехабилитация на пътища в община Гулянци, който включва обектите : 1. Реконструкция и рехабилитация на път PVN 2024/ІІІ-118, Гулянци – Комарево / Крета-/ ІІІ-1106/ в община Гулянци, 2. Реконструкция и рехабилитация на път PVN 3021/ІІ-11/, Гулянци-Никопол/Милковица-Шияково/ІІІ-1106/ в община Гулянци, 3. Строителство,реконструкция и рехабилитация на път  PVN 3023/ІІІ-118,Гулянци – Комарево/-/ІІ-11/ в община Гулянци”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код 42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7004450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7004450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70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Лек автомобил по проект BG0M9OP001-2.0040-0050 "</w:t>
            </w:r>
            <w:proofErr w:type="spellStart"/>
            <w:r w:rsidRPr="00E40301">
              <w:rPr>
                <w:color w:val="000000"/>
              </w:rPr>
              <w:t>Патронажна</w:t>
            </w:r>
            <w:proofErr w:type="spellEnd"/>
            <w:r w:rsidRPr="00E40301">
              <w:rPr>
                <w:color w:val="000000"/>
              </w:rPr>
              <w:t xml:space="preserve"> грижа в община Гулянци 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rPr>
                <w:color w:val="000000"/>
              </w:rPr>
            </w:pPr>
            <w:r w:rsidRPr="00E40301">
              <w:rPr>
                <w:color w:val="000000"/>
              </w:rPr>
              <w:t>код 98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30961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E40301" w:rsidRDefault="0085066E" w:rsidP="00863218">
            <w:pPr>
              <w:jc w:val="right"/>
              <w:rPr>
                <w:color w:val="000000"/>
              </w:rPr>
            </w:pPr>
            <w:r w:rsidRPr="00E40301">
              <w:rPr>
                <w:color w:val="000000"/>
              </w:rPr>
              <w:t>30961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F97C73" w:rsidTr="00863218">
        <w:trPr>
          <w:trHeight w:val="69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F97C73" w:rsidRDefault="0085066E" w:rsidP="00863218">
            <w:pPr>
              <w:rPr>
                <w:color w:val="000000"/>
              </w:rPr>
            </w:pPr>
            <w:r w:rsidRPr="00F97C73">
              <w:rPr>
                <w:color w:val="000000"/>
              </w:rPr>
              <w:t xml:space="preserve">Компютърни конфигурации по проект "Социално-икономическа </w:t>
            </w:r>
            <w:proofErr w:type="spellStart"/>
            <w:r w:rsidRPr="00F97C73">
              <w:rPr>
                <w:color w:val="000000"/>
              </w:rPr>
              <w:t>итеграция</w:t>
            </w:r>
            <w:proofErr w:type="spellEnd"/>
            <w:r w:rsidRPr="00F97C73">
              <w:rPr>
                <w:color w:val="000000"/>
              </w:rPr>
              <w:t xml:space="preserve"> на уязвими групи"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F97C73" w:rsidRDefault="0085066E" w:rsidP="00863218">
            <w:pPr>
              <w:rPr>
                <w:color w:val="000000"/>
              </w:rPr>
            </w:pPr>
            <w:r w:rsidRPr="00F97C73">
              <w:rPr>
                <w:color w:val="000000"/>
              </w:rPr>
              <w:t>код 98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F97C73" w:rsidRDefault="0085066E" w:rsidP="00863218">
            <w:pPr>
              <w:jc w:val="right"/>
              <w:rPr>
                <w:color w:val="000000"/>
              </w:rPr>
            </w:pPr>
            <w:r w:rsidRPr="00F97C73">
              <w:rPr>
                <w:color w:val="000000"/>
              </w:rPr>
              <w:t>0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F97C73" w:rsidRDefault="0085066E" w:rsidP="00863218">
            <w:pPr>
              <w:jc w:val="right"/>
              <w:rPr>
                <w:color w:val="000000"/>
              </w:rPr>
            </w:pPr>
            <w:r w:rsidRPr="00F97C73">
              <w:rPr>
                <w:color w:val="000000"/>
              </w:rPr>
              <w:t>57384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F97C73" w:rsidRDefault="0085066E" w:rsidP="00863218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F97C73" w:rsidTr="00863218">
        <w:trPr>
          <w:trHeight w:val="31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F97C73" w:rsidRDefault="0085066E" w:rsidP="00863218">
            <w:pPr>
              <w:rPr>
                <w:b/>
                <w:bCs/>
                <w:color w:val="000000"/>
              </w:rPr>
            </w:pPr>
            <w:r w:rsidRPr="00F97C73">
              <w:rPr>
                <w:b/>
                <w:bCs/>
                <w:color w:val="000000"/>
              </w:rPr>
              <w:t>ВСИЧКО ОБЕКТИ ФИНАНСИРАНИ  СЪС СРЕДСТВА ОТ ЕС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F97C73" w:rsidRDefault="0085066E" w:rsidP="00863218">
            <w:pPr>
              <w:rPr>
                <w:b/>
                <w:bCs/>
                <w:color w:val="000000"/>
              </w:rPr>
            </w:pPr>
            <w:r w:rsidRPr="00F97C73">
              <w:rPr>
                <w:b/>
                <w:bCs/>
                <w:color w:val="00000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F97C73" w:rsidRDefault="0085066E" w:rsidP="00863218">
            <w:pPr>
              <w:jc w:val="right"/>
              <w:rPr>
                <w:b/>
                <w:bCs/>
                <w:color w:val="000000"/>
              </w:rPr>
            </w:pPr>
            <w:r w:rsidRPr="00F97C73">
              <w:rPr>
                <w:b/>
                <w:bCs/>
                <w:color w:val="000000"/>
              </w:rPr>
              <w:t>8854263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066E" w:rsidRPr="00F97C73" w:rsidRDefault="0085066E" w:rsidP="00863218">
            <w:pPr>
              <w:jc w:val="right"/>
              <w:rPr>
                <w:b/>
                <w:bCs/>
                <w:color w:val="000000"/>
              </w:rPr>
            </w:pPr>
            <w:r w:rsidRPr="00F97C73">
              <w:rPr>
                <w:b/>
                <w:bCs/>
                <w:color w:val="000000"/>
              </w:rPr>
              <w:t>8911647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F97C73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F97C73" w:rsidTr="00863218">
        <w:trPr>
          <w:trHeight w:val="37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6E" w:rsidRPr="00F97C73" w:rsidRDefault="0085066E" w:rsidP="00863218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F97C73">
              <w:rPr>
                <w:rFonts w:ascii="Calibri" w:hAnsi="Calibri" w:cs="Calibri"/>
                <w:b/>
                <w:bCs/>
                <w:color w:val="000000"/>
              </w:rPr>
              <w:t>ВСИЧКО КАПИТАЛОВИ РАЗХОДИ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6E" w:rsidRPr="00F97C73" w:rsidRDefault="0085066E" w:rsidP="00863218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F97C73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6E" w:rsidRPr="00F97C73" w:rsidRDefault="0085066E" w:rsidP="00863218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F97C73">
              <w:rPr>
                <w:rFonts w:ascii="Calibri" w:hAnsi="Calibri" w:cs="Calibri"/>
                <w:b/>
                <w:bCs/>
                <w:color w:val="000000"/>
              </w:rPr>
              <w:t>10999036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66E" w:rsidRPr="00F97C73" w:rsidRDefault="0085066E" w:rsidP="00863218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F97C73">
              <w:rPr>
                <w:rFonts w:ascii="Calibri" w:hAnsi="Calibri" w:cs="Calibri"/>
                <w:b/>
                <w:bCs/>
                <w:color w:val="000000"/>
              </w:rPr>
              <w:t>11064444</w:t>
            </w: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F97C73" w:rsidRDefault="0085066E" w:rsidP="00863218">
            <w:pPr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85066E" w:rsidRPr="00E40301" w:rsidTr="00863218">
        <w:trPr>
          <w:trHeight w:val="30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4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66E" w:rsidRPr="00E40301" w:rsidRDefault="0085066E" w:rsidP="00863218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6521EA" w:rsidRDefault="006521EA"/>
    <w:p w:rsidR="007104A9" w:rsidRDefault="007104A9"/>
    <w:p w:rsidR="007104A9" w:rsidRDefault="007104A9"/>
    <w:p w:rsidR="007104A9" w:rsidRDefault="007104A9" w:rsidP="007104A9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7104A9" w:rsidRDefault="007104A9" w:rsidP="007104A9">
      <w:pPr>
        <w:jc w:val="right"/>
      </w:pPr>
      <w:r>
        <w:t>/Огнян Янчев/</w:t>
      </w:r>
    </w:p>
    <w:p w:rsidR="007104A9" w:rsidRDefault="007104A9" w:rsidP="007104A9">
      <w:pPr>
        <w:jc w:val="right"/>
      </w:pPr>
    </w:p>
    <w:p w:rsidR="007104A9" w:rsidRDefault="007104A9" w:rsidP="007104A9">
      <w:pPr>
        <w:jc w:val="right"/>
      </w:pPr>
    </w:p>
    <w:p w:rsidR="007104A9" w:rsidRDefault="007104A9" w:rsidP="007104A9">
      <w:pPr>
        <w:jc w:val="right"/>
      </w:pPr>
    </w:p>
    <w:p w:rsidR="007104A9" w:rsidRPr="00F97C73" w:rsidRDefault="007104A9" w:rsidP="007104A9">
      <w:pPr>
        <w:rPr>
          <w:sz w:val="16"/>
        </w:rPr>
      </w:pPr>
      <w:r>
        <w:t xml:space="preserve">Вярно с оригинала при </w:t>
      </w:r>
      <w:proofErr w:type="spellStart"/>
      <w:r>
        <w:t>ОбС</w:t>
      </w:r>
      <w:proofErr w:type="spellEnd"/>
      <w:r>
        <w:br/>
        <w:t>Снел преписа:</w:t>
      </w:r>
    </w:p>
    <w:sectPr w:rsidR="007104A9" w:rsidRPr="00F97C73" w:rsidSect="006521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hyphenationZone w:val="425"/>
  <w:characterSpacingControl w:val="doNotCompress"/>
  <w:compat/>
  <w:rsids>
    <w:rsidRoot w:val="0085066E"/>
    <w:rsid w:val="006521EA"/>
    <w:rsid w:val="007104A9"/>
    <w:rsid w:val="0085066E"/>
    <w:rsid w:val="00E9406B"/>
    <w:rsid w:val="00F97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04A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1010</Words>
  <Characters>5757</Characters>
  <Application>Microsoft Office Word</Application>
  <DocSecurity>0</DocSecurity>
  <Lines>47</Lines>
  <Paragraphs>13</Paragraphs>
  <ScaleCrop>false</ScaleCrop>
  <Company/>
  <LinksUpToDate>false</LinksUpToDate>
  <CharactersWithSpaces>6754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2019-12-18T11:21:00Z</dcterms:created>
  <dcterms:modified xsi:type="dcterms:W3CDTF">2019-12-18T13:10:00Z</dcterms:modified>
</cp:coreProperties>
</file>