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205" w:rsidRPr="000F7531" w:rsidRDefault="00474205" w:rsidP="00474205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474205" w:rsidRPr="000F7531" w:rsidRDefault="00474205" w:rsidP="00474205">
      <w:pPr>
        <w:ind w:firstLine="708"/>
        <w:jc w:val="right"/>
        <w:rPr>
          <w:sz w:val="22"/>
          <w:szCs w:val="22"/>
        </w:rPr>
      </w:pP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  <w:u w:val="single"/>
        </w:rPr>
      </w:pP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  <w:u w:val="single"/>
        </w:rPr>
      </w:pP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</w:t>
      </w:r>
      <w:r>
        <w:rPr>
          <w:b/>
          <w:sz w:val="22"/>
          <w:szCs w:val="22"/>
        </w:rPr>
        <w:t>5</w:t>
      </w: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</w:p>
    <w:p w:rsidR="00474205" w:rsidRPr="000F7531" w:rsidRDefault="00474205" w:rsidP="00474205">
      <w:pPr>
        <w:ind w:firstLine="708"/>
        <w:jc w:val="center"/>
        <w:rPr>
          <w:b/>
          <w:sz w:val="22"/>
          <w:szCs w:val="22"/>
        </w:rPr>
      </w:pPr>
    </w:p>
    <w:p w:rsidR="00474205" w:rsidRDefault="00474205" w:rsidP="00474205">
      <w:pPr>
        <w:shd w:val="clear" w:color="auto" w:fill="FFFFFF"/>
        <w:jc w:val="both"/>
        <w:rPr>
          <w:lang w:val="en-US"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r w:rsidRPr="00086E91">
        <w:t>приемане бюджета за 2020 година на Община Гулянци</w:t>
      </w:r>
    </w:p>
    <w:p w:rsidR="00474205" w:rsidRPr="000F7531" w:rsidRDefault="00474205" w:rsidP="00474205">
      <w:pPr>
        <w:jc w:val="both"/>
        <w:rPr>
          <w:sz w:val="22"/>
          <w:szCs w:val="22"/>
        </w:rPr>
      </w:pPr>
    </w:p>
    <w:p w:rsidR="00474205" w:rsidRPr="000F7531" w:rsidRDefault="00474205" w:rsidP="00474205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474205" w:rsidRPr="000F7531" w:rsidRDefault="00474205" w:rsidP="00474205">
      <w:pPr>
        <w:jc w:val="both"/>
        <w:rPr>
          <w:sz w:val="22"/>
          <w:szCs w:val="22"/>
        </w:rPr>
      </w:pPr>
    </w:p>
    <w:p w:rsidR="00474205" w:rsidRPr="000F7531" w:rsidRDefault="00474205" w:rsidP="00474205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474205" w:rsidRPr="000F7531" w:rsidRDefault="00474205" w:rsidP="00474205">
      <w:pPr>
        <w:jc w:val="both"/>
        <w:rPr>
          <w:b/>
          <w:sz w:val="22"/>
          <w:szCs w:val="22"/>
        </w:rPr>
      </w:pPr>
    </w:p>
    <w:p w:rsidR="00474205" w:rsidRPr="000F7531" w:rsidRDefault="00474205" w:rsidP="00474205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474205" w:rsidRPr="000F7531" w:rsidRDefault="00474205" w:rsidP="00474205">
      <w:pPr>
        <w:jc w:val="both"/>
        <w:rPr>
          <w:b/>
          <w:sz w:val="22"/>
          <w:szCs w:val="22"/>
        </w:rPr>
      </w:pPr>
    </w:p>
    <w:p w:rsidR="00785EAE" w:rsidRDefault="00474205" w:rsidP="00474205">
      <w:pPr>
        <w:shd w:val="clear" w:color="auto" w:fill="FFFFFF"/>
        <w:spacing w:line="274" w:lineRule="exact"/>
        <w:ind w:left="19"/>
        <w:jc w:val="both"/>
      </w:pPr>
      <w:r w:rsidRPr="000F753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785EAE">
        <w:rPr>
          <w:bCs/>
        </w:rPr>
        <w:t>чл.</w:t>
      </w:r>
      <w:r w:rsidR="00785EAE" w:rsidRPr="00B74C62">
        <w:rPr>
          <w:sz w:val="28"/>
          <w:szCs w:val="28"/>
        </w:rPr>
        <w:t xml:space="preserve"> </w:t>
      </w:r>
      <w:r w:rsidR="00785EAE" w:rsidRPr="00B74C62">
        <w:t>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proofErr w:type="spellStart"/>
      <w:r w:rsidR="00785EAE" w:rsidRPr="00B74C62">
        <w:rPr>
          <w:lang w:val="en-US"/>
        </w:rPr>
        <w:t>20</w:t>
      </w:r>
      <w:proofErr w:type="spellEnd"/>
      <w:r w:rsidR="00785EAE" w:rsidRPr="00B74C62">
        <w:t xml:space="preserve"> година,  ПМС № </w:t>
      </w:r>
      <w:r w:rsidR="00785EAE" w:rsidRPr="00B74C62">
        <w:rPr>
          <w:lang w:val="en-US"/>
        </w:rPr>
        <w:t xml:space="preserve">381 </w:t>
      </w:r>
      <w:r w:rsidR="00785EAE" w:rsidRPr="00B74C62">
        <w:t xml:space="preserve">/ 30.12.20219 </w:t>
      </w:r>
      <w:r w:rsidR="00785EAE" w:rsidRPr="00B74C62">
        <w:rPr>
          <w:color w:val="000000"/>
        </w:rPr>
        <w:t>г</w:t>
      </w:r>
      <w:r w:rsidR="00785EAE" w:rsidRPr="00B74C62">
        <w:rPr>
          <w:color w:val="FF0000"/>
        </w:rPr>
        <w:t>.</w:t>
      </w:r>
      <w:r w:rsidR="00785EAE" w:rsidRPr="00B74C62">
        <w:t xml:space="preserve"> за изпълнение на държавния бюджет на РБ за 2020 г. , Наредбата за условията и реда за съставяне на бюджетната прогноза за местни дейности за следващите три години и за съставяне,  приемане, изпълнение и отчитане на общинския бюджет на общината и чл. 5, ал. 1 т. т 5 от Правилника за организацията и дейността на Общински съвет Гулянци за мандат 2019-2023г.</w:t>
      </w:r>
      <w:r w:rsidR="00785EAE">
        <w:t xml:space="preserve">, </w:t>
      </w:r>
    </w:p>
    <w:p w:rsidR="00474205" w:rsidRDefault="00474205" w:rsidP="00474205">
      <w:pPr>
        <w:shd w:val="clear" w:color="auto" w:fill="FFFFFF"/>
        <w:spacing w:line="274" w:lineRule="exact"/>
        <w:ind w:left="19"/>
        <w:jc w:val="both"/>
      </w:pPr>
    </w:p>
    <w:p w:rsidR="00785EAE" w:rsidRDefault="00474205" w:rsidP="00474205">
      <w:pPr>
        <w:shd w:val="clear" w:color="auto" w:fill="FFFFFF"/>
        <w:spacing w:line="274" w:lineRule="exact"/>
        <w:ind w:left="19"/>
        <w:jc w:val="both"/>
      </w:pPr>
      <w:r>
        <w:rPr>
          <w:b/>
        </w:rPr>
        <w:t>Р Е Ш И:</w:t>
      </w:r>
    </w:p>
    <w:p w:rsidR="00785EAE" w:rsidRPr="004F323A" w:rsidRDefault="00785EAE" w:rsidP="00785EAE">
      <w:pPr>
        <w:ind w:right="540"/>
        <w:jc w:val="center"/>
        <w:rPr>
          <w:sz w:val="28"/>
          <w:szCs w:val="28"/>
        </w:rPr>
      </w:pPr>
    </w:p>
    <w:p w:rsidR="00785EAE" w:rsidRPr="00B74C62" w:rsidRDefault="00785EAE" w:rsidP="00785EAE">
      <w:pPr>
        <w:numPr>
          <w:ilvl w:val="0"/>
          <w:numId w:val="2"/>
        </w:numPr>
        <w:ind w:right="-360"/>
      </w:pPr>
      <w:r w:rsidRPr="00B74C62">
        <w:t xml:space="preserve">Приема бюджета   на Община Гулянци за 2020 година, </w:t>
      </w:r>
      <w:r>
        <w:t xml:space="preserve"> </w:t>
      </w:r>
      <w:r w:rsidRPr="00B74C62">
        <w:t>както следва:</w:t>
      </w:r>
    </w:p>
    <w:p w:rsidR="00785EAE" w:rsidRPr="00B74C62" w:rsidRDefault="00785EAE" w:rsidP="00785EAE">
      <w:pPr>
        <w:ind w:right="-360"/>
        <w:rPr>
          <w:lang w:val="en-US"/>
        </w:rPr>
      </w:pPr>
    </w:p>
    <w:p w:rsidR="00785EAE" w:rsidRPr="006137F2" w:rsidRDefault="00785EAE" w:rsidP="00785EAE">
      <w:pPr>
        <w:ind w:right="-360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585"/>
        <w:gridCol w:w="1652"/>
      </w:tblGrid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</w:pPr>
            <w:r w:rsidRPr="00D97AAE">
              <w:t>1.1.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b/>
              </w:rPr>
            </w:pPr>
            <w:r w:rsidRPr="00B74C62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b/>
                <w:lang w:val="en-US"/>
              </w:rPr>
            </w:pPr>
            <w:r w:rsidRPr="00B74C62">
              <w:rPr>
                <w:b/>
                <w:lang w:val="en-US"/>
              </w:rPr>
              <w:t>9 132 305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  <w:i/>
              </w:rPr>
            </w:pPr>
            <w:r w:rsidRPr="00D97AAE">
              <w:rPr>
                <w:b/>
                <w:i/>
              </w:rPr>
              <w:t>1.1.1.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i/>
              </w:rPr>
            </w:pPr>
            <w:r w:rsidRPr="00B74C62">
              <w:rPr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lang w:val="en-US"/>
              </w:rPr>
            </w:pPr>
            <w:r w:rsidRPr="00B74C62">
              <w:rPr>
                <w:lang w:val="en-US"/>
              </w:rPr>
              <w:t>5 708 595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28"/>
              <w:rPr>
                <w:b/>
              </w:rPr>
            </w:pPr>
            <w:r w:rsidRPr="00D97AAE">
              <w:rPr>
                <w:b/>
              </w:rPr>
              <w:t>1.1.1.1.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lang w:val="en-US"/>
              </w:rPr>
            </w:pPr>
            <w:r w:rsidRPr="00B74C62">
              <w:rPr>
                <w:lang w:val="en-US"/>
              </w:rPr>
              <w:t>5 074 881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1.1.1.</w:t>
            </w:r>
            <w:r>
              <w:rPr>
                <w:b/>
                <w:lang w:val="en-US"/>
              </w:rPr>
              <w:t>2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Целева субсидия да капиталови разходи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15 000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1.1.1.</w:t>
            </w:r>
            <w:r>
              <w:rPr>
                <w:b/>
                <w:lang w:val="en-US"/>
              </w:rPr>
              <w:t>3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Събрани средства и извършени плащания от/за сметки</w:t>
            </w:r>
          </w:p>
          <w:p w:rsidR="00785EAE" w:rsidRPr="00B74C62" w:rsidRDefault="00785EAE" w:rsidP="00D1215E">
            <w:pPr>
              <w:ind w:right="-360"/>
            </w:pPr>
            <w:r w:rsidRPr="00B74C62">
              <w:t>за средствата от Европейския съюз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</w:p>
          <w:p w:rsidR="00785EAE" w:rsidRPr="00B74C62" w:rsidRDefault="00785EAE" w:rsidP="00D1215E">
            <w:pPr>
              <w:jc w:val="right"/>
            </w:pPr>
            <w:r w:rsidRPr="00B74C62">
              <w:t>-56 844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AE251F" w:rsidRDefault="00785EAE" w:rsidP="00D1215E">
            <w:pPr>
              <w:ind w:right="-360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.1.1.4.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Преходен остатък от 2019 г. в размер на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675 558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  <w:i/>
              </w:rPr>
            </w:pPr>
            <w:r w:rsidRPr="00D97AAE">
              <w:rPr>
                <w:b/>
                <w:i/>
              </w:rPr>
              <w:t>1.1.2.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i/>
              </w:rPr>
            </w:pPr>
            <w:r w:rsidRPr="00B74C62">
              <w:rPr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3 423 710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1.1.2.1.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Приходи, помощи и дарения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1 986 000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1.1.2</w:t>
            </w:r>
            <w:r>
              <w:rPr>
                <w:b/>
              </w:rPr>
              <w:t>.2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Обща изравнителна субсидия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1 099 600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1.1.2.3.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Обща изравнителна субсидия – за зимно поддържане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80 200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1.1.2.4.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Целева субсидия за КР – финансиране  МД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481 000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1.1.2.5.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Предоставени трансфери – отчисления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-107 445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1.1.2.6.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Предоставени трансфери – проект”Красива България”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-89 811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1.1</w:t>
            </w:r>
            <w:r>
              <w:rPr>
                <w:b/>
              </w:rPr>
              <w:t>.2.7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Временни безлихвени заеми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-22 000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Default="00785EAE" w:rsidP="00D1215E">
            <w:pPr>
              <w:ind w:right="-360"/>
              <w:rPr>
                <w:b/>
              </w:rPr>
            </w:pPr>
          </w:p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1.1.2.8.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Възстановени временни безлихвени заеми от/ за сметка на            чужди средства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</w:p>
          <w:p w:rsidR="00785EAE" w:rsidRPr="00B74C62" w:rsidRDefault="00785EAE" w:rsidP="00D1215E">
            <w:pPr>
              <w:jc w:val="right"/>
            </w:pPr>
            <w:r w:rsidRPr="00B74C62">
              <w:t>-450 000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lastRenderedPageBreak/>
              <w:t>1.1.2.9.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lang w:val="en-US"/>
              </w:rPr>
            </w:pPr>
            <w:r w:rsidRPr="00B74C62">
              <w:t>П</w:t>
            </w:r>
            <w:proofErr w:type="spellStart"/>
            <w:r w:rsidRPr="00B74C62">
              <w:rPr>
                <w:lang w:val="en-US"/>
              </w:rPr>
              <w:t>редоставени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средства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</w:t>
            </w:r>
            <w:proofErr w:type="spellEnd"/>
            <w:r w:rsidRPr="00B74C62">
              <w:rPr>
                <w:lang w:val="en-US"/>
              </w:rPr>
              <w:t xml:space="preserve">  </w:t>
            </w:r>
            <w:proofErr w:type="spellStart"/>
            <w:r w:rsidRPr="00B74C62">
              <w:rPr>
                <w:lang w:val="en-US"/>
              </w:rPr>
              <w:t>възмездна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финансова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помощ</w:t>
            </w:r>
            <w:proofErr w:type="spellEnd"/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-3 000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75297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1.1.2.10.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lang w:val="en-US"/>
              </w:rPr>
            </w:pPr>
            <w:r w:rsidRPr="00B74C62">
              <w:t xml:space="preserve">Възстановени </w:t>
            </w:r>
            <w:proofErr w:type="spellStart"/>
            <w:r w:rsidRPr="00B74C62">
              <w:rPr>
                <w:lang w:val="en-US"/>
              </w:rPr>
              <w:t>средства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</w:t>
            </w:r>
            <w:proofErr w:type="spellEnd"/>
            <w:r w:rsidRPr="00B74C62">
              <w:rPr>
                <w:lang w:val="en-US"/>
              </w:rPr>
              <w:t xml:space="preserve">  </w:t>
            </w:r>
            <w:proofErr w:type="spellStart"/>
            <w:r w:rsidRPr="00B74C62">
              <w:rPr>
                <w:lang w:val="en-US"/>
              </w:rPr>
              <w:t>възмездна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финансова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помощ</w:t>
            </w:r>
            <w:proofErr w:type="spellEnd"/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3 000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</w:t>
            </w:r>
            <w:r>
              <w:rPr>
                <w:b/>
              </w:rPr>
              <w:t>.1.2.11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Друго финансиране / отчисления по чл. 64 от ЗУО /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100 000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</w:t>
            </w:r>
            <w:r>
              <w:rPr>
                <w:b/>
              </w:rPr>
              <w:t>.1.2.12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Преходен остатък от 2019 г. в размер на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346166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</w:pPr>
            <w:r w:rsidRPr="00D97AAE">
              <w:t xml:space="preserve"> 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b/>
              </w:rPr>
            </w:pPr>
            <w:r w:rsidRPr="00B74C62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b/>
              </w:rPr>
            </w:pPr>
            <w:r w:rsidRPr="00B74C62">
              <w:rPr>
                <w:b/>
              </w:rPr>
              <w:t>9 132 305</w:t>
            </w:r>
          </w:p>
        </w:tc>
      </w:tr>
      <w:tr w:rsidR="00785EAE" w:rsidRPr="00B74C62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  <w:i/>
              </w:rPr>
            </w:pPr>
            <w:r w:rsidRPr="00D97AAE">
              <w:rPr>
                <w:b/>
                <w:i/>
              </w:rPr>
              <w:t>1.2.1.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i/>
              </w:rPr>
            </w:pPr>
            <w:r w:rsidRPr="00B74C62">
              <w:rPr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b/>
              </w:rPr>
            </w:pPr>
            <w:r w:rsidRPr="00B74C62">
              <w:rPr>
                <w:b/>
              </w:rPr>
              <w:t>5 708 595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1.1.2.1.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5 089 881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1.2.1.2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618 714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lang w:val="en-US"/>
              </w:rPr>
            </w:pP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  <w:i/>
              </w:rPr>
            </w:pPr>
            <w:r w:rsidRPr="00D97AAE">
              <w:rPr>
                <w:b/>
                <w:i/>
              </w:rPr>
              <w:t>1.2.2.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i/>
              </w:rPr>
            </w:pPr>
            <w:r w:rsidRPr="00B74C62">
              <w:rPr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b/>
              </w:rPr>
            </w:pPr>
            <w:r w:rsidRPr="00B74C62">
              <w:rPr>
                <w:b/>
              </w:rPr>
              <w:t>3 202 907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1.2.2.1.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1 570 878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1.2.2.2.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 Местни приходи          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1 398 431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1.2.2.3.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>Друго финансиране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100 000</w:t>
            </w:r>
          </w:p>
        </w:tc>
      </w:tr>
      <w:tr w:rsidR="00785EAE" w:rsidRPr="00D97AAE" w:rsidTr="00D1215E">
        <w:trPr>
          <w:trHeight w:val="249"/>
        </w:trPr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>
              <w:rPr>
                <w:b/>
              </w:rPr>
              <w:t>1.2.2.4</w:t>
            </w:r>
            <w:r w:rsidRPr="00D97AAE">
              <w:rPr>
                <w:b/>
              </w:rPr>
              <w:t>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133 598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  <w:i/>
              </w:rPr>
            </w:pPr>
            <w:r w:rsidRPr="00D97AAE">
              <w:rPr>
                <w:b/>
                <w:i/>
              </w:rPr>
              <w:t>1.2.3.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  <w:rPr>
                <w:i/>
              </w:rPr>
            </w:pPr>
            <w:proofErr w:type="spellStart"/>
            <w:r w:rsidRPr="00B74C62">
              <w:rPr>
                <w:bCs/>
                <w:i/>
              </w:rPr>
              <w:t>Дофинансиране</w:t>
            </w:r>
            <w:proofErr w:type="spellEnd"/>
            <w:r w:rsidRPr="00B74C62">
              <w:rPr>
                <w:bCs/>
                <w:i/>
              </w:rPr>
              <w:t xml:space="preserve">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  <w:rPr>
                <w:b/>
              </w:rPr>
            </w:pPr>
            <w:r w:rsidRPr="00B74C62">
              <w:rPr>
                <w:b/>
              </w:rPr>
              <w:t>220 803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  <w:rPr>
                <w:b/>
              </w:rPr>
            </w:pPr>
            <w:r w:rsidRPr="00D97AAE">
              <w:rPr>
                <w:b/>
              </w:rPr>
              <w:t>1.2.</w:t>
            </w:r>
            <w:r>
              <w:rPr>
                <w:b/>
              </w:rPr>
              <w:t>3.1.</w:t>
            </w:r>
          </w:p>
        </w:tc>
        <w:tc>
          <w:tcPr>
            <w:tcW w:w="6585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 Местни приходи                                                                </w:t>
            </w:r>
          </w:p>
        </w:tc>
        <w:tc>
          <w:tcPr>
            <w:tcW w:w="1652" w:type="dxa"/>
          </w:tcPr>
          <w:p w:rsidR="00785EAE" w:rsidRPr="00B74C62" w:rsidRDefault="00785EAE" w:rsidP="00D1215E">
            <w:pPr>
              <w:jc w:val="right"/>
            </w:pPr>
            <w:r w:rsidRPr="00B74C62">
              <w:t>220 803</w:t>
            </w:r>
          </w:p>
        </w:tc>
      </w:tr>
      <w:tr w:rsidR="00785EAE" w:rsidRPr="00D97AAE" w:rsidTr="00D1215E">
        <w:trPr>
          <w:trHeight w:val="679"/>
        </w:trPr>
        <w:tc>
          <w:tcPr>
            <w:tcW w:w="1031" w:type="dxa"/>
          </w:tcPr>
          <w:p w:rsidR="00785EAE" w:rsidRDefault="00785EAE" w:rsidP="00D1215E">
            <w:pPr>
              <w:ind w:right="-360"/>
              <w:rPr>
                <w:color w:val="000000"/>
              </w:rPr>
            </w:pPr>
          </w:p>
          <w:p w:rsidR="00785EAE" w:rsidRPr="006D06CD" w:rsidRDefault="00785EAE" w:rsidP="00D1215E">
            <w:pPr>
              <w:ind w:right="-360"/>
              <w:rPr>
                <w:color w:val="000000"/>
              </w:rPr>
            </w:pPr>
            <w:r w:rsidRPr="006D06CD">
              <w:rPr>
                <w:color w:val="000000"/>
              </w:rPr>
              <w:t>1.3.</w:t>
            </w:r>
          </w:p>
        </w:tc>
        <w:tc>
          <w:tcPr>
            <w:tcW w:w="8237" w:type="dxa"/>
            <w:gridSpan w:val="2"/>
          </w:tcPr>
          <w:p w:rsidR="00785EAE" w:rsidRPr="00B74C62" w:rsidRDefault="00785EAE" w:rsidP="00D1215E">
            <w:pPr>
              <w:ind w:right="-360"/>
              <w:rPr>
                <w:b/>
                <w:color w:val="000000"/>
              </w:rPr>
            </w:pPr>
            <w:r w:rsidRPr="00B74C62">
              <w:rPr>
                <w:b/>
                <w:color w:val="000000"/>
              </w:rPr>
              <w:t xml:space="preserve">Приема инвестиционна програма за 2020 г. в размер на </w:t>
            </w:r>
          </w:p>
          <w:p w:rsidR="00785EAE" w:rsidRPr="00B74C62" w:rsidRDefault="00785EAE" w:rsidP="00D1215E">
            <w:pPr>
              <w:ind w:right="-360"/>
              <w:rPr>
                <w:b/>
                <w:color w:val="000000"/>
              </w:rPr>
            </w:pPr>
            <w:r w:rsidRPr="00B74C62">
              <w:rPr>
                <w:b/>
              </w:rPr>
              <w:t>7 178 017</w:t>
            </w:r>
            <w:r w:rsidRPr="00B74C62">
              <w:rPr>
                <w:b/>
                <w:color w:val="000000"/>
                <w:sz w:val="28"/>
                <w:szCs w:val="28"/>
              </w:rPr>
              <w:t>,</w:t>
            </w:r>
            <w:r w:rsidRPr="00B74C62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D97AAE" w:rsidRDefault="00785EAE" w:rsidP="00D1215E">
            <w:pPr>
              <w:ind w:right="-360"/>
            </w:pPr>
            <w:r w:rsidRPr="00D97AAE">
              <w:t>1.4.</w:t>
            </w:r>
          </w:p>
        </w:tc>
        <w:tc>
          <w:tcPr>
            <w:tcW w:w="8237" w:type="dxa"/>
            <w:gridSpan w:val="2"/>
          </w:tcPr>
          <w:p w:rsidR="00785EAE" w:rsidRPr="00B74C62" w:rsidRDefault="00785EAE" w:rsidP="00D1215E">
            <w:pPr>
              <w:jc w:val="both"/>
              <w:rPr>
                <w:b/>
              </w:rPr>
            </w:pPr>
            <w:r w:rsidRPr="00B74C62">
              <w:rPr>
                <w:b/>
                <w:bCs/>
              </w:rPr>
              <w:t xml:space="preserve">Дава съгласие Кмета на Община Гулянци да направи предложение                       до министъра  на финансите за трансформиране на средства в размер на 200 000 лева   от целевата субсидия за капиталови разходи в                                  други целеви разходи на общината за извършване на неотложни текущи ремонти  на общински пътища и на уличната мрежа  във всички населени места , съгласно докладна записки и приложение № 2                                         </w:t>
            </w:r>
            <w:r w:rsidRPr="00B74C62">
              <w:rPr>
                <w:b/>
                <w:bCs/>
                <w:lang w:val="en-US"/>
              </w:rPr>
              <w:t xml:space="preserve">  </w:t>
            </w:r>
            <w:r w:rsidRPr="00B74C62">
              <w:rPr>
                <w:b/>
                <w:bCs/>
              </w:rPr>
              <w:t xml:space="preserve"> 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Default="00785EAE" w:rsidP="00D1215E">
            <w:pPr>
              <w:ind w:right="-360"/>
            </w:pPr>
          </w:p>
          <w:p w:rsidR="00785EAE" w:rsidRPr="00D97AAE" w:rsidRDefault="00785EAE" w:rsidP="00D1215E">
            <w:pPr>
              <w:ind w:right="-360"/>
            </w:pPr>
            <w:r w:rsidRPr="00D97AAE">
              <w:t>1.5.</w:t>
            </w:r>
          </w:p>
        </w:tc>
        <w:tc>
          <w:tcPr>
            <w:tcW w:w="8237" w:type="dxa"/>
            <w:gridSpan w:val="2"/>
          </w:tcPr>
          <w:p w:rsidR="00785EAE" w:rsidRPr="00B74C62" w:rsidRDefault="00785EAE" w:rsidP="00D1215E">
            <w:pPr>
              <w:jc w:val="both"/>
              <w:rPr>
                <w:b/>
              </w:rPr>
            </w:pPr>
            <w:r w:rsidRPr="00B74C62">
              <w:rPr>
                <w:b/>
              </w:rPr>
              <w:t>Приема обекти , които се финансират с преходен  остатък от постъпления от продажба на нефинансови активи</w:t>
            </w:r>
            <w:r w:rsidRPr="00B74C62">
              <w:rPr>
                <w:b/>
                <w:lang w:val="en-US"/>
              </w:rPr>
              <w:t xml:space="preserve"> </w:t>
            </w:r>
            <w:r w:rsidRPr="00B74C62">
              <w:rPr>
                <w:b/>
              </w:rPr>
              <w:t xml:space="preserve"> в размер на 32 588 лева , съгласно Приложение  № 3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Default="00785EAE" w:rsidP="00D1215E">
            <w:pPr>
              <w:ind w:right="-360"/>
            </w:pPr>
          </w:p>
          <w:p w:rsidR="00785EAE" w:rsidRPr="00205B36" w:rsidRDefault="00785EAE" w:rsidP="00D1215E">
            <w:pPr>
              <w:ind w:right="-360"/>
            </w:pPr>
            <w:r w:rsidRPr="00205B36">
              <w:t>1.6.</w:t>
            </w:r>
          </w:p>
        </w:tc>
        <w:tc>
          <w:tcPr>
            <w:tcW w:w="8237" w:type="dxa"/>
            <w:gridSpan w:val="2"/>
          </w:tcPr>
          <w:p w:rsidR="00785EAE" w:rsidRPr="00B74C62" w:rsidRDefault="00785EAE" w:rsidP="00D1215E">
            <w:pPr>
              <w:jc w:val="both"/>
              <w:rPr>
                <w:b/>
              </w:rPr>
            </w:pPr>
            <w:r w:rsidRPr="00B74C62">
              <w:rPr>
                <w:b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Default="00785EAE" w:rsidP="00D1215E">
            <w:pPr>
              <w:ind w:right="-360"/>
            </w:pPr>
          </w:p>
          <w:p w:rsidR="00785EAE" w:rsidRPr="00D97AAE" w:rsidRDefault="00785EAE" w:rsidP="00D1215E">
            <w:pPr>
              <w:ind w:right="-360"/>
            </w:pPr>
            <w:r>
              <w:t>1.7</w:t>
            </w:r>
            <w:r w:rsidRPr="00D97AAE">
              <w:t>.</w:t>
            </w:r>
          </w:p>
        </w:tc>
        <w:tc>
          <w:tcPr>
            <w:tcW w:w="8237" w:type="dxa"/>
            <w:gridSpan w:val="2"/>
          </w:tcPr>
          <w:p w:rsidR="00785EAE" w:rsidRPr="00B74C62" w:rsidRDefault="00785EAE" w:rsidP="00D1215E">
            <w:pPr>
              <w:jc w:val="both"/>
              <w:rPr>
                <w:b/>
              </w:rPr>
            </w:pPr>
            <w:r w:rsidRPr="00B74C62">
              <w:rPr>
                <w:b/>
              </w:rPr>
              <w:t xml:space="preserve">Утвърждава бюджетно салдо по общинския бюджет, изчислено на касова основа в размер на  </w:t>
            </w:r>
            <w:r w:rsidRPr="00B74C62">
              <w:rPr>
                <w:b/>
                <w:color w:val="000000"/>
              </w:rPr>
              <w:t>/ - 1 064 880</w:t>
            </w:r>
            <w:r w:rsidRPr="00B74C62">
              <w:rPr>
                <w:b/>
              </w:rPr>
              <w:t xml:space="preserve"> /, балансирано чрез операции с финансови активи и пасиви</w:t>
            </w:r>
          </w:p>
        </w:tc>
      </w:tr>
      <w:tr w:rsidR="00785EAE" w:rsidRPr="00D97AAE" w:rsidTr="00D1215E">
        <w:tc>
          <w:tcPr>
            <w:tcW w:w="1031" w:type="dxa"/>
          </w:tcPr>
          <w:p w:rsidR="00785EAE" w:rsidRPr="002E3AE9" w:rsidRDefault="00785EAE" w:rsidP="00D1215E">
            <w:pPr>
              <w:ind w:right="-360"/>
            </w:pPr>
            <w:r>
              <w:t>1.8.</w:t>
            </w:r>
          </w:p>
        </w:tc>
        <w:tc>
          <w:tcPr>
            <w:tcW w:w="8237" w:type="dxa"/>
            <w:gridSpan w:val="2"/>
          </w:tcPr>
          <w:p w:rsidR="00785EAE" w:rsidRPr="00B74C62" w:rsidRDefault="00785EAE" w:rsidP="00066CAA">
            <w:pPr>
              <w:jc w:val="both"/>
              <w:rPr>
                <w:b/>
              </w:rPr>
            </w:pPr>
            <w:r w:rsidRPr="00B74C62">
              <w:rPr>
                <w:b/>
              </w:rPr>
              <w:t xml:space="preserve">Приема обекти , които се финансират с преходен  остатък от трансферирания капиталов трансфер в целеви трансфер за                       извършване на текущ ремонт на улици в размер на </w:t>
            </w:r>
            <w:r w:rsidR="00066CAA">
              <w:rPr>
                <w:b/>
                <w:lang w:val="en-US"/>
              </w:rPr>
              <w:t>983</w:t>
            </w:r>
            <w:r w:rsidRPr="00B74C62">
              <w:rPr>
                <w:b/>
              </w:rPr>
              <w:t xml:space="preserve"> лева ,                                             съгласно Приложение № 10</w:t>
            </w:r>
          </w:p>
        </w:tc>
      </w:tr>
    </w:tbl>
    <w:p w:rsidR="00785EAE" w:rsidRDefault="00785EAE" w:rsidP="00785EAE">
      <w:pPr>
        <w:ind w:right="-360"/>
        <w:rPr>
          <w:b/>
          <w:lang w:val="en-US"/>
        </w:rPr>
      </w:pPr>
      <w:r>
        <w:t xml:space="preserve">    </w:t>
      </w:r>
      <w:r w:rsidRPr="002A6CF3">
        <w:rPr>
          <w:b/>
        </w:rPr>
        <w:t xml:space="preserve">    </w:t>
      </w:r>
    </w:p>
    <w:p w:rsidR="00785EAE" w:rsidRPr="007837C3" w:rsidRDefault="00785EAE" w:rsidP="00785EAE">
      <w:pPr>
        <w:ind w:left="780" w:right="-360"/>
        <w:rPr>
          <w:b/>
        </w:rPr>
      </w:pPr>
    </w:p>
    <w:p w:rsidR="00785EAE" w:rsidRPr="00B74C62" w:rsidRDefault="00785EAE" w:rsidP="00785EAE">
      <w:pPr>
        <w:numPr>
          <w:ilvl w:val="0"/>
          <w:numId w:val="2"/>
        </w:numPr>
        <w:ind w:right="-360"/>
        <w:rPr>
          <w:b/>
        </w:rPr>
      </w:pPr>
      <w:r w:rsidRPr="00B74C62">
        <w:rPr>
          <w:b/>
        </w:rPr>
        <w:t xml:space="preserve">Общински съвет  приема  разчета за целеви разходи ,  както следва: </w:t>
      </w:r>
    </w:p>
    <w:p w:rsidR="00785EAE" w:rsidRDefault="00785EAE" w:rsidP="00785EAE">
      <w:pPr>
        <w:ind w:left="1140" w:right="-360"/>
        <w:rPr>
          <w:b/>
        </w:rPr>
      </w:pPr>
      <w:r w:rsidRPr="002A6CF3">
        <w:rPr>
          <w:b/>
        </w:rPr>
        <w:t xml:space="preserve">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613"/>
        <w:gridCol w:w="1487"/>
      </w:tblGrid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28"/>
            </w:pPr>
            <w:r w:rsidRPr="00B74C62">
              <w:t>2.1.</w:t>
            </w:r>
          </w:p>
        </w:tc>
        <w:tc>
          <w:tcPr>
            <w:tcW w:w="6613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Помощи по решение на </w:t>
            </w:r>
            <w:proofErr w:type="spellStart"/>
            <w:r w:rsidRPr="00B74C62">
              <w:t>ОбС</w:t>
            </w:r>
            <w:proofErr w:type="spellEnd"/>
            <w:r w:rsidRPr="00B74C62">
              <w:t xml:space="preserve"> за социално слаби граждани              в т.ч. болни на </w:t>
            </w:r>
            <w:proofErr w:type="spellStart"/>
            <w:r w:rsidRPr="00B74C62">
              <w:t>хемодиализа</w:t>
            </w:r>
            <w:proofErr w:type="spellEnd"/>
            <w:r w:rsidRPr="00B74C62">
              <w:t xml:space="preserve"> – по 50 лв. на болен на месец</w:t>
            </w:r>
          </w:p>
        </w:tc>
        <w:tc>
          <w:tcPr>
            <w:tcW w:w="1487" w:type="dxa"/>
          </w:tcPr>
          <w:p w:rsidR="00785EAE" w:rsidRPr="00B74C62" w:rsidRDefault="00785EAE" w:rsidP="00D1215E">
            <w:pPr>
              <w:ind w:right="-360"/>
              <w:jc w:val="center"/>
              <w:rPr>
                <w:color w:val="000000"/>
              </w:rPr>
            </w:pPr>
            <w:r w:rsidRPr="00B74C62">
              <w:rPr>
                <w:color w:val="000000"/>
              </w:rPr>
              <w:t xml:space="preserve"> </w:t>
            </w:r>
          </w:p>
          <w:p w:rsidR="00785EAE" w:rsidRPr="00B74C62" w:rsidRDefault="00785EAE" w:rsidP="00D1215E">
            <w:pPr>
              <w:ind w:right="-360"/>
              <w:jc w:val="center"/>
              <w:rPr>
                <w:color w:val="000000"/>
              </w:rPr>
            </w:pPr>
            <w:r w:rsidRPr="00B74C62">
              <w:rPr>
                <w:color w:val="000000"/>
              </w:rPr>
              <w:t xml:space="preserve">      5 000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2.2.</w:t>
            </w:r>
          </w:p>
        </w:tc>
        <w:tc>
          <w:tcPr>
            <w:tcW w:w="6613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Помощи по решение на </w:t>
            </w:r>
            <w:proofErr w:type="spellStart"/>
            <w:r w:rsidRPr="00B74C62">
              <w:t>ОбС</w:t>
            </w:r>
            <w:proofErr w:type="spellEnd"/>
            <w:r w:rsidRPr="00B74C62">
              <w:t xml:space="preserve"> за погребения                                     </w:t>
            </w:r>
          </w:p>
        </w:tc>
        <w:tc>
          <w:tcPr>
            <w:tcW w:w="1487" w:type="dxa"/>
          </w:tcPr>
          <w:p w:rsidR="00785EAE" w:rsidRPr="00B74C62" w:rsidRDefault="00785EAE" w:rsidP="00D1215E">
            <w:pPr>
              <w:ind w:right="-360"/>
              <w:jc w:val="center"/>
              <w:rPr>
                <w:color w:val="000000"/>
              </w:rPr>
            </w:pPr>
            <w:r w:rsidRPr="00B74C62">
              <w:rPr>
                <w:color w:val="000000"/>
              </w:rPr>
              <w:t xml:space="preserve">      2 000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474205" w:rsidRDefault="00785EAE" w:rsidP="00D1215E">
            <w:pPr>
              <w:ind w:right="-360"/>
            </w:pPr>
            <w:r w:rsidRPr="00474205">
              <w:t>2.2.1.</w:t>
            </w:r>
          </w:p>
        </w:tc>
        <w:tc>
          <w:tcPr>
            <w:tcW w:w="8100" w:type="dxa"/>
            <w:gridSpan w:val="2"/>
          </w:tcPr>
          <w:p w:rsidR="00785EAE" w:rsidRPr="00474205" w:rsidRDefault="00785EAE" w:rsidP="00D1215E">
            <w:pPr>
              <w:jc w:val="both"/>
              <w:rPr>
                <w:color w:val="000000"/>
              </w:rPr>
            </w:pPr>
            <w:r w:rsidRPr="00474205">
              <w:t>За самотни, без близки и роднини, бездомни, безпризорни, настанени в заведения за социални услуги до 200 лв.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474205" w:rsidRDefault="00785EAE" w:rsidP="00D1215E">
            <w:pPr>
              <w:ind w:right="-360"/>
            </w:pPr>
            <w:r w:rsidRPr="00474205">
              <w:t>2.2.2.</w:t>
            </w:r>
          </w:p>
        </w:tc>
        <w:tc>
          <w:tcPr>
            <w:tcW w:w="8100" w:type="dxa"/>
            <w:gridSpan w:val="2"/>
          </w:tcPr>
          <w:p w:rsidR="00785EAE" w:rsidRPr="00474205" w:rsidRDefault="00785EAE" w:rsidP="00D1215E">
            <w:pPr>
              <w:jc w:val="both"/>
              <w:rPr>
                <w:color w:val="000000"/>
              </w:rPr>
            </w:pPr>
            <w:r w:rsidRPr="00474205">
              <w:t>За социално слаби регистрирани в службите за социално подпомагане лица до 50 лв.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2.3.</w:t>
            </w:r>
          </w:p>
        </w:tc>
        <w:tc>
          <w:tcPr>
            <w:tcW w:w="6613" w:type="dxa"/>
          </w:tcPr>
          <w:p w:rsidR="00785EAE" w:rsidRPr="00B74C62" w:rsidRDefault="00785EAE" w:rsidP="00D1215E">
            <w:pPr>
              <w:ind w:right="-360"/>
            </w:pPr>
            <w:r w:rsidRPr="00B74C62">
              <w:t>Членски внос за НСОРБ, АДО и други</w:t>
            </w:r>
          </w:p>
        </w:tc>
        <w:tc>
          <w:tcPr>
            <w:tcW w:w="148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4 100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lastRenderedPageBreak/>
              <w:t>2.4.</w:t>
            </w:r>
          </w:p>
        </w:tc>
        <w:tc>
          <w:tcPr>
            <w:tcW w:w="6613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Разходи за кръводаряване – по 20 лв. на кръводарител                    </w:t>
            </w:r>
          </w:p>
        </w:tc>
        <w:tc>
          <w:tcPr>
            <w:tcW w:w="148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 xml:space="preserve">    2 500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</w:p>
          <w:p w:rsidR="00785EAE" w:rsidRPr="00B74C62" w:rsidRDefault="00785EAE" w:rsidP="00D1215E">
            <w:pPr>
              <w:ind w:right="-360"/>
            </w:pPr>
            <w:r w:rsidRPr="00B74C62">
              <w:t>2.5.</w:t>
            </w:r>
          </w:p>
        </w:tc>
        <w:tc>
          <w:tcPr>
            <w:tcW w:w="6613" w:type="dxa"/>
          </w:tcPr>
          <w:p w:rsidR="00785EAE" w:rsidRPr="00B74C62" w:rsidRDefault="00785EAE" w:rsidP="00D1215E">
            <w:pPr>
              <w:ind w:right="-360"/>
            </w:pPr>
            <w:r w:rsidRPr="00B74C62">
              <w:t>П</w:t>
            </w:r>
            <w:proofErr w:type="spellStart"/>
            <w:r w:rsidRPr="00B74C62">
              <w:rPr>
                <w:lang w:val="en-US"/>
              </w:rPr>
              <w:t>редоставени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средства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</w:t>
            </w:r>
            <w:proofErr w:type="spellEnd"/>
            <w:r w:rsidRPr="00B74C62">
              <w:rPr>
                <w:lang w:val="en-US"/>
              </w:rPr>
              <w:t xml:space="preserve">  </w:t>
            </w:r>
            <w:proofErr w:type="spellStart"/>
            <w:r w:rsidRPr="00B74C62">
              <w:rPr>
                <w:lang w:val="en-US"/>
              </w:rPr>
              <w:t>възмездна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финансова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помощ</w:t>
            </w:r>
            <w:proofErr w:type="spellEnd"/>
            <w:r w:rsidRPr="00B74C62">
              <w:t xml:space="preserve"> за Медицински център  І - ЕООД " Доктор Александър                  Войников "  Гулянци</w:t>
            </w:r>
          </w:p>
        </w:tc>
        <w:tc>
          <w:tcPr>
            <w:tcW w:w="1487" w:type="dxa"/>
          </w:tcPr>
          <w:p w:rsidR="00785EAE" w:rsidRPr="00B74C62" w:rsidRDefault="00785EAE" w:rsidP="00D1215E">
            <w:pPr>
              <w:jc w:val="right"/>
            </w:pPr>
          </w:p>
          <w:p w:rsidR="00785EAE" w:rsidRPr="00B74C62" w:rsidRDefault="00785EAE" w:rsidP="00D1215E">
            <w:pPr>
              <w:jc w:val="right"/>
            </w:pPr>
            <w:r w:rsidRPr="00B74C62">
              <w:t xml:space="preserve">         </w:t>
            </w:r>
          </w:p>
          <w:p w:rsidR="00785EAE" w:rsidRPr="00B74C62" w:rsidRDefault="00785EAE" w:rsidP="00D1215E">
            <w:pPr>
              <w:jc w:val="right"/>
            </w:pPr>
            <w:r w:rsidRPr="00B74C62">
              <w:t xml:space="preserve">          -3 000</w:t>
            </w:r>
          </w:p>
          <w:p w:rsidR="00785EAE" w:rsidRPr="00B74C62" w:rsidRDefault="00785EAE" w:rsidP="00D1215E">
            <w:pPr>
              <w:jc w:val="right"/>
            </w:pPr>
            <w:r w:rsidRPr="00B74C62">
              <w:t xml:space="preserve">           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</w:p>
          <w:p w:rsidR="00785EAE" w:rsidRPr="00B74C62" w:rsidRDefault="00785EAE" w:rsidP="00D1215E">
            <w:pPr>
              <w:ind w:right="-360"/>
            </w:pPr>
            <w:r w:rsidRPr="00B74C62">
              <w:t>2.6.</w:t>
            </w:r>
          </w:p>
        </w:tc>
        <w:tc>
          <w:tcPr>
            <w:tcW w:w="6613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Възстановени </w:t>
            </w:r>
            <w:proofErr w:type="spellStart"/>
            <w:r w:rsidRPr="00B74C62">
              <w:rPr>
                <w:lang w:val="en-US"/>
              </w:rPr>
              <w:t>средства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</w:t>
            </w:r>
            <w:proofErr w:type="spellEnd"/>
            <w:r w:rsidRPr="00B74C62">
              <w:rPr>
                <w:lang w:val="en-US"/>
              </w:rPr>
              <w:t xml:space="preserve">  </w:t>
            </w:r>
            <w:proofErr w:type="spellStart"/>
            <w:r w:rsidRPr="00B74C62">
              <w:rPr>
                <w:lang w:val="en-US"/>
              </w:rPr>
              <w:t>възмездна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финансова</w:t>
            </w:r>
            <w:proofErr w:type="spellEnd"/>
            <w:r w:rsidRPr="00B74C62">
              <w:rPr>
                <w:lang w:val="en-US"/>
              </w:rPr>
              <w:t xml:space="preserve"> </w:t>
            </w:r>
            <w:proofErr w:type="spellStart"/>
            <w:r w:rsidRPr="00B74C62">
              <w:rPr>
                <w:lang w:val="en-US"/>
              </w:rPr>
              <w:t>помощ</w:t>
            </w:r>
            <w:proofErr w:type="spellEnd"/>
            <w:r w:rsidRPr="00B74C62">
              <w:t xml:space="preserve"> за Медицински център  І - ЕООД " Доктор Александър                  Войников "  Гулянци</w:t>
            </w:r>
          </w:p>
        </w:tc>
        <w:tc>
          <w:tcPr>
            <w:tcW w:w="1487" w:type="dxa"/>
          </w:tcPr>
          <w:p w:rsidR="00785EAE" w:rsidRPr="00B74C62" w:rsidRDefault="00785EAE" w:rsidP="00D1215E">
            <w:pPr>
              <w:jc w:val="right"/>
            </w:pPr>
          </w:p>
          <w:p w:rsidR="00785EAE" w:rsidRPr="00B74C62" w:rsidRDefault="00785EAE" w:rsidP="00D1215E">
            <w:pPr>
              <w:jc w:val="right"/>
            </w:pPr>
            <w:r w:rsidRPr="00B74C62">
              <w:t xml:space="preserve">     3 000</w:t>
            </w:r>
          </w:p>
        </w:tc>
      </w:tr>
    </w:tbl>
    <w:p w:rsidR="00785EAE" w:rsidRPr="002A6CF3" w:rsidRDefault="00785EAE" w:rsidP="00785EAE">
      <w:pPr>
        <w:ind w:right="-360"/>
        <w:rPr>
          <w:b/>
        </w:rPr>
      </w:pPr>
      <w:r w:rsidRPr="002A6CF3">
        <w:rPr>
          <w:b/>
        </w:rPr>
        <w:t xml:space="preserve">                        </w:t>
      </w:r>
    </w:p>
    <w:p w:rsidR="00785EAE" w:rsidRPr="00B74C62" w:rsidRDefault="00785EAE" w:rsidP="00785EAE">
      <w:pPr>
        <w:numPr>
          <w:ilvl w:val="0"/>
          <w:numId w:val="2"/>
        </w:numPr>
        <w:ind w:right="-360"/>
        <w:rPr>
          <w:b/>
        </w:rPr>
      </w:pPr>
      <w:r w:rsidRPr="00B74C62">
        <w:rPr>
          <w:b/>
        </w:rPr>
        <w:t>Общински съвет приема следните лимити за разходи :</w:t>
      </w:r>
    </w:p>
    <w:p w:rsidR="00785EAE" w:rsidRDefault="00785EAE" w:rsidP="00785EAE">
      <w:pPr>
        <w:ind w:left="780" w:right="-360"/>
        <w:rPr>
          <w:b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620"/>
      </w:tblGrid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3.1.</w:t>
            </w:r>
          </w:p>
        </w:tc>
        <w:tc>
          <w:tcPr>
            <w:tcW w:w="6480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Представителни разходи в размер на                                                 </w:t>
            </w:r>
          </w:p>
        </w:tc>
        <w:tc>
          <w:tcPr>
            <w:tcW w:w="1620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  <w:lang w:val="en-US"/>
              </w:rPr>
              <w:t>14 0</w:t>
            </w:r>
            <w:r w:rsidRPr="00B74C62">
              <w:rPr>
                <w:color w:val="000000"/>
              </w:rPr>
              <w:t>30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3.1.1.</w:t>
            </w:r>
          </w:p>
        </w:tc>
        <w:tc>
          <w:tcPr>
            <w:tcW w:w="6480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Кмет на община                                                                                </w:t>
            </w:r>
          </w:p>
        </w:tc>
        <w:tc>
          <w:tcPr>
            <w:tcW w:w="1620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7 530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3.1.2.</w:t>
            </w:r>
          </w:p>
        </w:tc>
        <w:tc>
          <w:tcPr>
            <w:tcW w:w="6480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Председател на </w:t>
            </w:r>
            <w:proofErr w:type="spellStart"/>
            <w:r w:rsidRPr="00B74C62">
              <w:t>ОбС</w:t>
            </w:r>
            <w:proofErr w:type="spellEnd"/>
            <w:r w:rsidRPr="00B74C62">
              <w:t xml:space="preserve">                                                                          </w:t>
            </w:r>
          </w:p>
        </w:tc>
        <w:tc>
          <w:tcPr>
            <w:tcW w:w="1620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4 000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3.1.3.</w:t>
            </w:r>
          </w:p>
        </w:tc>
        <w:tc>
          <w:tcPr>
            <w:tcW w:w="6480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Кметове на кметства    </w:t>
            </w:r>
          </w:p>
          <w:p w:rsidR="00785EAE" w:rsidRPr="00B74C62" w:rsidRDefault="00785EAE" w:rsidP="00D1215E">
            <w:pPr>
              <w:ind w:right="-360"/>
            </w:pPr>
            <w:r w:rsidRPr="00B74C62">
              <w:t xml:space="preserve">в т. ч. - Брест, Гиген   </w:t>
            </w:r>
          </w:p>
          <w:p w:rsidR="00785EAE" w:rsidRPr="00B74C62" w:rsidRDefault="00785EAE" w:rsidP="00D1215E">
            <w:pPr>
              <w:ind w:right="-360"/>
            </w:pPr>
            <w:r w:rsidRPr="00B74C62">
              <w:t xml:space="preserve">Милковица                                                                                                                                                                                                       Долни Вит, Дъбован,Сомовит                                                        Загражден, Искър, Крета Ленково,  Шияково </w:t>
            </w:r>
          </w:p>
        </w:tc>
        <w:tc>
          <w:tcPr>
            <w:tcW w:w="1620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2 500</w:t>
            </w:r>
          </w:p>
          <w:p w:rsidR="00785EAE" w:rsidRPr="00B74C62" w:rsidRDefault="00785EAE" w:rsidP="00D1215E">
            <w:pPr>
              <w:jc w:val="right"/>
              <w:rPr>
                <w:color w:val="000000"/>
              </w:rPr>
            </w:pPr>
          </w:p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300</w:t>
            </w:r>
          </w:p>
          <w:p w:rsidR="00785EAE" w:rsidRPr="00B74C62" w:rsidRDefault="00785EAE" w:rsidP="00D1215E">
            <w:pPr>
              <w:jc w:val="right"/>
              <w:rPr>
                <w:color w:val="000000"/>
              </w:rPr>
            </w:pPr>
          </w:p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200</w:t>
            </w:r>
          </w:p>
        </w:tc>
      </w:tr>
      <w:tr w:rsidR="00785EAE" w:rsidRPr="00B74C62" w:rsidTr="00D1215E">
        <w:tc>
          <w:tcPr>
            <w:tcW w:w="1008" w:type="dxa"/>
          </w:tcPr>
          <w:p w:rsidR="00785EAE" w:rsidRPr="00B74C62" w:rsidRDefault="00785EAE" w:rsidP="00D1215E">
            <w:pPr>
              <w:ind w:right="-360"/>
            </w:pPr>
            <w:r w:rsidRPr="00B74C62">
              <w:t>3.2.</w:t>
            </w:r>
          </w:p>
        </w:tc>
        <w:tc>
          <w:tcPr>
            <w:tcW w:w="8100" w:type="dxa"/>
            <w:gridSpan w:val="2"/>
          </w:tcPr>
          <w:p w:rsidR="00785EAE" w:rsidRPr="00B74C62" w:rsidRDefault="00785EAE" w:rsidP="00D1215E">
            <w:pPr>
              <w:jc w:val="both"/>
            </w:pPr>
            <w:r w:rsidRPr="00B74C62">
              <w:t>Социално – битови в размер на 2 % от начислените трудови възнаграждения,без осигурителни вноски за сметка на работодателя</w:t>
            </w:r>
          </w:p>
        </w:tc>
      </w:tr>
    </w:tbl>
    <w:p w:rsidR="00785EAE" w:rsidRPr="002A6CF3" w:rsidRDefault="00785EAE" w:rsidP="00785EAE">
      <w:pPr>
        <w:ind w:right="-360"/>
        <w:rPr>
          <w:b/>
        </w:rPr>
      </w:pPr>
      <w:r w:rsidRPr="002A6CF3">
        <w:rPr>
          <w:b/>
        </w:rPr>
        <w:t xml:space="preserve">                                                                                                                              </w:t>
      </w:r>
    </w:p>
    <w:p w:rsidR="00785EAE" w:rsidRPr="00B74C62" w:rsidRDefault="00785EAE" w:rsidP="00785EAE">
      <w:pPr>
        <w:numPr>
          <w:ilvl w:val="0"/>
          <w:numId w:val="3"/>
        </w:numPr>
        <w:rPr>
          <w:b/>
          <w:color w:val="000000"/>
        </w:rPr>
      </w:pPr>
      <w:r w:rsidRPr="00B74C62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785EAE" w:rsidRPr="00D15335" w:rsidRDefault="00785EAE" w:rsidP="00785EAE">
      <w:pPr>
        <w:rPr>
          <w:color w:val="000000"/>
        </w:rPr>
      </w:pPr>
      <w:r w:rsidRPr="00B74C62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</w:t>
      </w:r>
      <w:r w:rsidRPr="00D15335">
        <w:rPr>
          <w:color w:val="000000"/>
        </w:rPr>
        <w:t>.</w:t>
      </w:r>
    </w:p>
    <w:p w:rsidR="00785EAE" w:rsidRPr="00B74C62" w:rsidRDefault="00785EAE" w:rsidP="00785EAE">
      <w:pPr>
        <w:numPr>
          <w:ilvl w:val="1"/>
          <w:numId w:val="3"/>
        </w:numPr>
        <w:rPr>
          <w:color w:val="000000"/>
        </w:rPr>
      </w:pPr>
      <w:r w:rsidRPr="00B74C62">
        <w:rPr>
          <w:color w:val="000000"/>
        </w:rPr>
        <w:t xml:space="preserve">. Общински съвет утвърждава списъка на педагогическия персонал в ДДД </w:t>
      </w:r>
    </w:p>
    <w:p w:rsidR="00785EAE" w:rsidRPr="00B74C62" w:rsidRDefault="00785EAE" w:rsidP="00785EAE">
      <w:pPr>
        <w:rPr>
          <w:color w:val="000000"/>
        </w:rPr>
      </w:pPr>
      <w:r w:rsidRPr="00B74C62">
        <w:rPr>
          <w:color w:val="000000"/>
        </w:rPr>
        <w:t>по образование, който има право на заплащане  на  транспортните разходи,</w:t>
      </w:r>
    </w:p>
    <w:p w:rsidR="00785EAE" w:rsidRPr="00B74C62" w:rsidRDefault="00785EAE" w:rsidP="00785EAE">
      <w:pPr>
        <w:rPr>
          <w:color w:val="000000"/>
          <w:sz w:val="20"/>
        </w:rPr>
      </w:pPr>
      <w:r w:rsidRPr="00B74C62">
        <w:rPr>
          <w:color w:val="000000"/>
        </w:rPr>
        <w:t>съгласно Приложение № 5</w:t>
      </w:r>
    </w:p>
    <w:p w:rsidR="00785EAE" w:rsidRPr="00B74C62" w:rsidRDefault="00785EAE" w:rsidP="00785EAE">
      <w:pPr>
        <w:numPr>
          <w:ilvl w:val="1"/>
          <w:numId w:val="3"/>
        </w:numPr>
        <w:rPr>
          <w:color w:val="000000"/>
        </w:rPr>
      </w:pPr>
      <w:r w:rsidRPr="00B74C62">
        <w:rPr>
          <w:color w:val="000000"/>
        </w:rPr>
        <w:t xml:space="preserve">.Общински съвет утвърждава списъка на персонала  по здравеопазване , </w:t>
      </w:r>
    </w:p>
    <w:p w:rsidR="00785EAE" w:rsidRPr="00B74C62" w:rsidRDefault="00785EAE" w:rsidP="00785EAE">
      <w:pPr>
        <w:rPr>
          <w:color w:val="000000"/>
        </w:rPr>
      </w:pPr>
      <w:r w:rsidRPr="00B74C62">
        <w:rPr>
          <w:color w:val="000000"/>
        </w:rPr>
        <w:t>който има право на заплащане  на част от транспортните разходи, съгласно Приложение № 5а</w:t>
      </w:r>
    </w:p>
    <w:p w:rsidR="00785EAE" w:rsidRPr="00B74C62" w:rsidRDefault="00785EAE" w:rsidP="00785EAE">
      <w:pPr>
        <w:pStyle w:val="a3"/>
        <w:ind w:left="782" w:right="0"/>
        <w:jc w:val="left"/>
        <w:rPr>
          <w:b w:val="0"/>
          <w:color w:val="000000"/>
        </w:rPr>
      </w:pPr>
      <w:r w:rsidRPr="00B74C62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785EAE" w:rsidRPr="00B74C62" w:rsidRDefault="00785EAE" w:rsidP="00785EAE">
      <w:pPr>
        <w:pStyle w:val="a3"/>
        <w:ind w:left="0" w:right="0"/>
        <w:jc w:val="left"/>
        <w:rPr>
          <w:b w:val="0"/>
          <w:color w:val="000000"/>
        </w:rPr>
      </w:pPr>
      <w:r w:rsidRPr="00B74C62">
        <w:rPr>
          <w:b w:val="0"/>
          <w:color w:val="000000"/>
        </w:rPr>
        <w:t xml:space="preserve">лицата по т.4.1 и размера на средствата в рамките на </w:t>
      </w:r>
      <w:r w:rsidRPr="00B74C62">
        <w:rPr>
          <w:b w:val="0"/>
          <w:color w:val="000000"/>
          <w:lang w:val="en-US"/>
        </w:rPr>
        <w:t>100</w:t>
      </w:r>
      <w:r w:rsidRPr="00B74C62">
        <w:rPr>
          <w:b w:val="0"/>
          <w:color w:val="000000"/>
        </w:rPr>
        <w:t xml:space="preserve"> % .</w:t>
      </w:r>
    </w:p>
    <w:p w:rsidR="00785EAE" w:rsidRPr="00B74C62" w:rsidRDefault="00785EAE" w:rsidP="00785EAE">
      <w:pPr>
        <w:pStyle w:val="a3"/>
        <w:ind w:left="782" w:right="0"/>
        <w:jc w:val="left"/>
        <w:rPr>
          <w:b w:val="0"/>
          <w:color w:val="000000"/>
        </w:rPr>
      </w:pPr>
      <w:r w:rsidRPr="00B74C62">
        <w:rPr>
          <w:b w:val="0"/>
          <w:lang w:val="en-US"/>
        </w:rPr>
        <w:t>4</w:t>
      </w:r>
      <w:r w:rsidRPr="00B74C62">
        <w:rPr>
          <w:b w:val="0"/>
        </w:rPr>
        <w:t xml:space="preserve">.4. </w:t>
      </w:r>
      <w:r w:rsidRPr="00B74C62">
        <w:rPr>
          <w:b w:val="0"/>
          <w:color w:val="000000"/>
        </w:rPr>
        <w:t xml:space="preserve">Общински съвет упълномощава Кмета на общината да </w:t>
      </w:r>
      <w:proofErr w:type="gramStart"/>
      <w:r w:rsidRPr="00B74C62">
        <w:rPr>
          <w:b w:val="0"/>
          <w:color w:val="000000"/>
        </w:rPr>
        <w:t>утвърди  списък</w:t>
      </w:r>
      <w:proofErr w:type="gramEnd"/>
      <w:r w:rsidRPr="00B74C62">
        <w:rPr>
          <w:b w:val="0"/>
          <w:color w:val="000000"/>
        </w:rPr>
        <w:t xml:space="preserve"> на </w:t>
      </w:r>
    </w:p>
    <w:p w:rsidR="00785EAE" w:rsidRPr="00B74C62" w:rsidRDefault="00785EAE" w:rsidP="00785EAE">
      <w:pPr>
        <w:pStyle w:val="a3"/>
        <w:ind w:left="0" w:right="0"/>
        <w:jc w:val="left"/>
        <w:rPr>
          <w:b w:val="0"/>
          <w:color w:val="000000"/>
        </w:rPr>
      </w:pPr>
      <w:r w:rsidRPr="00B74C62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785EAE" w:rsidRPr="002A6CF3" w:rsidRDefault="00785EAE" w:rsidP="00785EAE">
      <w:pPr>
        <w:pStyle w:val="a3"/>
        <w:ind w:left="0"/>
        <w:rPr>
          <w:b w:val="0"/>
        </w:rPr>
      </w:pPr>
    </w:p>
    <w:p w:rsidR="00785EAE" w:rsidRPr="00B74C62" w:rsidRDefault="00785EAE" w:rsidP="00785EAE">
      <w:pPr>
        <w:numPr>
          <w:ilvl w:val="0"/>
          <w:numId w:val="3"/>
        </w:numPr>
        <w:ind w:right="-360"/>
        <w:rPr>
          <w:b/>
        </w:rPr>
      </w:pPr>
      <w:r w:rsidRPr="00B74C62">
        <w:rPr>
          <w:b/>
        </w:rPr>
        <w:t xml:space="preserve">Общински съвет утвърждава субсидии на организации с нестопанска  и </w:t>
      </w:r>
    </w:p>
    <w:p w:rsidR="00785EAE" w:rsidRPr="00B74C62" w:rsidRDefault="00785EAE" w:rsidP="00785EAE">
      <w:pPr>
        <w:ind w:right="-360"/>
        <w:rPr>
          <w:b/>
        </w:rPr>
      </w:pPr>
      <w:r w:rsidRPr="00B74C62">
        <w:rPr>
          <w:b/>
        </w:rPr>
        <w:t>нефинансова цел , читалища ,спортни клубове и други, както следва:</w:t>
      </w:r>
    </w:p>
    <w:p w:rsidR="00785EAE" w:rsidRPr="00B74C62" w:rsidRDefault="00785EAE" w:rsidP="00785EAE">
      <w:pPr>
        <w:ind w:right="-360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74"/>
        <w:gridCol w:w="1617"/>
      </w:tblGrid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</w:pPr>
            <w:r w:rsidRPr="00B74C62">
              <w:t>5.1.</w:t>
            </w: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>Читалища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252 079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</w:pPr>
          </w:p>
          <w:p w:rsidR="00785EAE" w:rsidRPr="00B74C62" w:rsidRDefault="00785EAE" w:rsidP="00D1215E">
            <w:pPr>
              <w:ind w:right="-360"/>
            </w:pPr>
            <w:r w:rsidRPr="00B74C62">
              <w:t>5.2.</w:t>
            </w: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Спортни клубове       </w:t>
            </w:r>
          </w:p>
          <w:p w:rsidR="00785EAE" w:rsidRPr="00B74C62" w:rsidRDefault="00785EAE" w:rsidP="00D1215E">
            <w:pPr>
              <w:ind w:right="-360"/>
            </w:pPr>
            <w:r w:rsidRPr="00B74C62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14 000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  <w:jc w:val="center"/>
            </w:pP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-  ФК „ Вихър „ гр. Гулянци в т.ч. детски отбор и юноши 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4 500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  <w:jc w:val="center"/>
            </w:pP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2 500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  <w:jc w:val="center"/>
            </w:pP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2 000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  <w:jc w:val="center"/>
            </w:pP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2 000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  <w:jc w:val="center"/>
            </w:pP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>-  Спортен клуб „ УТУС  ” гр. Гулянци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1 000</w:t>
            </w:r>
          </w:p>
        </w:tc>
      </w:tr>
      <w:tr w:rsidR="00785EAE" w:rsidRPr="00B74C62" w:rsidTr="00D1215E">
        <w:tc>
          <w:tcPr>
            <w:tcW w:w="709" w:type="dxa"/>
          </w:tcPr>
          <w:p w:rsidR="00785EAE" w:rsidRPr="00B74C62" w:rsidRDefault="00785EAE" w:rsidP="00D1215E">
            <w:pPr>
              <w:ind w:right="-360"/>
              <w:jc w:val="center"/>
            </w:pPr>
          </w:p>
        </w:tc>
        <w:tc>
          <w:tcPr>
            <w:tcW w:w="6674" w:type="dxa"/>
          </w:tcPr>
          <w:p w:rsidR="00785EAE" w:rsidRPr="00B74C62" w:rsidRDefault="00785EAE" w:rsidP="00D1215E">
            <w:pPr>
              <w:ind w:right="-360"/>
            </w:pPr>
            <w:r w:rsidRPr="00B74C62">
              <w:t>-  ФК „ Дунавска чайка ” с. Сомовит</w:t>
            </w:r>
          </w:p>
        </w:tc>
        <w:tc>
          <w:tcPr>
            <w:tcW w:w="1617" w:type="dxa"/>
          </w:tcPr>
          <w:p w:rsidR="00785EAE" w:rsidRPr="00B74C62" w:rsidRDefault="00785EAE" w:rsidP="00D1215E">
            <w:pPr>
              <w:jc w:val="right"/>
              <w:rPr>
                <w:color w:val="000000"/>
              </w:rPr>
            </w:pPr>
            <w:r w:rsidRPr="00B74C62">
              <w:rPr>
                <w:color w:val="000000"/>
              </w:rPr>
              <w:t>2 000</w:t>
            </w:r>
          </w:p>
        </w:tc>
      </w:tr>
    </w:tbl>
    <w:p w:rsidR="00785EAE" w:rsidRPr="00B74C62" w:rsidRDefault="00785EAE" w:rsidP="00785EAE">
      <w:pPr>
        <w:ind w:right="-360"/>
      </w:pPr>
    </w:p>
    <w:p w:rsidR="00785EAE" w:rsidRPr="00B74C62" w:rsidRDefault="00785EAE" w:rsidP="00785EAE">
      <w:pPr>
        <w:ind w:left="782" w:right="-360"/>
        <w:jc w:val="both"/>
      </w:pPr>
      <w:r w:rsidRPr="00B74C62">
        <w:t xml:space="preserve">5.3. Общински съвет упълномощава кмета на общината да договори условията за  </w:t>
      </w:r>
    </w:p>
    <w:p w:rsidR="00785EAE" w:rsidRPr="00B74C62" w:rsidRDefault="00785EAE" w:rsidP="00785EAE">
      <w:pPr>
        <w:ind w:right="-360"/>
        <w:jc w:val="both"/>
      </w:pPr>
      <w:r w:rsidRPr="00B74C62">
        <w:lastRenderedPageBreak/>
        <w:t xml:space="preserve"> субсидиите.</w:t>
      </w:r>
    </w:p>
    <w:p w:rsidR="00785EAE" w:rsidRPr="00B74C62" w:rsidRDefault="00785EAE" w:rsidP="00785EAE">
      <w:pPr>
        <w:numPr>
          <w:ilvl w:val="0"/>
          <w:numId w:val="1"/>
        </w:numPr>
        <w:ind w:right="-360"/>
        <w:jc w:val="both"/>
        <w:rPr>
          <w:b/>
          <w:color w:val="000000"/>
        </w:rPr>
      </w:pPr>
      <w:r w:rsidRPr="00B74C62">
        <w:rPr>
          <w:b/>
          <w:color w:val="000000"/>
        </w:rPr>
        <w:t xml:space="preserve">Одобрява актуализираната бюджетна прогноза за местни дейности за </w:t>
      </w:r>
    </w:p>
    <w:p w:rsidR="00785EAE" w:rsidRPr="00B74C62" w:rsidRDefault="00785EAE" w:rsidP="00785EAE">
      <w:pPr>
        <w:ind w:right="-360"/>
        <w:jc w:val="both"/>
        <w:rPr>
          <w:b/>
          <w:color w:val="000000"/>
        </w:rPr>
      </w:pPr>
      <w:r w:rsidRPr="00B74C62">
        <w:rPr>
          <w:b/>
          <w:color w:val="000000"/>
        </w:rPr>
        <w:t>периода  2020,2021 и 2022 г., съгласно макет Приложение № 8</w:t>
      </w:r>
    </w:p>
    <w:p w:rsidR="00785EAE" w:rsidRPr="00B74C62" w:rsidRDefault="00785EAE" w:rsidP="00785EAE">
      <w:pPr>
        <w:ind w:right="-360"/>
        <w:jc w:val="both"/>
        <w:rPr>
          <w:b/>
          <w:color w:val="FF0000"/>
        </w:rPr>
      </w:pPr>
    </w:p>
    <w:p w:rsidR="00785EAE" w:rsidRPr="00B74C62" w:rsidRDefault="00785EAE" w:rsidP="00785EAE">
      <w:pPr>
        <w:numPr>
          <w:ilvl w:val="0"/>
          <w:numId w:val="1"/>
        </w:numPr>
        <w:ind w:right="-360"/>
        <w:jc w:val="both"/>
        <w:rPr>
          <w:b/>
        </w:rPr>
      </w:pPr>
      <w:r w:rsidRPr="00B74C62">
        <w:rPr>
          <w:b/>
        </w:rPr>
        <w:t xml:space="preserve">Общински съвет упълномощава Кмета на общината при необходимост да </w:t>
      </w:r>
    </w:p>
    <w:p w:rsidR="00785EAE" w:rsidRPr="00B74C62" w:rsidRDefault="00785EAE" w:rsidP="00785EAE">
      <w:pPr>
        <w:ind w:right="-360"/>
        <w:jc w:val="both"/>
        <w:rPr>
          <w:b/>
        </w:rPr>
      </w:pPr>
      <w:r w:rsidRPr="00B74C62">
        <w:rPr>
          <w:b/>
        </w:rPr>
        <w:t>назначава лица по ПМС № 66  / несписъчен състав / за изпълнение на важни за общината задачи , при спазване изискванията на постановлението.</w:t>
      </w:r>
    </w:p>
    <w:p w:rsidR="00785EAE" w:rsidRPr="00B74C62" w:rsidRDefault="00785EAE" w:rsidP="00785EAE">
      <w:pPr>
        <w:ind w:right="-360"/>
        <w:jc w:val="both"/>
        <w:rPr>
          <w:b/>
        </w:rPr>
      </w:pPr>
    </w:p>
    <w:p w:rsidR="00785EAE" w:rsidRPr="00B74C62" w:rsidRDefault="00785EAE" w:rsidP="00785EAE">
      <w:pPr>
        <w:pStyle w:val="a3"/>
        <w:ind w:left="0"/>
      </w:pPr>
      <w:r w:rsidRPr="00B74C62">
        <w:t xml:space="preserve">            8. Общински съвет задължава Кмета на общината да разпредели и утвърди  одобрените средства по бюджета  по пълна бюджетна класификация, по тримесечия .</w:t>
      </w:r>
    </w:p>
    <w:p w:rsidR="00785EAE" w:rsidRPr="00B74C62" w:rsidRDefault="00785EAE" w:rsidP="00785EAE">
      <w:pPr>
        <w:pStyle w:val="a3"/>
        <w:ind w:left="0"/>
      </w:pPr>
    </w:p>
    <w:p w:rsidR="00785EAE" w:rsidRPr="00B74C62" w:rsidRDefault="00785EAE" w:rsidP="00785EAE">
      <w:pPr>
        <w:ind w:right="-360"/>
        <w:jc w:val="both"/>
        <w:rPr>
          <w:b/>
        </w:rPr>
      </w:pPr>
      <w:r w:rsidRPr="00B74C62">
        <w:rPr>
          <w:b/>
        </w:rPr>
        <w:t xml:space="preserve">           9. Общински съвет утвърждава информация за просрочените вземания и задължения от 2019 г.: 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  9.1 Просрочените вземания на общината са в размер  на </w:t>
      </w:r>
      <w:r w:rsidRPr="00B74C62">
        <w:rPr>
          <w:color w:val="000000"/>
        </w:rPr>
        <w:t>839 923 лева</w:t>
      </w:r>
      <w:r w:rsidRPr="00B74C62">
        <w:t>., които ще бъдат събирани през 2020</w:t>
      </w:r>
      <w:r w:rsidRPr="00B74C62">
        <w:rPr>
          <w:lang w:val="en-US"/>
        </w:rPr>
        <w:t xml:space="preserve"> </w:t>
      </w:r>
      <w:r w:rsidRPr="00B74C62">
        <w:t xml:space="preserve">г. 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  9.2  Просрочени задължения - няма        </w:t>
      </w:r>
    </w:p>
    <w:p w:rsidR="00785EAE" w:rsidRPr="00B74C62" w:rsidRDefault="00785EAE" w:rsidP="00785EAE">
      <w:pPr>
        <w:ind w:right="-360"/>
        <w:jc w:val="both"/>
      </w:pPr>
    </w:p>
    <w:p w:rsidR="00785EAE" w:rsidRPr="00B74C62" w:rsidRDefault="00785EAE" w:rsidP="00785EAE">
      <w:pPr>
        <w:ind w:right="-360"/>
        <w:jc w:val="both"/>
        <w:rPr>
          <w:b/>
        </w:rPr>
      </w:pPr>
      <w:r>
        <w:t xml:space="preserve">         </w:t>
      </w:r>
      <w:r w:rsidRPr="00B74C62">
        <w:rPr>
          <w:b/>
        </w:rPr>
        <w:t>10. Общински съвет възлага на Кмета на общината: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 10.1. Да определи конкретните права и отговорности на второстепенните разпоредители с бюджетни кредити.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785EAE" w:rsidRPr="00B74C62" w:rsidRDefault="00785EAE" w:rsidP="00785EAE">
      <w:pPr>
        <w:tabs>
          <w:tab w:val="num" w:pos="1211"/>
        </w:tabs>
        <w:ind w:right="-360"/>
        <w:jc w:val="both"/>
      </w:pPr>
      <w:r w:rsidRPr="00B74C62">
        <w:t xml:space="preserve">        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785EAE" w:rsidRDefault="00785EAE" w:rsidP="00785EAE">
      <w:pPr>
        <w:ind w:left="680" w:right="-360"/>
        <w:jc w:val="both"/>
      </w:pPr>
    </w:p>
    <w:p w:rsidR="00785EAE" w:rsidRPr="007B4AF7" w:rsidRDefault="00785EAE" w:rsidP="00785EAE">
      <w:pPr>
        <w:ind w:right="-360"/>
        <w:jc w:val="both"/>
      </w:pPr>
      <w:r>
        <w:t xml:space="preserve">       </w:t>
      </w:r>
      <w:r w:rsidRPr="00B74C62">
        <w:rPr>
          <w:b/>
        </w:rPr>
        <w:t>11. При спазване на общия размер на бюджета, общинския съвет да предостави следните правомощия  на Кмета на общината</w:t>
      </w:r>
      <w:r>
        <w:t xml:space="preserve"> </w:t>
      </w:r>
      <w:r w:rsidRPr="00457CB6">
        <w:t>.</w:t>
      </w:r>
    </w:p>
    <w:p w:rsidR="00785EAE" w:rsidRPr="00B74C62" w:rsidRDefault="00785EAE" w:rsidP="00785EAE">
      <w:pPr>
        <w:ind w:right="-360"/>
        <w:jc w:val="both"/>
      </w:pPr>
      <w:r>
        <w:rPr>
          <w:b/>
        </w:rPr>
        <w:t xml:space="preserve">      </w:t>
      </w:r>
      <w:r w:rsidRPr="00B74C62">
        <w:t xml:space="preserve">11.1. Да изменя размера на бюджетните кредити за различните видове разходи в обема </w:t>
      </w:r>
      <w:r w:rsidRPr="00B74C62">
        <w:rPr>
          <w:lang w:val="en-US"/>
        </w:rPr>
        <w:t xml:space="preserve">    </w:t>
      </w:r>
      <w:r w:rsidRPr="00B74C62">
        <w:t xml:space="preserve">  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11.2. Да прехвърля бюджетни кредити за различните видове разходи в дейност или от             една дейност в друга в границите на една бюджетна група , без да изменя общия и размер в частта за местните дейности.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785EAE" w:rsidRPr="00B74C62" w:rsidRDefault="00785EAE" w:rsidP="00785EAE">
      <w:pPr>
        <w:ind w:right="-360"/>
        <w:jc w:val="both"/>
      </w:pPr>
      <w:r w:rsidRPr="00B74C62">
        <w:lastRenderedPageBreak/>
        <w:t xml:space="preserve">      11.4. Да кандидатства за средства от централния бюджет и други източници за </w:t>
      </w:r>
      <w:proofErr w:type="spellStart"/>
      <w:r w:rsidRPr="00B74C62">
        <w:t>съфинансиране</w:t>
      </w:r>
      <w:proofErr w:type="spellEnd"/>
      <w:r w:rsidRPr="00B74C62">
        <w:t xml:space="preserve"> на общински програми и проекти.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11.7.  Да се разпорежда с резервния бюджетен кредит  </w:t>
      </w:r>
      <w:r w:rsidRPr="00B74C62">
        <w:rPr>
          <w:color w:val="000000"/>
        </w:rPr>
        <w:t>по чл.14 от ЗОБ</w:t>
      </w:r>
      <w:r w:rsidRPr="00B74C62">
        <w:rPr>
          <w:color w:val="FF0000"/>
        </w:rPr>
        <w:t>.</w:t>
      </w:r>
    </w:p>
    <w:p w:rsidR="00785EAE" w:rsidRPr="00B74C62" w:rsidRDefault="00785EAE" w:rsidP="00785EAE">
      <w:pPr>
        <w:ind w:left="-341" w:right="-360"/>
        <w:jc w:val="both"/>
      </w:pPr>
    </w:p>
    <w:p w:rsidR="00785EAE" w:rsidRPr="00B74C62" w:rsidRDefault="00785EAE" w:rsidP="00785EAE">
      <w:pPr>
        <w:ind w:right="-360"/>
        <w:jc w:val="both"/>
        <w:rPr>
          <w:b/>
          <w:color w:val="000000"/>
        </w:rPr>
      </w:pPr>
      <w:r w:rsidRPr="00B74C62">
        <w:rPr>
          <w:b/>
          <w:color w:val="000000"/>
        </w:rPr>
        <w:t xml:space="preserve">        12. Общински съвет утвърждава информация за общинския дълг през 2020 г., както следва: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</w:rPr>
        <w:t xml:space="preserve">    12.1. Максимален размер на новия общински дълг –    0 / нула /лв.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</w:rPr>
        <w:t xml:space="preserve">   </w:t>
      </w:r>
      <w:r w:rsidRPr="00B74C62">
        <w:rPr>
          <w:color w:val="000000"/>
          <w:lang w:val="en-US"/>
        </w:rPr>
        <w:t xml:space="preserve"> </w:t>
      </w:r>
      <w:r w:rsidRPr="00B74C62">
        <w:rPr>
          <w:color w:val="000000"/>
        </w:rPr>
        <w:t xml:space="preserve">12.2. Максимален размер на общинския дълг към края на бюджетната година – 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  <w:lang w:val="en-US"/>
        </w:rPr>
        <w:t xml:space="preserve">        </w:t>
      </w:r>
      <w:r w:rsidRPr="00B74C62">
        <w:rPr>
          <w:color w:val="000000"/>
        </w:rPr>
        <w:t xml:space="preserve">  0 / нула / лв.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</w:p>
    <w:p w:rsidR="00785EAE" w:rsidRPr="00B74C62" w:rsidRDefault="00785EAE" w:rsidP="00785EAE">
      <w:pPr>
        <w:ind w:right="-360"/>
        <w:jc w:val="both"/>
        <w:rPr>
          <w:b/>
          <w:color w:val="000000"/>
        </w:rPr>
      </w:pPr>
      <w:r w:rsidRPr="00B74C62">
        <w:rPr>
          <w:b/>
        </w:rPr>
        <w:t xml:space="preserve">       </w:t>
      </w:r>
      <w:r w:rsidRPr="00B74C62">
        <w:rPr>
          <w:b/>
          <w:color w:val="000000"/>
        </w:rPr>
        <w:t>13. Общински съвет Гулянци утвърждава разходването на преходния остатък от 2019 г. в размер на 1 021 724 лева , съгласно приложение № 6</w:t>
      </w:r>
    </w:p>
    <w:p w:rsidR="00785EAE" w:rsidRPr="00B74C62" w:rsidRDefault="00785EAE" w:rsidP="00785EAE">
      <w:pPr>
        <w:ind w:right="-360"/>
        <w:jc w:val="both"/>
        <w:rPr>
          <w:b/>
          <w:color w:val="000000"/>
        </w:rPr>
      </w:pPr>
    </w:p>
    <w:p w:rsidR="00785EAE" w:rsidRPr="00B74C62" w:rsidRDefault="00785EAE" w:rsidP="00785EAE">
      <w:pPr>
        <w:ind w:right="-360"/>
        <w:rPr>
          <w:b/>
        </w:rPr>
      </w:pPr>
      <w:r w:rsidRPr="00B74C62">
        <w:rPr>
          <w:b/>
        </w:rPr>
        <w:t xml:space="preserve">       14. Общински съвет одобрява трансфера в местни  дейности в размер на                      197 256 лева. , да се използва за :</w:t>
      </w:r>
    </w:p>
    <w:p w:rsidR="00785EAE" w:rsidRPr="0033663B" w:rsidRDefault="00785EAE" w:rsidP="00785EAE">
      <w:pPr>
        <w:ind w:right="-360"/>
      </w:pPr>
    </w:p>
    <w:p w:rsidR="00785EAE" w:rsidRPr="00B74C62" w:rsidRDefault="00785EAE" w:rsidP="00785EAE">
      <w:pPr>
        <w:jc w:val="both"/>
      </w:pPr>
      <w:r w:rsidRPr="00B74C62">
        <w:rPr>
          <w:color w:val="000000"/>
        </w:rPr>
        <w:t xml:space="preserve">       14.1. Обект „ </w:t>
      </w:r>
      <w:r w:rsidRPr="00B74C62">
        <w:t xml:space="preserve">Въвеждане на мерки за енергийна ефективност на сградата на Медицински център „  Доктор Александър Войников ” гр.Гулянци / </w:t>
      </w:r>
      <w:proofErr w:type="spellStart"/>
      <w:r w:rsidRPr="00B74C62">
        <w:t>съфинансиране</w:t>
      </w:r>
      <w:proofErr w:type="spellEnd"/>
      <w:r w:rsidRPr="00B74C62">
        <w:t xml:space="preserve">    по проект „ Красива България ” / - 89 811 лева.</w:t>
      </w:r>
    </w:p>
    <w:p w:rsidR="00785EAE" w:rsidRPr="00B74C62" w:rsidRDefault="00785EAE" w:rsidP="00785EAE">
      <w:pPr>
        <w:jc w:val="both"/>
      </w:pPr>
      <w:r w:rsidRPr="00B74C62">
        <w:t xml:space="preserve">       14.2.  Отчисления по чл. 64 от ЗУО -  107 445 лева.</w:t>
      </w:r>
    </w:p>
    <w:p w:rsidR="00785EAE" w:rsidRPr="00B74C62" w:rsidRDefault="00785EAE" w:rsidP="00785EAE">
      <w:pPr>
        <w:ind w:right="-360"/>
        <w:rPr>
          <w:color w:val="FF0000"/>
        </w:rPr>
      </w:pPr>
    </w:p>
    <w:p w:rsidR="00785EAE" w:rsidRPr="00B74C62" w:rsidRDefault="00785EAE" w:rsidP="00785EAE">
      <w:pPr>
        <w:ind w:right="-360"/>
        <w:jc w:val="both"/>
        <w:rPr>
          <w:b/>
        </w:rPr>
      </w:pPr>
      <w:r w:rsidRPr="00B74C62">
        <w:rPr>
          <w:b/>
        </w:rPr>
        <w:t xml:space="preserve">        15.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785EAE" w:rsidRPr="0033663B" w:rsidRDefault="00785EAE" w:rsidP="00785EAE">
      <w:pPr>
        <w:ind w:right="-360"/>
        <w:jc w:val="both"/>
      </w:pPr>
    </w:p>
    <w:p w:rsidR="00785EAE" w:rsidRPr="00B74C62" w:rsidRDefault="00785EAE" w:rsidP="00785EAE">
      <w:pPr>
        <w:ind w:right="-360"/>
        <w:jc w:val="both"/>
      </w:pPr>
      <w:r>
        <w:rPr>
          <w:b/>
        </w:rPr>
        <w:t xml:space="preserve">        </w:t>
      </w:r>
      <w:r w:rsidRPr="00B74C62">
        <w:t xml:space="preserve">15.1. </w:t>
      </w:r>
      <w:r w:rsidRPr="00B74C62">
        <w:rPr>
          <w:lang w:val="en-US"/>
        </w:rPr>
        <w:t xml:space="preserve"> </w:t>
      </w:r>
      <w:r w:rsidRPr="00B74C62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     15.2.</w:t>
      </w:r>
      <w:r w:rsidRPr="00B74C62">
        <w:rPr>
          <w:lang w:val="en-US"/>
        </w:rPr>
        <w:t xml:space="preserve"> </w:t>
      </w:r>
      <w:r w:rsidRPr="00B74C62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785EAE" w:rsidRPr="00B74C62" w:rsidRDefault="00785EAE" w:rsidP="00785EAE">
      <w:pPr>
        <w:ind w:right="-360"/>
        <w:jc w:val="both"/>
      </w:pPr>
      <w:r w:rsidRPr="00B74C62">
        <w:t xml:space="preserve">   </w:t>
      </w:r>
      <w:r w:rsidRPr="00B74C62">
        <w:rPr>
          <w:lang w:val="en-US"/>
        </w:rPr>
        <w:t xml:space="preserve"> </w:t>
      </w:r>
      <w:r w:rsidRPr="00B74C62">
        <w:t xml:space="preserve">     15.3. </w:t>
      </w:r>
      <w:r w:rsidRPr="00B74C62">
        <w:rPr>
          <w:lang w:val="en-US"/>
        </w:rPr>
        <w:t xml:space="preserve"> </w:t>
      </w:r>
      <w:r w:rsidRPr="00B74C62">
        <w:t xml:space="preserve"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</w:t>
      </w:r>
      <w:proofErr w:type="spellStart"/>
      <w:r w:rsidRPr="00B74C62">
        <w:t>ОбС</w:t>
      </w:r>
      <w:proofErr w:type="spellEnd"/>
      <w:r w:rsidRPr="00B74C62">
        <w:t>.</w:t>
      </w:r>
    </w:p>
    <w:p w:rsidR="00785EAE" w:rsidRDefault="00785EAE" w:rsidP="00785EAE">
      <w:pPr>
        <w:ind w:right="-360"/>
        <w:jc w:val="both"/>
        <w:rPr>
          <w:b/>
        </w:rPr>
      </w:pPr>
    </w:p>
    <w:p w:rsidR="00785EAE" w:rsidRPr="00B74C62" w:rsidRDefault="00785EAE" w:rsidP="00785EAE">
      <w:pPr>
        <w:ind w:right="-360"/>
        <w:jc w:val="both"/>
        <w:rPr>
          <w:b/>
          <w:color w:val="000000"/>
          <w:lang w:val="en-US"/>
        </w:rPr>
      </w:pPr>
      <w:r w:rsidRPr="006D06CD">
        <w:rPr>
          <w:b/>
          <w:color w:val="000000"/>
        </w:rPr>
        <w:t xml:space="preserve">          </w:t>
      </w:r>
      <w:r w:rsidRPr="00B74C62">
        <w:rPr>
          <w:b/>
          <w:color w:val="000000"/>
        </w:rPr>
        <w:t>16. Определя второстепенните разпоредители с бюджет, съгласно      Приложение  № 7</w:t>
      </w:r>
    </w:p>
    <w:p w:rsidR="00785EAE" w:rsidRPr="00B74C62" w:rsidRDefault="00785EAE" w:rsidP="00785EAE">
      <w:pPr>
        <w:ind w:right="-360"/>
        <w:jc w:val="both"/>
        <w:rPr>
          <w:b/>
          <w:color w:val="000000"/>
          <w:lang w:val="en-US"/>
        </w:rPr>
      </w:pPr>
    </w:p>
    <w:p w:rsidR="00785EAE" w:rsidRPr="00B74C62" w:rsidRDefault="00785EAE" w:rsidP="00785EAE">
      <w:pPr>
        <w:ind w:left="510" w:right="-360"/>
        <w:jc w:val="both"/>
        <w:rPr>
          <w:b/>
          <w:color w:val="000000"/>
        </w:rPr>
      </w:pPr>
      <w:r w:rsidRPr="00B74C62">
        <w:rPr>
          <w:b/>
          <w:color w:val="000000"/>
        </w:rPr>
        <w:t xml:space="preserve"> 17. Одобрява индикативен годишен разчет за сметките за средства от </w:t>
      </w:r>
    </w:p>
    <w:p w:rsidR="00785EAE" w:rsidRPr="00B74C62" w:rsidRDefault="00785EAE" w:rsidP="00785EAE">
      <w:pPr>
        <w:ind w:right="-360"/>
        <w:jc w:val="both"/>
        <w:rPr>
          <w:b/>
          <w:color w:val="000000"/>
          <w:lang w:val="en-US"/>
        </w:rPr>
      </w:pPr>
      <w:r w:rsidRPr="00B74C62">
        <w:rPr>
          <w:b/>
          <w:color w:val="000000"/>
        </w:rPr>
        <w:t>Европейския съюз  в размер на</w:t>
      </w:r>
      <w:r w:rsidRPr="00B74C62">
        <w:rPr>
          <w:b/>
          <w:color w:val="FF0000"/>
        </w:rPr>
        <w:t xml:space="preserve"> </w:t>
      </w:r>
      <w:r w:rsidRPr="00B74C62">
        <w:rPr>
          <w:b/>
        </w:rPr>
        <w:t>8 165 574</w:t>
      </w:r>
      <w:r w:rsidRPr="00B74C62">
        <w:rPr>
          <w:b/>
          <w:bCs/>
          <w:color w:val="FF0000"/>
        </w:rPr>
        <w:t xml:space="preserve"> </w:t>
      </w:r>
      <w:r w:rsidRPr="00B74C62">
        <w:rPr>
          <w:b/>
          <w:bCs/>
          <w:color w:val="000000"/>
        </w:rPr>
        <w:t xml:space="preserve">лева </w:t>
      </w:r>
      <w:r w:rsidRPr="00B74C62">
        <w:rPr>
          <w:b/>
          <w:color w:val="000000"/>
        </w:rPr>
        <w:t xml:space="preserve">, съгласно Приложение № </w:t>
      </w:r>
      <w:r w:rsidRPr="00B74C62">
        <w:rPr>
          <w:b/>
          <w:color w:val="000000"/>
          <w:lang w:val="en-US"/>
        </w:rPr>
        <w:t>9</w:t>
      </w:r>
    </w:p>
    <w:p w:rsidR="00785EAE" w:rsidRPr="00B74C62" w:rsidRDefault="00785EAE" w:rsidP="00785EAE">
      <w:pPr>
        <w:ind w:right="-360"/>
        <w:jc w:val="both"/>
        <w:rPr>
          <w:b/>
          <w:color w:val="000000"/>
          <w:lang w:val="en-US"/>
        </w:rPr>
      </w:pPr>
    </w:p>
    <w:p w:rsidR="00785EAE" w:rsidRPr="00B74C62" w:rsidRDefault="00785EAE" w:rsidP="00785EAE">
      <w:pPr>
        <w:ind w:right="-360"/>
        <w:jc w:val="both"/>
        <w:rPr>
          <w:b/>
          <w:color w:val="000000"/>
        </w:rPr>
      </w:pPr>
      <w:r w:rsidRPr="00B74C62">
        <w:rPr>
          <w:b/>
          <w:color w:val="000000"/>
          <w:lang w:val="en-US"/>
        </w:rPr>
        <w:t xml:space="preserve">          </w:t>
      </w:r>
      <w:r w:rsidRPr="00B74C62">
        <w:rPr>
          <w:b/>
          <w:color w:val="000000"/>
        </w:rPr>
        <w:t xml:space="preserve">18. Определя максимален размер на новите задължения за разходи, които могат </w:t>
      </w:r>
    </w:p>
    <w:p w:rsidR="00785EAE" w:rsidRPr="00B74C62" w:rsidRDefault="00785EAE" w:rsidP="00785EAE">
      <w:pPr>
        <w:ind w:right="-360"/>
        <w:jc w:val="both"/>
        <w:rPr>
          <w:b/>
          <w:color w:val="000000"/>
          <w:lang w:val="en-US"/>
        </w:rPr>
      </w:pPr>
      <w:r w:rsidRPr="00B74C62">
        <w:rPr>
          <w:b/>
          <w:color w:val="000000"/>
        </w:rPr>
        <w:t>да бъдат натрупани през 20</w:t>
      </w:r>
      <w:proofErr w:type="spellStart"/>
      <w:r w:rsidRPr="00B74C62">
        <w:rPr>
          <w:b/>
          <w:color w:val="000000"/>
          <w:lang w:val="en-US"/>
        </w:rPr>
        <w:t>20</w:t>
      </w:r>
      <w:proofErr w:type="spellEnd"/>
      <w:r w:rsidRPr="00B74C62">
        <w:rPr>
          <w:b/>
          <w:color w:val="000000"/>
        </w:rPr>
        <w:t xml:space="preserve"> година в размер на </w:t>
      </w:r>
      <w:r w:rsidRPr="00B74C62">
        <w:rPr>
          <w:b/>
          <w:lang w:val="en-US"/>
        </w:rPr>
        <w:t>5 180 769</w:t>
      </w:r>
      <w:r w:rsidRPr="00B74C62">
        <w:rPr>
          <w:b/>
          <w:color w:val="000000"/>
        </w:rPr>
        <w:t xml:space="preserve"> лева, като наличните    към края на годината задължения за разходи не могат да надвишават 15 % от </w:t>
      </w:r>
      <w:r w:rsidRPr="00B74C62">
        <w:rPr>
          <w:b/>
          <w:color w:val="000000"/>
        </w:rPr>
        <w:lastRenderedPageBreak/>
        <w:t>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785EAE" w:rsidRDefault="00785EAE" w:rsidP="00785EAE">
      <w:pPr>
        <w:ind w:right="-360"/>
        <w:jc w:val="both"/>
        <w:rPr>
          <w:color w:val="000000"/>
          <w:lang w:val="en-US"/>
        </w:rPr>
      </w:pPr>
    </w:p>
    <w:p w:rsidR="00785EAE" w:rsidRPr="00B74C62" w:rsidRDefault="00785EAE" w:rsidP="00785EAE">
      <w:pPr>
        <w:ind w:left="510" w:right="-360"/>
        <w:jc w:val="both"/>
        <w:rPr>
          <w:b/>
          <w:color w:val="000000"/>
        </w:rPr>
      </w:pPr>
      <w:r w:rsidRPr="00B74C62">
        <w:rPr>
          <w:b/>
          <w:color w:val="000000"/>
        </w:rPr>
        <w:t xml:space="preserve">19. Определя максимален размер на ангажиментите за разходи , които могат да </w:t>
      </w:r>
    </w:p>
    <w:p w:rsidR="00785EAE" w:rsidRPr="00B74C62" w:rsidRDefault="00785EAE" w:rsidP="00785EAE">
      <w:pPr>
        <w:ind w:right="-360"/>
        <w:jc w:val="both"/>
        <w:rPr>
          <w:b/>
          <w:color w:val="000000"/>
        </w:rPr>
      </w:pPr>
      <w:r w:rsidRPr="00B74C62">
        <w:rPr>
          <w:b/>
          <w:color w:val="000000"/>
        </w:rPr>
        <w:t>бъдат поети през 20</w:t>
      </w:r>
      <w:proofErr w:type="spellStart"/>
      <w:r w:rsidRPr="00B74C62">
        <w:rPr>
          <w:b/>
          <w:color w:val="000000"/>
          <w:lang w:val="en-US"/>
        </w:rPr>
        <w:t>20</w:t>
      </w:r>
      <w:proofErr w:type="spellEnd"/>
      <w:r w:rsidRPr="00B74C62">
        <w:rPr>
          <w:b/>
          <w:color w:val="000000"/>
        </w:rPr>
        <w:t xml:space="preserve"> г. в размер </w:t>
      </w:r>
      <w:r w:rsidRPr="00B74C62">
        <w:rPr>
          <w:b/>
        </w:rPr>
        <w:t xml:space="preserve">на </w:t>
      </w:r>
      <w:r w:rsidRPr="00B74C62">
        <w:rPr>
          <w:b/>
          <w:lang w:val="en-US"/>
        </w:rPr>
        <w:t>4 738 794</w:t>
      </w:r>
      <w:r w:rsidRPr="00B74C62">
        <w:rPr>
          <w:b/>
          <w:color w:val="FF0000"/>
          <w:lang w:val="en-US"/>
        </w:rPr>
        <w:t xml:space="preserve"> </w:t>
      </w:r>
      <w:r>
        <w:rPr>
          <w:b/>
          <w:color w:val="000000"/>
        </w:rPr>
        <w:t xml:space="preserve">лева, като наличните  </w:t>
      </w:r>
      <w:r w:rsidRPr="00B74C62">
        <w:rPr>
          <w:b/>
          <w:color w:val="000000"/>
        </w:rPr>
        <w:t>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785EAE" w:rsidRDefault="00785EAE" w:rsidP="00785EAE">
      <w:pPr>
        <w:ind w:right="-360"/>
      </w:pPr>
    </w:p>
    <w:p w:rsidR="00785EAE" w:rsidRPr="00B74C62" w:rsidRDefault="00785EAE" w:rsidP="00785EAE">
      <w:pPr>
        <w:ind w:right="-360"/>
        <w:jc w:val="both"/>
        <w:rPr>
          <w:color w:val="000000"/>
          <w:lang w:val="en-US"/>
        </w:rPr>
      </w:pPr>
      <w:r w:rsidRPr="00B74C62">
        <w:rPr>
          <w:lang w:val="en-US"/>
        </w:rPr>
        <w:t xml:space="preserve">         </w:t>
      </w:r>
      <w:r w:rsidRPr="00B74C62">
        <w:t xml:space="preserve"> </w:t>
      </w:r>
      <w:r w:rsidRPr="00B74C62">
        <w:rPr>
          <w:color w:val="000000"/>
        </w:rPr>
        <w:t>Приложение :</w:t>
      </w:r>
    </w:p>
    <w:p w:rsidR="00785EAE" w:rsidRPr="00B74C62" w:rsidRDefault="00785EAE" w:rsidP="00785EAE">
      <w:pPr>
        <w:ind w:right="-360"/>
        <w:jc w:val="both"/>
        <w:rPr>
          <w:color w:val="000000"/>
          <w:lang w:val="en-US"/>
        </w:rPr>
      </w:pPr>
    </w:p>
    <w:p w:rsidR="00785EAE" w:rsidRPr="00B74C62" w:rsidRDefault="00785EAE" w:rsidP="00785EAE">
      <w:pPr>
        <w:numPr>
          <w:ilvl w:val="0"/>
          <w:numId w:val="4"/>
        </w:numPr>
        <w:ind w:right="-360"/>
        <w:jc w:val="both"/>
        <w:rPr>
          <w:color w:val="000000"/>
        </w:rPr>
      </w:pPr>
      <w:r w:rsidRPr="00B74C62">
        <w:rPr>
          <w:color w:val="000000"/>
        </w:rPr>
        <w:t>Поименен списък на обектите по инвестиционната програма на общината за 2020 г.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</w:rPr>
        <w:t xml:space="preserve"> Приложение № 1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</w:rPr>
        <w:t xml:space="preserve">     2.  Наименование на обектите за текущ ремонт на улици - Приложение № 2 и докладна записка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</w:rPr>
        <w:t xml:space="preserve">     3.   Обекти, които се финансират от преходен остатък от § 40-00 – Приложение № 3</w:t>
      </w:r>
    </w:p>
    <w:p w:rsidR="00785EAE" w:rsidRPr="00B74C62" w:rsidRDefault="00785EAE" w:rsidP="00785EAE">
      <w:pPr>
        <w:ind w:right="-360"/>
        <w:jc w:val="both"/>
        <w:rPr>
          <w:color w:val="000000"/>
        </w:rPr>
      </w:pPr>
      <w:r w:rsidRPr="00B74C62">
        <w:rPr>
          <w:color w:val="000000"/>
        </w:rPr>
        <w:t xml:space="preserve">     4. Разширена справка за приходите и разходите по бюджета на общината за 2020 г. – Приложение № 4</w:t>
      </w:r>
    </w:p>
    <w:p w:rsidR="00785EAE" w:rsidRPr="00B74C62" w:rsidRDefault="00785EAE" w:rsidP="00785EAE">
      <w:pPr>
        <w:pStyle w:val="3"/>
        <w:rPr>
          <w:b w:val="0"/>
          <w:color w:val="000000"/>
        </w:rPr>
      </w:pPr>
      <w:r w:rsidRPr="00B74C62">
        <w:rPr>
          <w:b w:val="0"/>
          <w:color w:val="000000"/>
        </w:rPr>
        <w:t xml:space="preserve">     5. Списък на длъжностните лица, които имат право на транспортни разходи през 2020 година  - Приложение № 5 и 5а </w:t>
      </w:r>
    </w:p>
    <w:p w:rsidR="00785EAE" w:rsidRPr="00B74C62" w:rsidRDefault="00785EAE" w:rsidP="00785EAE">
      <w:pPr>
        <w:pStyle w:val="3"/>
        <w:rPr>
          <w:b w:val="0"/>
        </w:rPr>
      </w:pPr>
      <w:r w:rsidRPr="00B74C62">
        <w:rPr>
          <w:b w:val="0"/>
        </w:rPr>
        <w:t xml:space="preserve">     6.  Справка за разпределение на преходния остатък от 2019 година – Приложение № 6</w:t>
      </w:r>
    </w:p>
    <w:p w:rsidR="00785EAE" w:rsidRPr="00B74C62" w:rsidRDefault="00785EAE" w:rsidP="00785EAE">
      <w:pPr>
        <w:pStyle w:val="3"/>
        <w:rPr>
          <w:b w:val="0"/>
        </w:rPr>
      </w:pPr>
      <w:r w:rsidRPr="00B74C62">
        <w:rPr>
          <w:b w:val="0"/>
        </w:rPr>
        <w:t xml:space="preserve">     7.  Списък на второстепенните разпоредители с бюджетни кредити – Приложение № 7</w:t>
      </w:r>
    </w:p>
    <w:p w:rsidR="00785EAE" w:rsidRPr="00B74C62" w:rsidRDefault="00785EAE" w:rsidP="00785EAE">
      <w:pPr>
        <w:pStyle w:val="3"/>
        <w:rPr>
          <w:b w:val="0"/>
          <w:lang w:val="en-US"/>
        </w:rPr>
      </w:pPr>
      <w:r w:rsidRPr="00B74C62">
        <w:rPr>
          <w:b w:val="0"/>
        </w:rPr>
        <w:t xml:space="preserve">     8.  Актуализираната бюджетна прогноза 2020-2022 година</w:t>
      </w:r>
      <w:r w:rsidRPr="00B74C62">
        <w:rPr>
          <w:b w:val="0"/>
          <w:lang w:val="en-US"/>
        </w:rPr>
        <w:t xml:space="preserve"> – </w:t>
      </w:r>
      <w:r w:rsidRPr="00B74C62">
        <w:rPr>
          <w:b w:val="0"/>
        </w:rPr>
        <w:t>Приложение</w:t>
      </w:r>
      <w:r w:rsidRPr="00B74C62">
        <w:rPr>
          <w:b w:val="0"/>
          <w:lang w:val="en-US"/>
        </w:rPr>
        <w:t xml:space="preserve"> </w:t>
      </w:r>
      <w:r w:rsidRPr="00B74C62">
        <w:rPr>
          <w:b w:val="0"/>
        </w:rPr>
        <w:t xml:space="preserve">№ </w:t>
      </w:r>
      <w:r w:rsidRPr="00B74C62">
        <w:rPr>
          <w:b w:val="0"/>
          <w:lang w:val="en-US"/>
        </w:rPr>
        <w:t>8</w:t>
      </w:r>
    </w:p>
    <w:p w:rsidR="00785EAE" w:rsidRPr="00B74C62" w:rsidRDefault="00785EAE" w:rsidP="00785EAE">
      <w:pPr>
        <w:pStyle w:val="3"/>
        <w:rPr>
          <w:b w:val="0"/>
        </w:rPr>
      </w:pPr>
      <w:r w:rsidRPr="00B74C62">
        <w:rPr>
          <w:b w:val="0"/>
        </w:rPr>
        <w:t xml:space="preserve">     9.  Индикативен годишен разчет за сметките за средствата от ЕС -  Приложение № 9 </w:t>
      </w:r>
    </w:p>
    <w:p w:rsidR="00785EAE" w:rsidRPr="00B74C62" w:rsidRDefault="00785EAE" w:rsidP="00785EAE">
      <w:pPr>
        <w:pStyle w:val="3"/>
        <w:rPr>
          <w:b w:val="0"/>
        </w:rPr>
      </w:pPr>
      <w:r w:rsidRPr="00B74C62">
        <w:rPr>
          <w:b w:val="0"/>
        </w:rPr>
        <w:t xml:space="preserve">    10. Протокол от публичното обсъждане на бюджета.</w:t>
      </w:r>
    </w:p>
    <w:p w:rsidR="00AD3CEE" w:rsidRDefault="00AD3CEE"/>
    <w:p w:rsidR="00474205" w:rsidRDefault="00474205"/>
    <w:p w:rsidR="00474205" w:rsidRDefault="00474205"/>
    <w:p w:rsidR="00474205" w:rsidRDefault="00474205"/>
    <w:p w:rsidR="00474205" w:rsidRDefault="00474205" w:rsidP="0047420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474205" w:rsidRDefault="00474205" w:rsidP="00474205">
      <w:pPr>
        <w:jc w:val="right"/>
      </w:pPr>
      <w:r>
        <w:t>/Огнян Янчев/</w:t>
      </w:r>
    </w:p>
    <w:p w:rsidR="00474205" w:rsidRDefault="00474205" w:rsidP="00474205">
      <w:pPr>
        <w:jc w:val="right"/>
      </w:pPr>
    </w:p>
    <w:p w:rsidR="00474205" w:rsidRDefault="00474205" w:rsidP="00474205">
      <w:pPr>
        <w:jc w:val="right"/>
      </w:pPr>
    </w:p>
    <w:p w:rsidR="00474205" w:rsidRDefault="00474205" w:rsidP="00474205">
      <w:pPr>
        <w:jc w:val="right"/>
      </w:pPr>
    </w:p>
    <w:p w:rsidR="00474205" w:rsidRDefault="00474205" w:rsidP="00474205">
      <w:pPr>
        <w:jc w:val="right"/>
      </w:pPr>
    </w:p>
    <w:p w:rsidR="00474205" w:rsidRDefault="00474205" w:rsidP="00474205">
      <w:r>
        <w:t xml:space="preserve">Вярно с оригинала при </w:t>
      </w:r>
      <w:proofErr w:type="spellStart"/>
      <w:r>
        <w:t>ОбС</w:t>
      </w:r>
      <w:proofErr w:type="spellEnd"/>
    </w:p>
    <w:p w:rsidR="00474205" w:rsidRDefault="00474205" w:rsidP="00474205">
      <w:r>
        <w:t>Снел преписа:</w:t>
      </w:r>
    </w:p>
    <w:sectPr w:rsidR="00474205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4BC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5" w:hanging="360"/>
      </w:pPr>
    </w:lvl>
    <w:lvl w:ilvl="2" w:tplc="0402001B" w:tentative="1">
      <w:start w:val="1"/>
      <w:numFmt w:val="lowerRoman"/>
      <w:lvlText w:val="%3."/>
      <w:lvlJc w:val="right"/>
      <w:pPr>
        <w:ind w:left="2085" w:hanging="180"/>
      </w:pPr>
    </w:lvl>
    <w:lvl w:ilvl="3" w:tplc="0402000F" w:tentative="1">
      <w:start w:val="1"/>
      <w:numFmt w:val="decimal"/>
      <w:lvlText w:val="%4."/>
      <w:lvlJc w:val="left"/>
      <w:pPr>
        <w:ind w:left="2805" w:hanging="360"/>
      </w:pPr>
    </w:lvl>
    <w:lvl w:ilvl="4" w:tplc="04020019" w:tentative="1">
      <w:start w:val="1"/>
      <w:numFmt w:val="lowerLetter"/>
      <w:lvlText w:val="%5."/>
      <w:lvlJc w:val="left"/>
      <w:pPr>
        <w:ind w:left="3525" w:hanging="360"/>
      </w:pPr>
    </w:lvl>
    <w:lvl w:ilvl="5" w:tplc="0402001B" w:tentative="1">
      <w:start w:val="1"/>
      <w:numFmt w:val="lowerRoman"/>
      <w:lvlText w:val="%6."/>
      <w:lvlJc w:val="right"/>
      <w:pPr>
        <w:ind w:left="4245" w:hanging="180"/>
      </w:pPr>
    </w:lvl>
    <w:lvl w:ilvl="6" w:tplc="0402000F" w:tentative="1">
      <w:start w:val="1"/>
      <w:numFmt w:val="decimal"/>
      <w:lvlText w:val="%7."/>
      <w:lvlJc w:val="left"/>
      <w:pPr>
        <w:ind w:left="4965" w:hanging="360"/>
      </w:pPr>
    </w:lvl>
    <w:lvl w:ilvl="7" w:tplc="04020019" w:tentative="1">
      <w:start w:val="1"/>
      <w:numFmt w:val="lowerLetter"/>
      <w:lvlText w:val="%8."/>
      <w:lvlJc w:val="left"/>
      <w:pPr>
        <w:ind w:left="5685" w:hanging="360"/>
      </w:pPr>
    </w:lvl>
    <w:lvl w:ilvl="8" w:tplc="040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3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EAE"/>
    <w:rsid w:val="00066CAA"/>
    <w:rsid w:val="00474205"/>
    <w:rsid w:val="00696DCF"/>
    <w:rsid w:val="00785EAE"/>
    <w:rsid w:val="00AD3CEE"/>
    <w:rsid w:val="00C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85EAE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rsid w:val="00785EA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lock Text"/>
    <w:basedOn w:val="a"/>
    <w:rsid w:val="00785EAE"/>
    <w:pPr>
      <w:ind w:left="780" w:right="-360"/>
      <w:jc w:val="both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2332</Words>
  <Characters>13296</Characters>
  <Application>Microsoft Office Word</Application>
  <DocSecurity>0</DocSecurity>
  <Lines>110</Lines>
  <Paragraphs>31</Paragraphs>
  <ScaleCrop>false</ScaleCrop>
  <Company/>
  <LinksUpToDate>false</LinksUpToDate>
  <CharactersWithSpaces>15597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2020-02-04T10:20:00Z</dcterms:created>
  <dcterms:modified xsi:type="dcterms:W3CDTF">2020-02-06T06:48:00Z</dcterms:modified>
</cp:coreProperties>
</file>